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804" w:rsidRDefault="00893804" w:rsidP="00893804">
      <w:pPr>
        <w:jc w:val="right"/>
        <w:rPr>
          <w:b/>
        </w:rPr>
      </w:pPr>
      <w:r w:rsidRPr="00577F1B">
        <w:rPr>
          <w:b/>
        </w:rPr>
        <w:t>Załącznik Nr 4</w:t>
      </w:r>
    </w:p>
    <w:p w:rsidR="00893804" w:rsidRDefault="00893804" w:rsidP="00893804">
      <w:pPr>
        <w:jc w:val="center"/>
        <w:rPr>
          <w:b/>
          <w:sz w:val="24"/>
          <w:szCs w:val="24"/>
        </w:rPr>
      </w:pPr>
      <w:r w:rsidRPr="00577F1B">
        <w:rPr>
          <w:b/>
          <w:sz w:val="24"/>
          <w:szCs w:val="24"/>
        </w:rPr>
        <w:t xml:space="preserve">Parametry techniczne parkingu strzeżonego </w:t>
      </w:r>
      <w:r w:rsidR="0067100A">
        <w:rPr>
          <w:b/>
          <w:sz w:val="24"/>
          <w:szCs w:val="24"/>
        </w:rPr>
        <w:t>ZADANIE NR 3</w:t>
      </w:r>
    </w:p>
    <w:p w:rsidR="00893804" w:rsidRPr="00577F1B" w:rsidRDefault="00893804" w:rsidP="0089380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tbl>
      <w:tblPr>
        <w:tblW w:w="98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436"/>
        <w:gridCol w:w="5421"/>
      </w:tblGrid>
      <w:tr w:rsidR="00893804" w:rsidRPr="008B3F86" w:rsidTr="00450EA7">
        <w:tc>
          <w:tcPr>
            <w:tcW w:w="959" w:type="dxa"/>
          </w:tcPr>
          <w:p w:rsidR="00893804" w:rsidRPr="00840726" w:rsidRDefault="00893804" w:rsidP="00C61ACD">
            <w:pPr>
              <w:jc w:val="center"/>
              <w:rPr>
                <w:b/>
              </w:rPr>
            </w:pPr>
            <w:r w:rsidRPr="00840726">
              <w:rPr>
                <w:b/>
              </w:rPr>
              <w:t>L.p.</w:t>
            </w:r>
          </w:p>
        </w:tc>
        <w:tc>
          <w:tcPr>
            <w:tcW w:w="3436" w:type="dxa"/>
          </w:tcPr>
          <w:p w:rsidR="00893804" w:rsidRPr="00840726" w:rsidRDefault="00893804" w:rsidP="00450EA7">
            <w:pPr>
              <w:rPr>
                <w:b/>
              </w:rPr>
            </w:pPr>
          </w:p>
        </w:tc>
        <w:tc>
          <w:tcPr>
            <w:tcW w:w="5421" w:type="dxa"/>
          </w:tcPr>
          <w:p w:rsidR="00893804" w:rsidRPr="00840726" w:rsidRDefault="00893804" w:rsidP="00450EA7">
            <w:pPr>
              <w:jc w:val="center"/>
              <w:rPr>
                <w:b/>
              </w:rPr>
            </w:pPr>
            <w:r w:rsidRPr="00840726">
              <w:rPr>
                <w:b/>
              </w:rPr>
              <w:t>Opis</w:t>
            </w:r>
          </w:p>
        </w:tc>
      </w:tr>
      <w:tr w:rsidR="00893804" w:rsidRPr="008B3F86" w:rsidTr="00C61ACD">
        <w:trPr>
          <w:trHeight w:val="241"/>
        </w:trPr>
        <w:tc>
          <w:tcPr>
            <w:tcW w:w="959" w:type="dxa"/>
          </w:tcPr>
          <w:p w:rsidR="00893804" w:rsidRPr="00C61ACD" w:rsidRDefault="00893804" w:rsidP="00450EA7">
            <w:pPr>
              <w:numPr>
                <w:ilvl w:val="0"/>
                <w:numId w:val="1"/>
              </w:numPr>
              <w:jc w:val="center"/>
              <w:rPr>
                <w:sz w:val="19"/>
                <w:szCs w:val="19"/>
              </w:rPr>
            </w:pPr>
          </w:p>
        </w:tc>
        <w:tc>
          <w:tcPr>
            <w:tcW w:w="3436" w:type="dxa"/>
          </w:tcPr>
          <w:p w:rsidR="00893804" w:rsidRPr="00C61ACD" w:rsidRDefault="00893804" w:rsidP="00C61ACD">
            <w:pPr>
              <w:rPr>
                <w:sz w:val="19"/>
                <w:szCs w:val="19"/>
              </w:rPr>
            </w:pPr>
            <w:r w:rsidRPr="00C61ACD">
              <w:rPr>
                <w:sz w:val="19"/>
                <w:szCs w:val="19"/>
              </w:rPr>
              <w:t>Położenie parkingu (adres)</w:t>
            </w:r>
          </w:p>
        </w:tc>
        <w:tc>
          <w:tcPr>
            <w:tcW w:w="5421" w:type="dxa"/>
          </w:tcPr>
          <w:p w:rsidR="00893804" w:rsidRDefault="00893804" w:rsidP="00450EA7">
            <w:pPr>
              <w:jc w:val="center"/>
              <w:rPr>
                <w:sz w:val="24"/>
                <w:szCs w:val="24"/>
              </w:rPr>
            </w:pPr>
          </w:p>
          <w:p w:rsidR="00893804" w:rsidRDefault="00893804" w:rsidP="00450EA7">
            <w:pPr>
              <w:jc w:val="center"/>
              <w:rPr>
                <w:sz w:val="24"/>
                <w:szCs w:val="24"/>
              </w:rPr>
            </w:pPr>
          </w:p>
          <w:p w:rsidR="00893804" w:rsidRPr="008B3F86" w:rsidRDefault="00893804" w:rsidP="00450EA7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E77E4" w:rsidRPr="008B3F86" w:rsidTr="00C61ACD">
        <w:trPr>
          <w:trHeight w:val="241"/>
        </w:trPr>
        <w:tc>
          <w:tcPr>
            <w:tcW w:w="959" w:type="dxa"/>
          </w:tcPr>
          <w:p w:rsidR="00CE77E4" w:rsidRPr="00C61ACD" w:rsidRDefault="00CE77E4" w:rsidP="00450EA7">
            <w:pPr>
              <w:numPr>
                <w:ilvl w:val="0"/>
                <w:numId w:val="1"/>
              </w:numPr>
              <w:jc w:val="center"/>
              <w:rPr>
                <w:sz w:val="19"/>
                <w:szCs w:val="19"/>
              </w:rPr>
            </w:pPr>
          </w:p>
        </w:tc>
        <w:tc>
          <w:tcPr>
            <w:tcW w:w="3436" w:type="dxa"/>
          </w:tcPr>
          <w:p w:rsidR="00CE77E4" w:rsidRPr="00C61ACD" w:rsidRDefault="00CE77E4" w:rsidP="00C61ACD">
            <w:pPr>
              <w:rPr>
                <w:sz w:val="19"/>
                <w:szCs w:val="19"/>
              </w:rPr>
            </w:pPr>
            <w:r w:rsidRPr="00CE77E4">
              <w:rPr>
                <w:sz w:val="19"/>
                <w:szCs w:val="19"/>
              </w:rPr>
              <w:t>Odległość parkingu od siedziby Zamawiającego wyliczona za pomocą programu www.zumi.pl</w:t>
            </w:r>
          </w:p>
        </w:tc>
        <w:tc>
          <w:tcPr>
            <w:tcW w:w="5421" w:type="dxa"/>
          </w:tcPr>
          <w:p w:rsidR="00CE77E4" w:rsidRDefault="00CE77E4" w:rsidP="00450EA7">
            <w:pPr>
              <w:jc w:val="center"/>
              <w:rPr>
                <w:sz w:val="24"/>
                <w:szCs w:val="24"/>
              </w:rPr>
            </w:pPr>
          </w:p>
        </w:tc>
      </w:tr>
      <w:tr w:rsidR="00893804" w:rsidRPr="008B3F86" w:rsidTr="00450EA7">
        <w:tc>
          <w:tcPr>
            <w:tcW w:w="959" w:type="dxa"/>
          </w:tcPr>
          <w:p w:rsidR="00893804" w:rsidRPr="00C61ACD" w:rsidRDefault="00893804" w:rsidP="00450EA7">
            <w:pPr>
              <w:numPr>
                <w:ilvl w:val="0"/>
                <w:numId w:val="1"/>
              </w:numPr>
              <w:jc w:val="center"/>
              <w:rPr>
                <w:sz w:val="19"/>
                <w:szCs w:val="19"/>
              </w:rPr>
            </w:pPr>
          </w:p>
        </w:tc>
        <w:tc>
          <w:tcPr>
            <w:tcW w:w="3436" w:type="dxa"/>
          </w:tcPr>
          <w:p w:rsidR="00703F38" w:rsidRPr="00C61ACD" w:rsidRDefault="00893804" w:rsidP="00703F38">
            <w:pPr>
              <w:rPr>
                <w:sz w:val="19"/>
                <w:szCs w:val="19"/>
              </w:rPr>
            </w:pPr>
            <w:r w:rsidRPr="00C61ACD">
              <w:rPr>
                <w:sz w:val="19"/>
                <w:szCs w:val="19"/>
              </w:rPr>
              <w:t xml:space="preserve">Tytuł prawny do dysponowania parkingiem </w:t>
            </w:r>
          </w:p>
          <w:p w:rsidR="00893804" w:rsidRPr="00C61ACD" w:rsidRDefault="00703F38" w:rsidP="00703F38">
            <w:pPr>
              <w:rPr>
                <w:sz w:val="19"/>
                <w:szCs w:val="19"/>
              </w:rPr>
            </w:pPr>
            <w:r w:rsidRPr="00C61ACD">
              <w:rPr>
                <w:sz w:val="19"/>
                <w:szCs w:val="19"/>
              </w:rPr>
              <w:t xml:space="preserve">(np.: własność, </w:t>
            </w:r>
            <w:r w:rsidR="00893804" w:rsidRPr="00C61ACD">
              <w:rPr>
                <w:sz w:val="19"/>
                <w:szCs w:val="19"/>
              </w:rPr>
              <w:t>dzierżawa)</w:t>
            </w:r>
          </w:p>
        </w:tc>
        <w:tc>
          <w:tcPr>
            <w:tcW w:w="5421" w:type="dxa"/>
          </w:tcPr>
          <w:p w:rsidR="00893804" w:rsidRPr="008B3F86" w:rsidRDefault="00893804" w:rsidP="00450EA7">
            <w:pPr>
              <w:jc w:val="center"/>
              <w:rPr>
                <w:sz w:val="24"/>
                <w:szCs w:val="24"/>
              </w:rPr>
            </w:pPr>
          </w:p>
        </w:tc>
      </w:tr>
      <w:tr w:rsidR="00893804" w:rsidRPr="008B3F86" w:rsidTr="00450EA7">
        <w:tc>
          <w:tcPr>
            <w:tcW w:w="959" w:type="dxa"/>
          </w:tcPr>
          <w:p w:rsidR="00893804" w:rsidRPr="00C61ACD" w:rsidRDefault="00893804" w:rsidP="00450EA7">
            <w:pPr>
              <w:numPr>
                <w:ilvl w:val="0"/>
                <w:numId w:val="1"/>
              </w:numPr>
              <w:jc w:val="center"/>
              <w:rPr>
                <w:sz w:val="19"/>
                <w:szCs w:val="19"/>
              </w:rPr>
            </w:pPr>
          </w:p>
        </w:tc>
        <w:tc>
          <w:tcPr>
            <w:tcW w:w="3436" w:type="dxa"/>
          </w:tcPr>
          <w:p w:rsidR="00893804" w:rsidRPr="00C61ACD" w:rsidRDefault="00893804" w:rsidP="00C61ACD">
            <w:pPr>
              <w:rPr>
                <w:sz w:val="19"/>
                <w:szCs w:val="19"/>
              </w:rPr>
            </w:pPr>
            <w:r w:rsidRPr="00C61ACD">
              <w:rPr>
                <w:sz w:val="19"/>
                <w:szCs w:val="19"/>
              </w:rPr>
              <w:t>Powierzchnia</w:t>
            </w:r>
            <w:r w:rsidR="00703F38" w:rsidRPr="00C61ACD">
              <w:rPr>
                <w:sz w:val="19"/>
                <w:szCs w:val="19"/>
              </w:rPr>
              <w:t xml:space="preserve"> w</w:t>
            </w:r>
            <w:r w:rsidRPr="00C61ACD">
              <w:rPr>
                <w:sz w:val="19"/>
                <w:szCs w:val="19"/>
              </w:rPr>
              <w:t xml:space="preserve"> m2</w:t>
            </w:r>
          </w:p>
        </w:tc>
        <w:tc>
          <w:tcPr>
            <w:tcW w:w="5421" w:type="dxa"/>
          </w:tcPr>
          <w:p w:rsidR="00893804" w:rsidRPr="008B3F86" w:rsidRDefault="00893804" w:rsidP="00450EA7">
            <w:pPr>
              <w:jc w:val="center"/>
              <w:rPr>
                <w:sz w:val="24"/>
                <w:szCs w:val="24"/>
              </w:rPr>
            </w:pPr>
          </w:p>
        </w:tc>
      </w:tr>
      <w:tr w:rsidR="00893804" w:rsidRPr="008B3F86" w:rsidTr="00450EA7">
        <w:tc>
          <w:tcPr>
            <w:tcW w:w="959" w:type="dxa"/>
          </w:tcPr>
          <w:p w:rsidR="00893804" w:rsidRPr="00C61ACD" w:rsidRDefault="00893804" w:rsidP="00450EA7">
            <w:pPr>
              <w:numPr>
                <w:ilvl w:val="0"/>
                <w:numId w:val="1"/>
              </w:numPr>
              <w:jc w:val="center"/>
              <w:rPr>
                <w:sz w:val="19"/>
                <w:szCs w:val="19"/>
              </w:rPr>
            </w:pPr>
          </w:p>
        </w:tc>
        <w:tc>
          <w:tcPr>
            <w:tcW w:w="3436" w:type="dxa"/>
          </w:tcPr>
          <w:p w:rsidR="00893804" w:rsidRPr="00C61ACD" w:rsidRDefault="00893804" w:rsidP="00C61ACD">
            <w:pPr>
              <w:rPr>
                <w:sz w:val="19"/>
                <w:szCs w:val="19"/>
              </w:rPr>
            </w:pPr>
            <w:r w:rsidRPr="00C61ACD">
              <w:rPr>
                <w:sz w:val="19"/>
                <w:szCs w:val="19"/>
              </w:rPr>
              <w:t>Rodzaj nawierzchni</w:t>
            </w:r>
          </w:p>
        </w:tc>
        <w:tc>
          <w:tcPr>
            <w:tcW w:w="5421" w:type="dxa"/>
          </w:tcPr>
          <w:p w:rsidR="00893804" w:rsidRPr="008B3F86" w:rsidRDefault="00893804" w:rsidP="00450EA7">
            <w:pPr>
              <w:jc w:val="center"/>
              <w:rPr>
                <w:sz w:val="24"/>
                <w:szCs w:val="24"/>
              </w:rPr>
            </w:pPr>
          </w:p>
        </w:tc>
      </w:tr>
      <w:tr w:rsidR="00893804" w:rsidRPr="008B3F86" w:rsidTr="00450EA7">
        <w:tc>
          <w:tcPr>
            <w:tcW w:w="959" w:type="dxa"/>
          </w:tcPr>
          <w:p w:rsidR="00893804" w:rsidRPr="00C61ACD" w:rsidRDefault="00893804" w:rsidP="00450EA7">
            <w:pPr>
              <w:numPr>
                <w:ilvl w:val="0"/>
                <w:numId w:val="1"/>
              </w:numPr>
              <w:jc w:val="center"/>
              <w:rPr>
                <w:sz w:val="19"/>
                <w:szCs w:val="19"/>
              </w:rPr>
            </w:pPr>
          </w:p>
        </w:tc>
        <w:tc>
          <w:tcPr>
            <w:tcW w:w="3436" w:type="dxa"/>
          </w:tcPr>
          <w:p w:rsidR="00893804" w:rsidRPr="00C61ACD" w:rsidRDefault="00893804" w:rsidP="00C61ACD">
            <w:pPr>
              <w:rPr>
                <w:sz w:val="19"/>
                <w:szCs w:val="19"/>
              </w:rPr>
            </w:pPr>
            <w:r w:rsidRPr="00C61ACD">
              <w:rPr>
                <w:sz w:val="19"/>
                <w:szCs w:val="19"/>
              </w:rPr>
              <w:t>Rodzaj ogrodzenia</w:t>
            </w:r>
          </w:p>
        </w:tc>
        <w:tc>
          <w:tcPr>
            <w:tcW w:w="5421" w:type="dxa"/>
          </w:tcPr>
          <w:p w:rsidR="00893804" w:rsidRPr="008B3F86" w:rsidRDefault="00893804" w:rsidP="00450EA7">
            <w:pPr>
              <w:jc w:val="center"/>
              <w:rPr>
                <w:sz w:val="24"/>
                <w:szCs w:val="24"/>
              </w:rPr>
            </w:pPr>
          </w:p>
        </w:tc>
      </w:tr>
      <w:tr w:rsidR="00893804" w:rsidRPr="008B3F86" w:rsidTr="00450EA7">
        <w:tc>
          <w:tcPr>
            <w:tcW w:w="959" w:type="dxa"/>
          </w:tcPr>
          <w:p w:rsidR="00893804" w:rsidRPr="00C61ACD" w:rsidRDefault="00893804" w:rsidP="00450EA7">
            <w:pPr>
              <w:numPr>
                <w:ilvl w:val="0"/>
                <w:numId w:val="1"/>
              </w:numPr>
              <w:jc w:val="center"/>
              <w:rPr>
                <w:sz w:val="19"/>
                <w:szCs w:val="19"/>
              </w:rPr>
            </w:pPr>
          </w:p>
        </w:tc>
        <w:tc>
          <w:tcPr>
            <w:tcW w:w="3436" w:type="dxa"/>
          </w:tcPr>
          <w:p w:rsidR="00893804" w:rsidRPr="00C61ACD" w:rsidRDefault="00893804" w:rsidP="00C61ACD">
            <w:pPr>
              <w:rPr>
                <w:sz w:val="19"/>
                <w:szCs w:val="19"/>
              </w:rPr>
            </w:pPr>
            <w:r w:rsidRPr="00C61ACD">
              <w:rPr>
                <w:sz w:val="19"/>
                <w:szCs w:val="19"/>
              </w:rPr>
              <w:t>Oświetlenie</w:t>
            </w:r>
          </w:p>
        </w:tc>
        <w:tc>
          <w:tcPr>
            <w:tcW w:w="5421" w:type="dxa"/>
          </w:tcPr>
          <w:p w:rsidR="00893804" w:rsidRPr="008B3F86" w:rsidRDefault="00893804" w:rsidP="00450EA7">
            <w:pPr>
              <w:jc w:val="center"/>
              <w:rPr>
                <w:sz w:val="24"/>
                <w:szCs w:val="24"/>
              </w:rPr>
            </w:pPr>
          </w:p>
        </w:tc>
      </w:tr>
      <w:tr w:rsidR="00893804" w:rsidRPr="008B3F86" w:rsidTr="00450EA7">
        <w:tc>
          <w:tcPr>
            <w:tcW w:w="959" w:type="dxa"/>
          </w:tcPr>
          <w:p w:rsidR="00893804" w:rsidRPr="00C61ACD" w:rsidRDefault="00893804" w:rsidP="00450EA7">
            <w:pPr>
              <w:numPr>
                <w:ilvl w:val="0"/>
                <w:numId w:val="1"/>
              </w:numPr>
              <w:jc w:val="center"/>
              <w:rPr>
                <w:sz w:val="19"/>
                <w:szCs w:val="19"/>
              </w:rPr>
            </w:pPr>
          </w:p>
        </w:tc>
        <w:tc>
          <w:tcPr>
            <w:tcW w:w="3436" w:type="dxa"/>
          </w:tcPr>
          <w:p w:rsidR="00893804" w:rsidRPr="00C61ACD" w:rsidRDefault="00893804" w:rsidP="00C61ACD">
            <w:pPr>
              <w:rPr>
                <w:sz w:val="19"/>
                <w:szCs w:val="19"/>
              </w:rPr>
            </w:pPr>
            <w:r w:rsidRPr="00C61ACD">
              <w:rPr>
                <w:sz w:val="19"/>
                <w:szCs w:val="19"/>
              </w:rPr>
              <w:t>Monitoring</w:t>
            </w:r>
          </w:p>
        </w:tc>
        <w:tc>
          <w:tcPr>
            <w:tcW w:w="5421" w:type="dxa"/>
          </w:tcPr>
          <w:p w:rsidR="00893804" w:rsidRPr="008B3F86" w:rsidRDefault="00893804" w:rsidP="00450EA7">
            <w:pPr>
              <w:jc w:val="center"/>
              <w:rPr>
                <w:sz w:val="24"/>
                <w:szCs w:val="24"/>
              </w:rPr>
            </w:pPr>
          </w:p>
        </w:tc>
      </w:tr>
      <w:tr w:rsidR="00893804" w:rsidRPr="008B3F86" w:rsidTr="00450EA7">
        <w:tc>
          <w:tcPr>
            <w:tcW w:w="959" w:type="dxa"/>
          </w:tcPr>
          <w:p w:rsidR="00893804" w:rsidRPr="00C61ACD" w:rsidRDefault="00893804" w:rsidP="00450EA7">
            <w:pPr>
              <w:numPr>
                <w:ilvl w:val="0"/>
                <w:numId w:val="1"/>
              </w:numPr>
              <w:jc w:val="center"/>
              <w:rPr>
                <w:sz w:val="19"/>
                <w:szCs w:val="19"/>
              </w:rPr>
            </w:pPr>
          </w:p>
        </w:tc>
        <w:tc>
          <w:tcPr>
            <w:tcW w:w="3436" w:type="dxa"/>
          </w:tcPr>
          <w:p w:rsidR="00893804" w:rsidRPr="00C61ACD" w:rsidRDefault="00893804" w:rsidP="00703F38">
            <w:pPr>
              <w:rPr>
                <w:sz w:val="19"/>
                <w:szCs w:val="19"/>
              </w:rPr>
            </w:pPr>
            <w:r w:rsidRPr="00C61ACD">
              <w:rPr>
                <w:sz w:val="19"/>
                <w:szCs w:val="19"/>
              </w:rPr>
              <w:t xml:space="preserve">Ilość miejsc </w:t>
            </w:r>
            <w:r w:rsidR="00293A76" w:rsidRPr="00C61ACD">
              <w:rPr>
                <w:sz w:val="19"/>
                <w:szCs w:val="19"/>
              </w:rPr>
              <w:t>parkingowych dla pojazdów przewożących materiały niebezpieczne</w:t>
            </w:r>
          </w:p>
        </w:tc>
        <w:tc>
          <w:tcPr>
            <w:tcW w:w="5421" w:type="dxa"/>
          </w:tcPr>
          <w:p w:rsidR="00893804" w:rsidRPr="008B3F86" w:rsidRDefault="00893804" w:rsidP="00450EA7">
            <w:pPr>
              <w:jc w:val="center"/>
              <w:rPr>
                <w:sz w:val="24"/>
                <w:szCs w:val="24"/>
              </w:rPr>
            </w:pPr>
          </w:p>
        </w:tc>
      </w:tr>
      <w:tr w:rsidR="00703F38" w:rsidRPr="008B3F86" w:rsidTr="00450EA7">
        <w:tc>
          <w:tcPr>
            <w:tcW w:w="959" w:type="dxa"/>
          </w:tcPr>
          <w:p w:rsidR="00703F38" w:rsidRPr="00C61ACD" w:rsidRDefault="00703F38" w:rsidP="00703F38">
            <w:pPr>
              <w:numPr>
                <w:ilvl w:val="0"/>
                <w:numId w:val="1"/>
              </w:numPr>
              <w:jc w:val="center"/>
              <w:rPr>
                <w:sz w:val="19"/>
                <w:szCs w:val="19"/>
              </w:rPr>
            </w:pPr>
          </w:p>
        </w:tc>
        <w:tc>
          <w:tcPr>
            <w:tcW w:w="3436" w:type="dxa"/>
          </w:tcPr>
          <w:p w:rsidR="00703F38" w:rsidRPr="00C61ACD" w:rsidRDefault="00703F38" w:rsidP="00703F38">
            <w:pPr>
              <w:rPr>
                <w:sz w:val="19"/>
                <w:szCs w:val="19"/>
              </w:rPr>
            </w:pPr>
            <w:r w:rsidRPr="00C61ACD">
              <w:rPr>
                <w:sz w:val="19"/>
                <w:szCs w:val="19"/>
              </w:rPr>
              <w:t>Pomieszczenie biurowe</w:t>
            </w:r>
          </w:p>
          <w:p w:rsidR="00703F38" w:rsidRPr="00C61ACD" w:rsidRDefault="00703F38" w:rsidP="00703F38">
            <w:pPr>
              <w:rPr>
                <w:sz w:val="19"/>
                <w:szCs w:val="19"/>
              </w:rPr>
            </w:pPr>
            <w:r w:rsidRPr="00C61ACD">
              <w:rPr>
                <w:sz w:val="19"/>
                <w:szCs w:val="19"/>
              </w:rPr>
              <w:t>(adres)</w:t>
            </w:r>
          </w:p>
        </w:tc>
        <w:tc>
          <w:tcPr>
            <w:tcW w:w="5421" w:type="dxa"/>
          </w:tcPr>
          <w:p w:rsidR="00703F38" w:rsidRPr="008B3F86" w:rsidRDefault="00703F38" w:rsidP="00703F38">
            <w:pPr>
              <w:jc w:val="center"/>
              <w:rPr>
                <w:sz w:val="24"/>
                <w:szCs w:val="24"/>
              </w:rPr>
            </w:pPr>
          </w:p>
        </w:tc>
      </w:tr>
      <w:tr w:rsidR="00703F38" w:rsidRPr="008B3F86" w:rsidTr="00C61ACD">
        <w:trPr>
          <w:trHeight w:val="114"/>
        </w:trPr>
        <w:tc>
          <w:tcPr>
            <w:tcW w:w="959" w:type="dxa"/>
          </w:tcPr>
          <w:p w:rsidR="00703F38" w:rsidRPr="00C61ACD" w:rsidRDefault="00703F38" w:rsidP="00703F38">
            <w:pPr>
              <w:numPr>
                <w:ilvl w:val="0"/>
                <w:numId w:val="1"/>
              </w:numPr>
              <w:jc w:val="center"/>
              <w:rPr>
                <w:sz w:val="19"/>
                <w:szCs w:val="19"/>
              </w:rPr>
            </w:pPr>
          </w:p>
        </w:tc>
        <w:tc>
          <w:tcPr>
            <w:tcW w:w="3436" w:type="dxa"/>
          </w:tcPr>
          <w:p w:rsidR="00703F38" w:rsidRPr="00C61ACD" w:rsidRDefault="00703F38" w:rsidP="00703F38">
            <w:pPr>
              <w:rPr>
                <w:sz w:val="19"/>
                <w:szCs w:val="19"/>
              </w:rPr>
            </w:pPr>
            <w:r w:rsidRPr="00C61ACD">
              <w:rPr>
                <w:sz w:val="19"/>
                <w:szCs w:val="19"/>
              </w:rPr>
              <w:t>Proponowany rodzaj zabezpieczenia pojazdów</w:t>
            </w:r>
          </w:p>
        </w:tc>
        <w:tc>
          <w:tcPr>
            <w:tcW w:w="5421" w:type="dxa"/>
          </w:tcPr>
          <w:p w:rsidR="00703F38" w:rsidRPr="008B3F86" w:rsidRDefault="00703F38" w:rsidP="00703F38">
            <w:pPr>
              <w:jc w:val="center"/>
              <w:rPr>
                <w:sz w:val="24"/>
                <w:szCs w:val="24"/>
              </w:rPr>
            </w:pPr>
          </w:p>
        </w:tc>
      </w:tr>
      <w:tr w:rsidR="00703F38" w:rsidRPr="008B3F86" w:rsidTr="00450EA7">
        <w:tc>
          <w:tcPr>
            <w:tcW w:w="959" w:type="dxa"/>
          </w:tcPr>
          <w:p w:rsidR="00703F38" w:rsidRPr="00C61ACD" w:rsidRDefault="00703F38" w:rsidP="00703F38">
            <w:pPr>
              <w:numPr>
                <w:ilvl w:val="0"/>
                <w:numId w:val="1"/>
              </w:numPr>
              <w:jc w:val="center"/>
              <w:rPr>
                <w:sz w:val="19"/>
                <w:szCs w:val="19"/>
              </w:rPr>
            </w:pPr>
          </w:p>
        </w:tc>
        <w:tc>
          <w:tcPr>
            <w:tcW w:w="3436" w:type="dxa"/>
          </w:tcPr>
          <w:p w:rsidR="00703F38" w:rsidRPr="00C61ACD" w:rsidRDefault="00703F38" w:rsidP="00703F38">
            <w:pPr>
              <w:rPr>
                <w:sz w:val="19"/>
                <w:szCs w:val="19"/>
              </w:rPr>
            </w:pPr>
            <w:r w:rsidRPr="00C61ACD">
              <w:rPr>
                <w:sz w:val="19"/>
                <w:szCs w:val="19"/>
              </w:rPr>
              <w:t>Warunki utrzymania pojazdów a zwłaszcza pojazdów z uszkodzeniami powypadkowymi</w:t>
            </w:r>
          </w:p>
        </w:tc>
        <w:tc>
          <w:tcPr>
            <w:tcW w:w="5421" w:type="dxa"/>
          </w:tcPr>
          <w:p w:rsidR="00703F38" w:rsidRPr="008B3F86" w:rsidRDefault="00703F38" w:rsidP="00703F38">
            <w:pPr>
              <w:jc w:val="center"/>
              <w:rPr>
                <w:sz w:val="24"/>
                <w:szCs w:val="24"/>
              </w:rPr>
            </w:pPr>
          </w:p>
        </w:tc>
      </w:tr>
      <w:tr w:rsidR="00703F38" w:rsidRPr="008B3F86" w:rsidTr="00C61ACD">
        <w:trPr>
          <w:trHeight w:val="486"/>
        </w:trPr>
        <w:tc>
          <w:tcPr>
            <w:tcW w:w="959" w:type="dxa"/>
          </w:tcPr>
          <w:p w:rsidR="00703F38" w:rsidRPr="00C61ACD" w:rsidRDefault="00703F38" w:rsidP="00703F38">
            <w:pPr>
              <w:numPr>
                <w:ilvl w:val="0"/>
                <w:numId w:val="1"/>
              </w:numPr>
              <w:jc w:val="center"/>
              <w:rPr>
                <w:sz w:val="19"/>
                <w:szCs w:val="19"/>
              </w:rPr>
            </w:pPr>
          </w:p>
        </w:tc>
        <w:tc>
          <w:tcPr>
            <w:tcW w:w="3436" w:type="dxa"/>
          </w:tcPr>
          <w:p w:rsidR="00703F38" w:rsidRPr="00C61ACD" w:rsidRDefault="00703F38" w:rsidP="00703F38">
            <w:pPr>
              <w:rPr>
                <w:sz w:val="19"/>
                <w:szCs w:val="19"/>
              </w:rPr>
            </w:pPr>
            <w:r w:rsidRPr="00C61ACD">
              <w:rPr>
                <w:sz w:val="19"/>
                <w:szCs w:val="19"/>
              </w:rPr>
              <w:t xml:space="preserve">Środki łączności dostępne na parkingu </w:t>
            </w:r>
            <w:r w:rsidRPr="00C61ACD">
              <w:rPr>
                <w:i/>
                <w:sz w:val="19"/>
                <w:szCs w:val="19"/>
              </w:rPr>
              <w:t>(np.: tel./fax/e-mail)</w:t>
            </w:r>
          </w:p>
        </w:tc>
        <w:tc>
          <w:tcPr>
            <w:tcW w:w="5421" w:type="dxa"/>
          </w:tcPr>
          <w:p w:rsidR="00703F38" w:rsidRDefault="00703F38" w:rsidP="00703F38">
            <w:pPr>
              <w:jc w:val="center"/>
              <w:rPr>
                <w:sz w:val="24"/>
                <w:szCs w:val="24"/>
              </w:rPr>
            </w:pPr>
          </w:p>
          <w:p w:rsidR="00703F38" w:rsidRDefault="00703F38" w:rsidP="00703F38">
            <w:pPr>
              <w:jc w:val="center"/>
              <w:rPr>
                <w:sz w:val="24"/>
                <w:szCs w:val="24"/>
              </w:rPr>
            </w:pPr>
          </w:p>
          <w:p w:rsidR="00703F38" w:rsidRPr="008B3F86" w:rsidRDefault="00703F38" w:rsidP="00703F38">
            <w:pPr>
              <w:jc w:val="center"/>
              <w:rPr>
                <w:sz w:val="24"/>
                <w:szCs w:val="24"/>
              </w:rPr>
            </w:pPr>
          </w:p>
        </w:tc>
      </w:tr>
      <w:tr w:rsidR="00703F38" w:rsidRPr="008B3F86" w:rsidTr="00C61ACD">
        <w:trPr>
          <w:trHeight w:val="498"/>
        </w:trPr>
        <w:tc>
          <w:tcPr>
            <w:tcW w:w="959" w:type="dxa"/>
          </w:tcPr>
          <w:p w:rsidR="00703F38" w:rsidRPr="00C61ACD" w:rsidRDefault="00703F38" w:rsidP="00703F38">
            <w:pPr>
              <w:numPr>
                <w:ilvl w:val="0"/>
                <w:numId w:val="1"/>
              </w:numPr>
              <w:jc w:val="center"/>
              <w:rPr>
                <w:sz w:val="19"/>
                <w:szCs w:val="19"/>
              </w:rPr>
            </w:pPr>
          </w:p>
        </w:tc>
        <w:tc>
          <w:tcPr>
            <w:tcW w:w="3436" w:type="dxa"/>
          </w:tcPr>
          <w:p w:rsidR="00703F38" w:rsidRPr="00C61ACD" w:rsidRDefault="00703F38" w:rsidP="00703F38">
            <w:pPr>
              <w:rPr>
                <w:sz w:val="19"/>
                <w:szCs w:val="19"/>
              </w:rPr>
            </w:pPr>
            <w:r w:rsidRPr="00C61ACD">
              <w:rPr>
                <w:sz w:val="19"/>
                <w:szCs w:val="19"/>
              </w:rPr>
              <w:t>Dni pracy i godziny otwarcia parkingu (dot. wydawania pojazdów z parkingu)</w:t>
            </w:r>
          </w:p>
        </w:tc>
        <w:tc>
          <w:tcPr>
            <w:tcW w:w="5421" w:type="dxa"/>
          </w:tcPr>
          <w:p w:rsidR="00703F38" w:rsidRDefault="00703F38" w:rsidP="00703F38">
            <w:pPr>
              <w:jc w:val="center"/>
              <w:rPr>
                <w:sz w:val="24"/>
                <w:szCs w:val="24"/>
              </w:rPr>
            </w:pPr>
          </w:p>
          <w:p w:rsidR="00703F38" w:rsidRDefault="00703F38" w:rsidP="00703F38">
            <w:pPr>
              <w:jc w:val="center"/>
              <w:rPr>
                <w:sz w:val="24"/>
                <w:szCs w:val="24"/>
              </w:rPr>
            </w:pPr>
          </w:p>
          <w:p w:rsidR="00703F38" w:rsidRPr="008B3F86" w:rsidRDefault="00703F38" w:rsidP="00703F38">
            <w:pPr>
              <w:jc w:val="center"/>
              <w:rPr>
                <w:sz w:val="24"/>
                <w:szCs w:val="24"/>
              </w:rPr>
            </w:pPr>
          </w:p>
        </w:tc>
      </w:tr>
      <w:tr w:rsidR="00703F38" w:rsidRPr="008B3F86" w:rsidTr="00C61ACD">
        <w:trPr>
          <w:trHeight w:val="226"/>
        </w:trPr>
        <w:tc>
          <w:tcPr>
            <w:tcW w:w="959" w:type="dxa"/>
          </w:tcPr>
          <w:p w:rsidR="00703F38" w:rsidRPr="00C61ACD" w:rsidRDefault="00703F38" w:rsidP="00703F38">
            <w:pPr>
              <w:numPr>
                <w:ilvl w:val="0"/>
                <w:numId w:val="1"/>
              </w:numPr>
              <w:jc w:val="center"/>
              <w:rPr>
                <w:sz w:val="19"/>
                <w:szCs w:val="19"/>
              </w:rPr>
            </w:pPr>
          </w:p>
        </w:tc>
        <w:tc>
          <w:tcPr>
            <w:tcW w:w="3436" w:type="dxa"/>
          </w:tcPr>
          <w:p w:rsidR="00703F38" w:rsidRPr="00C61ACD" w:rsidRDefault="00703F38" w:rsidP="00C61ACD">
            <w:pPr>
              <w:rPr>
                <w:sz w:val="19"/>
                <w:szCs w:val="19"/>
              </w:rPr>
            </w:pPr>
            <w:r w:rsidRPr="00C61ACD">
              <w:rPr>
                <w:sz w:val="19"/>
                <w:szCs w:val="19"/>
              </w:rPr>
              <w:t>Informacje dodatkowe</w:t>
            </w:r>
          </w:p>
        </w:tc>
        <w:tc>
          <w:tcPr>
            <w:tcW w:w="5421" w:type="dxa"/>
          </w:tcPr>
          <w:p w:rsidR="00703F38" w:rsidRDefault="00703F38" w:rsidP="00703F38">
            <w:pPr>
              <w:jc w:val="center"/>
              <w:rPr>
                <w:sz w:val="24"/>
                <w:szCs w:val="24"/>
              </w:rPr>
            </w:pPr>
          </w:p>
        </w:tc>
      </w:tr>
    </w:tbl>
    <w:p w:rsidR="00893804" w:rsidRDefault="00893804" w:rsidP="00893804"/>
    <w:p w:rsidR="00840726" w:rsidRPr="00840726" w:rsidRDefault="00840726" w:rsidP="00840726">
      <w:pPr>
        <w:rPr>
          <w:b/>
          <w:sz w:val="24"/>
          <w:szCs w:val="24"/>
        </w:rPr>
      </w:pPr>
      <w:r w:rsidRPr="00840726">
        <w:rPr>
          <w:b/>
          <w:sz w:val="24"/>
          <w:szCs w:val="24"/>
        </w:rPr>
        <w:t>Oś</w:t>
      </w:r>
      <w:r>
        <w:rPr>
          <w:b/>
          <w:sz w:val="24"/>
          <w:szCs w:val="24"/>
        </w:rPr>
        <w:t>wiadczam,</w:t>
      </w:r>
      <w:r w:rsidRPr="00840726">
        <w:rPr>
          <w:b/>
          <w:sz w:val="24"/>
          <w:szCs w:val="24"/>
        </w:rPr>
        <w:t xml:space="preserve"> że parking strzeżony jest wyposażony w:</w:t>
      </w:r>
    </w:p>
    <w:p w:rsidR="00840726" w:rsidRDefault="00840726" w:rsidP="0084072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5195"/>
        <w:gridCol w:w="3021"/>
      </w:tblGrid>
      <w:tr w:rsidR="00840726" w:rsidTr="00840726">
        <w:tc>
          <w:tcPr>
            <w:tcW w:w="846" w:type="dxa"/>
          </w:tcPr>
          <w:p w:rsidR="00840726" w:rsidRPr="00C61ACD" w:rsidRDefault="00840726" w:rsidP="00840726">
            <w:pPr>
              <w:jc w:val="center"/>
              <w:rPr>
                <w:sz w:val="18"/>
                <w:szCs w:val="18"/>
              </w:rPr>
            </w:pPr>
            <w:r w:rsidRPr="00C61ACD">
              <w:rPr>
                <w:sz w:val="18"/>
                <w:szCs w:val="18"/>
              </w:rPr>
              <w:t>1.</w:t>
            </w:r>
          </w:p>
        </w:tc>
        <w:tc>
          <w:tcPr>
            <w:tcW w:w="5195" w:type="dxa"/>
          </w:tcPr>
          <w:p w:rsidR="00840726" w:rsidRPr="00C61ACD" w:rsidRDefault="00840726" w:rsidP="00840726">
            <w:pPr>
              <w:rPr>
                <w:sz w:val="19"/>
                <w:szCs w:val="19"/>
              </w:rPr>
            </w:pPr>
            <w:r w:rsidRPr="00C61ACD">
              <w:rPr>
                <w:sz w:val="19"/>
                <w:szCs w:val="19"/>
              </w:rPr>
              <w:t>gaśnicę przewoźną 25 kg proszkową lub CO2</w:t>
            </w:r>
          </w:p>
        </w:tc>
        <w:tc>
          <w:tcPr>
            <w:tcW w:w="3021" w:type="dxa"/>
          </w:tcPr>
          <w:p w:rsidR="00840726" w:rsidRPr="00C61ACD" w:rsidRDefault="00C61ACD" w:rsidP="00C61ACD">
            <w:pPr>
              <w:jc w:val="center"/>
              <w:rPr>
                <w:sz w:val="18"/>
                <w:szCs w:val="18"/>
              </w:rPr>
            </w:pPr>
            <w:r w:rsidRPr="00C61ACD">
              <w:rPr>
                <w:sz w:val="18"/>
                <w:szCs w:val="18"/>
              </w:rPr>
              <w:t>TAK / NIE</w:t>
            </w:r>
          </w:p>
        </w:tc>
      </w:tr>
      <w:tr w:rsidR="00840726" w:rsidTr="00840726">
        <w:tc>
          <w:tcPr>
            <w:tcW w:w="846" w:type="dxa"/>
          </w:tcPr>
          <w:p w:rsidR="00840726" w:rsidRPr="00C61ACD" w:rsidRDefault="00C61ACD" w:rsidP="00840726">
            <w:pPr>
              <w:jc w:val="center"/>
              <w:rPr>
                <w:sz w:val="18"/>
                <w:szCs w:val="18"/>
              </w:rPr>
            </w:pPr>
            <w:r w:rsidRPr="00C61ACD">
              <w:rPr>
                <w:sz w:val="18"/>
                <w:szCs w:val="18"/>
              </w:rPr>
              <w:t>2.</w:t>
            </w:r>
          </w:p>
        </w:tc>
        <w:tc>
          <w:tcPr>
            <w:tcW w:w="5195" w:type="dxa"/>
          </w:tcPr>
          <w:p w:rsidR="00840726" w:rsidRPr="00C61ACD" w:rsidRDefault="00840726" w:rsidP="00840726">
            <w:pPr>
              <w:rPr>
                <w:sz w:val="19"/>
                <w:szCs w:val="19"/>
              </w:rPr>
            </w:pPr>
            <w:r w:rsidRPr="00C61ACD">
              <w:rPr>
                <w:sz w:val="19"/>
                <w:szCs w:val="19"/>
              </w:rPr>
              <w:t>dwie gaśnice proszkowe 6 kg</w:t>
            </w:r>
          </w:p>
        </w:tc>
        <w:tc>
          <w:tcPr>
            <w:tcW w:w="3021" w:type="dxa"/>
          </w:tcPr>
          <w:p w:rsidR="00840726" w:rsidRPr="00C61ACD" w:rsidRDefault="00C61ACD" w:rsidP="00C61ACD">
            <w:pPr>
              <w:jc w:val="center"/>
              <w:rPr>
                <w:sz w:val="18"/>
                <w:szCs w:val="18"/>
              </w:rPr>
            </w:pPr>
            <w:r w:rsidRPr="00C61ACD">
              <w:rPr>
                <w:sz w:val="18"/>
                <w:szCs w:val="18"/>
              </w:rPr>
              <w:t>TAK / NIE</w:t>
            </w:r>
          </w:p>
        </w:tc>
      </w:tr>
      <w:tr w:rsidR="00C61ACD" w:rsidTr="00840726">
        <w:tc>
          <w:tcPr>
            <w:tcW w:w="846" w:type="dxa"/>
          </w:tcPr>
          <w:p w:rsidR="00C61ACD" w:rsidRPr="00C61ACD" w:rsidRDefault="00C61ACD" w:rsidP="00840726">
            <w:pPr>
              <w:jc w:val="center"/>
              <w:rPr>
                <w:sz w:val="18"/>
                <w:szCs w:val="18"/>
              </w:rPr>
            </w:pPr>
            <w:r w:rsidRPr="00C61ACD">
              <w:rPr>
                <w:sz w:val="18"/>
                <w:szCs w:val="18"/>
              </w:rPr>
              <w:t>3.</w:t>
            </w:r>
          </w:p>
        </w:tc>
        <w:tc>
          <w:tcPr>
            <w:tcW w:w="5195" w:type="dxa"/>
          </w:tcPr>
          <w:p w:rsidR="00C61ACD" w:rsidRPr="00C61ACD" w:rsidRDefault="00C61ACD" w:rsidP="00840726">
            <w:pPr>
              <w:rPr>
                <w:sz w:val="19"/>
                <w:szCs w:val="19"/>
              </w:rPr>
            </w:pPr>
            <w:r w:rsidRPr="00C61ACD">
              <w:rPr>
                <w:sz w:val="19"/>
                <w:szCs w:val="19"/>
              </w:rPr>
              <w:t>2 koce gaśnicze</w:t>
            </w:r>
          </w:p>
        </w:tc>
        <w:tc>
          <w:tcPr>
            <w:tcW w:w="3021" w:type="dxa"/>
          </w:tcPr>
          <w:p w:rsidR="00C61ACD" w:rsidRPr="00C61ACD" w:rsidRDefault="00C61ACD" w:rsidP="00C61ACD">
            <w:pPr>
              <w:jc w:val="center"/>
              <w:rPr>
                <w:sz w:val="18"/>
                <w:szCs w:val="18"/>
              </w:rPr>
            </w:pPr>
            <w:r w:rsidRPr="00C61ACD">
              <w:rPr>
                <w:sz w:val="18"/>
                <w:szCs w:val="18"/>
              </w:rPr>
              <w:t>TAK / NIE</w:t>
            </w:r>
          </w:p>
        </w:tc>
      </w:tr>
      <w:tr w:rsidR="00840726" w:rsidTr="00840726">
        <w:tc>
          <w:tcPr>
            <w:tcW w:w="846" w:type="dxa"/>
          </w:tcPr>
          <w:p w:rsidR="00840726" w:rsidRPr="00C61ACD" w:rsidRDefault="00C61ACD" w:rsidP="00840726">
            <w:pPr>
              <w:jc w:val="center"/>
              <w:rPr>
                <w:sz w:val="18"/>
                <w:szCs w:val="18"/>
              </w:rPr>
            </w:pPr>
            <w:r w:rsidRPr="00C61ACD">
              <w:rPr>
                <w:sz w:val="18"/>
                <w:szCs w:val="18"/>
              </w:rPr>
              <w:t>4.</w:t>
            </w:r>
          </w:p>
        </w:tc>
        <w:tc>
          <w:tcPr>
            <w:tcW w:w="5195" w:type="dxa"/>
          </w:tcPr>
          <w:p w:rsidR="00840726" w:rsidRPr="00C61ACD" w:rsidRDefault="00840726" w:rsidP="00840726">
            <w:pPr>
              <w:rPr>
                <w:sz w:val="19"/>
                <w:szCs w:val="19"/>
              </w:rPr>
            </w:pPr>
            <w:r w:rsidRPr="00C61ACD">
              <w:rPr>
                <w:sz w:val="19"/>
                <w:szCs w:val="19"/>
              </w:rPr>
              <w:t>skrzynię zawierającą co najmniej 1 m3 piasku</w:t>
            </w:r>
          </w:p>
        </w:tc>
        <w:tc>
          <w:tcPr>
            <w:tcW w:w="3021" w:type="dxa"/>
          </w:tcPr>
          <w:p w:rsidR="00840726" w:rsidRPr="00C61ACD" w:rsidRDefault="00C61ACD" w:rsidP="00C61ACD">
            <w:pPr>
              <w:jc w:val="center"/>
              <w:rPr>
                <w:sz w:val="18"/>
                <w:szCs w:val="18"/>
              </w:rPr>
            </w:pPr>
            <w:r w:rsidRPr="00C61ACD">
              <w:rPr>
                <w:sz w:val="18"/>
                <w:szCs w:val="18"/>
              </w:rPr>
              <w:t>TAK / NIE</w:t>
            </w:r>
          </w:p>
        </w:tc>
      </w:tr>
      <w:tr w:rsidR="00840726" w:rsidTr="00840726">
        <w:tc>
          <w:tcPr>
            <w:tcW w:w="846" w:type="dxa"/>
          </w:tcPr>
          <w:p w:rsidR="00840726" w:rsidRPr="00C61ACD" w:rsidRDefault="00C61ACD" w:rsidP="00840726">
            <w:pPr>
              <w:jc w:val="center"/>
              <w:rPr>
                <w:sz w:val="18"/>
                <w:szCs w:val="18"/>
              </w:rPr>
            </w:pPr>
            <w:r w:rsidRPr="00C61ACD">
              <w:rPr>
                <w:sz w:val="18"/>
                <w:szCs w:val="18"/>
              </w:rPr>
              <w:t>5.</w:t>
            </w:r>
          </w:p>
        </w:tc>
        <w:tc>
          <w:tcPr>
            <w:tcW w:w="5195" w:type="dxa"/>
          </w:tcPr>
          <w:p w:rsidR="00840726" w:rsidRPr="00C61ACD" w:rsidRDefault="00840726" w:rsidP="00840726">
            <w:pPr>
              <w:rPr>
                <w:sz w:val="19"/>
                <w:szCs w:val="19"/>
              </w:rPr>
            </w:pPr>
            <w:r w:rsidRPr="00C61ACD">
              <w:rPr>
                <w:sz w:val="19"/>
                <w:szCs w:val="19"/>
              </w:rPr>
              <w:t>substancje i materiały neutralizujące i pochłaniające</w:t>
            </w:r>
          </w:p>
        </w:tc>
        <w:tc>
          <w:tcPr>
            <w:tcW w:w="3021" w:type="dxa"/>
          </w:tcPr>
          <w:p w:rsidR="00840726" w:rsidRPr="00C61ACD" w:rsidRDefault="00C61ACD" w:rsidP="00C61ACD">
            <w:pPr>
              <w:jc w:val="center"/>
              <w:rPr>
                <w:sz w:val="18"/>
                <w:szCs w:val="18"/>
              </w:rPr>
            </w:pPr>
            <w:r w:rsidRPr="00C61ACD">
              <w:rPr>
                <w:sz w:val="18"/>
                <w:szCs w:val="18"/>
              </w:rPr>
              <w:t>TAK / NIE</w:t>
            </w:r>
          </w:p>
        </w:tc>
      </w:tr>
      <w:tr w:rsidR="00840726" w:rsidTr="00840726">
        <w:tc>
          <w:tcPr>
            <w:tcW w:w="846" w:type="dxa"/>
          </w:tcPr>
          <w:p w:rsidR="00840726" w:rsidRPr="00C61ACD" w:rsidRDefault="00C61ACD" w:rsidP="00840726">
            <w:pPr>
              <w:jc w:val="center"/>
              <w:rPr>
                <w:sz w:val="18"/>
                <w:szCs w:val="18"/>
              </w:rPr>
            </w:pPr>
            <w:r w:rsidRPr="00C61ACD">
              <w:rPr>
                <w:sz w:val="18"/>
                <w:szCs w:val="18"/>
              </w:rPr>
              <w:t>6.</w:t>
            </w:r>
          </w:p>
        </w:tc>
        <w:tc>
          <w:tcPr>
            <w:tcW w:w="5195" w:type="dxa"/>
          </w:tcPr>
          <w:p w:rsidR="00840726" w:rsidRPr="00C61ACD" w:rsidRDefault="00840726" w:rsidP="00840726">
            <w:pPr>
              <w:rPr>
                <w:sz w:val="19"/>
                <w:szCs w:val="19"/>
              </w:rPr>
            </w:pPr>
            <w:r w:rsidRPr="00C61ACD">
              <w:rPr>
                <w:sz w:val="19"/>
                <w:szCs w:val="19"/>
              </w:rPr>
              <w:t>dostęp do bieżącej wody</w:t>
            </w:r>
          </w:p>
        </w:tc>
        <w:tc>
          <w:tcPr>
            <w:tcW w:w="3021" w:type="dxa"/>
          </w:tcPr>
          <w:p w:rsidR="00840726" w:rsidRPr="00C61ACD" w:rsidRDefault="00C61ACD" w:rsidP="00C61ACD">
            <w:pPr>
              <w:jc w:val="center"/>
              <w:rPr>
                <w:sz w:val="18"/>
                <w:szCs w:val="18"/>
              </w:rPr>
            </w:pPr>
            <w:r w:rsidRPr="00C61ACD">
              <w:rPr>
                <w:sz w:val="18"/>
                <w:szCs w:val="18"/>
              </w:rPr>
              <w:t>TAK / NIE</w:t>
            </w:r>
          </w:p>
        </w:tc>
      </w:tr>
      <w:tr w:rsidR="00840726" w:rsidTr="00840726">
        <w:tc>
          <w:tcPr>
            <w:tcW w:w="846" w:type="dxa"/>
          </w:tcPr>
          <w:p w:rsidR="00840726" w:rsidRPr="00C61ACD" w:rsidRDefault="00C61ACD" w:rsidP="00840726">
            <w:pPr>
              <w:jc w:val="center"/>
              <w:rPr>
                <w:sz w:val="18"/>
                <w:szCs w:val="18"/>
              </w:rPr>
            </w:pPr>
            <w:r w:rsidRPr="00C61ACD">
              <w:rPr>
                <w:sz w:val="18"/>
                <w:szCs w:val="18"/>
              </w:rPr>
              <w:t>7.</w:t>
            </w:r>
          </w:p>
        </w:tc>
        <w:tc>
          <w:tcPr>
            <w:tcW w:w="5195" w:type="dxa"/>
          </w:tcPr>
          <w:p w:rsidR="00840726" w:rsidRPr="00C61ACD" w:rsidRDefault="00C61ACD" w:rsidP="00C61ACD">
            <w:pPr>
              <w:jc w:val="both"/>
              <w:rPr>
                <w:sz w:val="19"/>
                <w:szCs w:val="19"/>
              </w:rPr>
            </w:pPr>
            <w:r w:rsidRPr="00C61ACD">
              <w:rPr>
                <w:sz w:val="19"/>
                <w:szCs w:val="19"/>
              </w:rPr>
              <w:t>źródło wody o wydajności co najmniej 10 dm3/s lub zapas wody w ilości 100 m3 w przeciwpożarowym zbiorniku wodnym, zgodnie z wymogami określonymi w przepisach dotyczących wymagań w zakresie przeciwpożarowego zaopatrzenia w wodę [dla parkingu mającego więcej niż 4 stanowiska postojowe dla pojazdów przewożących towary niebezpieczne ].</w:t>
            </w:r>
          </w:p>
        </w:tc>
        <w:tc>
          <w:tcPr>
            <w:tcW w:w="3021" w:type="dxa"/>
          </w:tcPr>
          <w:p w:rsidR="00840726" w:rsidRPr="00C61ACD" w:rsidRDefault="00C61ACD" w:rsidP="00C61ACD">
            <w:pPr>
              <w:jc w:val="center"/>
              <w:rPr>
                <w:sz w:val="18"/>
                <w:szCs w:val="18"/>
              </w:rPr>
            </w:pPr>
            <w:r w:rsidRPr="00C61ACD">
              <w:rPr>
                <w:sz w:val="18"/>
                <w:szCs w:val="18"/>
              </w:rPr>
              <w:t>TAK / NIE</w:t>
            </w:r>
          </w:p>
        </w:tc>
      </w:tr>
      <w:tr w:rsidR="00840726" w:rsidTr="00840726">
        <w:tc>
          <w:tcPr>
            <w:tcW w:w="846" w:type="dxa"/>
          </w:tcPr>
          <w:p w:rsidR="00840726" w:rsidRPr="00C61ACD" w:rsidRDefault="00C61ACD" w:rsidP="00840726">
            <w:pPr>
              <w:jc w:val="center"/>
              <w:rPr>
                <w:sz w:val="18"/>
                <w:szCs w:val="18"/>
              </w:rPr>
            </w:pPr>
            <w:r w:rsidRPr="00C61ACD">
              <w:rPr>
                <w:sz w:val="18"/>
                <w:szCs w:val="18"/>
              </w:rPr>
              <w:t>8.</w:t>
            </w:r>
          </w:p>
        </w:tc>
        <w:tc>
          <w:tcPr>
            <w:tcW w:w="5195" w:type="dxa"/>
          </w:tcPr>
          <w:p w:rsidR="00840726" w:rsidRPr="00C61ACD" w:rsidRDefault="00C61ACD" w:rsidP="00C61ACD">
            <w:pPr>
              <w:jc w:val="both"/>
              <w:rPr>
                <w:sz w:val="19"/>
                <w:szCs w:val="19"/>
              </w:rPr>
            </w:pPr>
            <w:r w:rsidRPr="00C61ACD">
              <w:rPr>
                <w:sz w:val="19"/>
                <w:szCs w:val="19"/>
              </w:rPr>
              <w:t>odpowiednie znaki drogowe oraz znaki informacyjno-ostrzegawcze</w:t>
            </w:r>
          </w:p>
        </w:tc>
        <w:tc>
          <w:tcPr>
            <w:tcW w:w="3021" w:type="dxa"/>
          </w:tcPr>
          <w:p w:rsidR="00840726" w:rsidRPr="00C61ACD" w:rsidRDefault="00C61ACD" w:rsidP="00C61ACD">
            <w:pPr>
              <w:jc w:val="center"/>
              <w:rPr>
                <w:sz w:val="18"/>
                <w:szCs w:val="18"/>
              </w:rPr>
            </w:pPr>
            <w:r w:rsidRPr="00C61ACD">
              <w:rPr>
                <w:sz w:val="18"/>
                <w:szCs w:val="18"/>
              </w:rPr>
              <w:t>TAK / NIE</w:t>
            </w:r>
          </w:p>
        </w:tc>
      </w:tr>
    </w:tbl>
    <w:p w:rsidR="00840726" w:rsidRPr="00840726" w:rsidRDefault="00840726" w:rsidP="00840726"/>
    <w:p w:rsidR="00C61ACD" w:rsidRDefault="00893804" w:rsidP="00703F38">
      <w:r w:rsidRPr="0041625E">
        <w:tab/>
      </w:r>
      <w:r w:rsidRPr="0041625E">
        <w:tab/>
      </w:r>
      <w:r w:rsidRPr="0041625E">
        <w:tab/>
      </w:r>
      <w:r w:rsidRPr="0041625E">
        <w:tab/>
      </w:r>
      <w:r w:rsidRPr="0041625E">
        <w:tab/>
      </w:r>
      <w:r w:rsidRPr="0041625E">
        <w:tab/>
      </w:r>
    </w:p>
    <w:p w:rsidR="00FA3994" w:rsidRPr="00FA3994" w:rsidRDefault="00FA3994" w:rsidP="00703F38"/>
    <w:p w:rsidR="00C61ACD" w:rsidRPr="00893804" w:rsidRDefault="00C61ACD" w:rsidP="00703F38">
      <w:pPr>
        <w:rPr>
          <w:sz w:val="24"/>
          <w:szCs w:val="24"/>
        </w:rPr>
      </w:pPr>
    </w:p>
    <w:p w:rsidR="00703F38" w:rsidRDefault="00703F38" w:rsidP="00703F38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…………………….………………………..</w:t>
      </w:r>
    </w:p>
    <w:p w:rsidR="00027E48" w:rsidRPr="00703F38" w:rsidRDefault="00703F38" w:rsidP="00703F38">
      <w:pPr>
        <w:ind w:left="360"/>
        <w:jc w:val="both"/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18"/>
          <w:szCs w:val="18"/>
        </w:rPr>
        <w:t xml:space="preserve">                                      (podpis i pieczęć imienna osoby uprawnionej)</w:t>
      </w:r>
    </w:p>
    <w:sectPr w:rsidR="00027E48" w:rsidRPr="00703F3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7F2" w:rsidRDefault="00B647F2" w:rsidP="0067100A">
      <w:r>
        <w:separator/>
      </w:r>
    </w:p>
  </w:endnote>
  <w:endnote w:type="continuationSeparator" w:id="0">
    <w:p w:rsidR="00B647F2" w:rsidRDefault="00B647F2" w:rsidP="00671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7F2" w:rsidRDefault="00B647F2" w:rsidP="0067100A">
      <w:r>
        <w:separator/>
      </w:r>
    </w:p>
  </w:footnote>
  <w:footnote w:type="continuationSeparator" w:id="0">
    <w:p w:rsidR="00B647F2" w:rsidRDefault="00B647F2" w:rsidP="006710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00A" w:rsidRDefault="00E12023">
    <w:pPr>
      <w:pStyle w:val="Nagwek"/>
    </w:pPr>
    <w:r w:rsidRPr="00E12023">
      <w:t>IZP.272.9.2018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632BBB"/>
    <w:multiLevelType w:val="hybridMultilevel"/>
    <w:tmpl w:val="DB06F4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126"/>
    <w:rsid w:val="00027E48"/>
    <w:rsid w:val="00205CEB"/>
    <w:rsid w:val="0026123C"/>
    <w:rsid w:val="00293A76"/>
    <w:rsid w:val="0067100A"/>
    <w:rsid w:val="00703F38"/>
    <w:rsid w:val="00840726"/>
    <w:rsid w:val="00893804"/>
    <w:rsid w:val="00B647F2"/>
    <w:rsid w:val="00C1358D"/>
    <w:rsid w:val="00C61ACD"/>
    <w:rsid w:val="00C9229D"/>
    <w:rsid w:val="00CE77E4"/>
    <w:rsid w:val="00D53126"/>
    <w:rsid w:val="00E12023"/>
    <w:rsid w:val="00ED4856"/>
    <w:rsid w:val="00F22F8E"/>
    <w:rsid w:val="00FA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499363-3C50-42A1-89E2-F8CE4B5A5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3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40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710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10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10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100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B346F-D127-4FA7-ABBA-3D44C6815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Czuryk</dc:creator>
  <cp:keywords/>
  <dc:description/>
  <cp:lastModifiedBy>Katarzyna Płonka</cp:lastModifiedBy>
  <cp:revision>11</cp:revision>
  <dcterms:created xsi:type="dcterms:W3CDTF">2014-04-29T10:48:00Z</dcterms:created>
  <dcterms:modified xsi:type="dcterms:W3CDTF">2018-02-12T12:23:00Z</dcterms:modified>
</cp:coreProperties>
</file>