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DB" w:rsidRDefault="00FC7ADB" w:rsidP="00FC7ADB"/>
    <w:p w:rsidR="00FC7ADB" w:rsidRDefault="00FC7ADB" w:rsidP="00FC7ADB">
      <w:pPr>
        <w:jc w:val="right"/>
      </w:pPr>
      <w:r>
        <w:t>Załącznik nr 1 do umowy KD.272.4.2016</w:t>
      </w:r>
    </w:p>
    <w:p w:rsidR="00FC7ADB" w:rsidRPr="00FC7ADB" w:rsidRDefault="00FC7ADB" w:rsidP="00FC7ADB">
      <w:pPr>
        <w:rPr>
          <w:b/>
        </w:rPr>
      </w:pPr>
      <w:r w:rsidRPr="00FC7ADB">
        <w:rPr>
          <w:b/>
        </w:rPr>
        <w:t xml:space="preserve">SZCZEGÓŁOWY ZAKRES USŁUG ŚWIADCZONYCH W RAMACH SPRAWOWANIA NADZORU INWESTORSKIEGO: </w:t>
      </w:r>
    </w:p>
    <w:p w:rsidR="00FC7ADB" w:rsidRPr="00FC7ADB" w:rsidRDefault="00FC7ADB" w:rsidP="00FC7ADB">
      <w:pPr>
        <w:rPr>
          <w:b/>
        </w:rPr>
      </w:pPr>
      <w:r w:rsidRPr="00FC7ADB">
        <w:rPr>
          <w:b/>
        </w:rPr>
        <w:t>Obowiązki inspektora nadzoru w okresie poprzedzającym realizację budowy.</w:t>
      </w:r>
    </w:p>
    <w:p w:rsidR="00FC7ADB" w:rsidRDefault="00FC7ADB" w:rsidP="00FC7ADB">
      <w:r>
        <w:t>1)</w:t>
      </w:r>
      <w:r>
        <w:tab/>
        <w:t>zapoznanie się z dokumentacją techniczną, zaznajomienie się z terenem, jego uzbrojeniem i istniejącymi urządzeniami - przed rozpoczęciem zadania inwestycyjnego,</w:t>
      </w:r>
    </w:p>
    <w:p w:rsidR="00FC7ADB" w:rsidRDefault="00FC7ADB" w:rsidP="00FC7ADB">
      <w:r>
        <w:t>2)</w:t>
      </w:r>
      <w:r>
        <w:tab/>
        <w:t>protokolarne przekazanie wykonawcy robót /kierownikowi budowy/ terenu budowy o których mowa w § 1 ust. 1 umowy.</w:t>
      </w:r>
    </w:p>
    <w:p w:rsidR="00FC7ADB" w:rsidRPr="00FC7ADB" w:rsidRDefault="00FC7ADB" w:rsidP="00FC7ADB">
      <w:pPr>
        <w:rPr>
          <w:b/>
        </w:rPr>
      </w:pPr>
      <w:r w:rsidRPr="00FC7ADB">
        <w:rPr>
          <w:b/>
        </w:rPr>
        <w:t xml:space="preserve">Obowiązki inspektora nadzoru w okresie realizacji budowy: </w:t>
      </w:r>
    </w:p>
    <w:p w:rsidR="00FC7ADB" w:rsidRDefault="00FC7ADB" w:rsidP="00FC7ADB">
      <w:r>
        <w:t xml:space="preserve">Inspektor nadzoru w czasie trwania budowy sprawuje kontrolę nad jej przebiegiem </w:t>
      </w:r>
    </w:p>
    <w:p w:rsidR="00FC7ADB" w:rsidRDefault="00FC7ADB" w:rsidP="00FC7ADB">
      <w:r>
        <w:t>w zakresie niezbędnym do zabezpieczenia interesów Zamawiającego i przyszłych użytkowników.</w:t>
      </w:r>
    </w:p>
    <w:p w:rsidR="00FC7ADB" w:rsidRDefault="00FC7ADB" w:rsidP="00FC7ADB">
      <w:r>
        <w:t>3)</w:t>
      </w:r>
      <w:r>
        <w:tab/>
        <w:t>pełnienie obowiązków, o których mowa w art. 25 ustawy z dnia 7 lipca 1994r., Prawo budowlane (</w:t>
      </w:r>
      <w:proofErr w:type="spellStart"/>
      <w:r w:rsidR="00610E7A" w:rsidRPr="00610E7A">
        <w:t>t.j</w:t>
      </w:r>
      <w:proofErr w:type="spellEnd"/>
      <w:r w:rsidR="00610E7A" w:rsidRPr="00610E7A">
        <w:t>. DZ.U.  z 2016 r. poz. 290</w:t>
      </w:r>
      <w:r>
        <w:t xml:space="preserve">) a w tym: </w:t>
      </w:r>
    </w:p>
    <w:p w:rsidR="00FC7ADB" w:rsidRDefault="00FC7ADB" w:rsidP="00FC7ADB">
      <w:r>
        <w:t>- reprezentowanie inwestora na budowie przez sprawowanie kontroli zgodności jej realizacji z projektem, przepisami oraz zasadami wiedzy technicznej,</w:t>
      </w:r>
    </w:p>
    <w:p w:rsidR="00FC7ADB" w:rsidRDefault="00FC7ADB" w:rsidP="00FC7ADB">
      <w:r>
        <w:t xml:space="preserve">- sprawdzanie jakości wykonywanych robót i wbudowanych wyrobów budowlanych, </w:t>
      </w:r>
    </w:p>
    <w:p w:rsidR="00FC7ADB" w:rsidRDefault="00FC7ADB" w:rsidP="00FC7ADB">
      <w:r>
        <w:t xml:space="preserve">a w szczególności zapobieganie zastosowaniu wyrobów budowlanych wadliwych </w:t>
      </w:r>
    </w:p>
    <w:p w:rsidR="00FC7ADB" w:rsidRDefault="00FC7ADB" w:rsidP="00FC7ADB">
      <w:r>
        <w:t>i niedopuszczonych do stosowania w budownictwie w tym sprawdzanie zgodności dostarczonych materiałów /wyrobów/ zastosowanych technologii z dokumentacją projektową,</w:t>
      </w:r>
    </w:p>
    <w:p w:rsidR="00FC7ADB" w:rsidRDefault="00FC7ADB" w:rsidP="00FC7ADB">
      <w:r>
        <w:t xml:space="preserve">- sprawdzanie i odbiór robót budowlanych ulegających zakryciu lub zanikających, uczestniczenie w próbach i odbiorach technicznych instalacji i urządzeń technicznych oraz przygotowanie i udział w czynnościach odbioru gotowych obiektów budowlanych, </w:t>
      </w:r>
    </w:p>
    <w:p w:rsidR="00FC7ADB" w:rsidRDefault="00FC7ADB" w:rsidP="00FC7ADB">
      <w:r>
        <w:t>- potwierdzanie faktycznie wykonanych robót oraz usunięcia wad, oraz kontrolowanie rozliczeń budowy,</w:t>
      </w:r>
    </w:p>
    <w:p w:rsidR="00FC7ADB" w:rsidRDefault="00FC7ADB" w:rsidP="00FC7ADB">
      <w:r>
        <w:t>- wydawanie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technicznych,</w:t>
      </w:r>
    </w:p>
    <w:p w:rsidR="00FC7ADB" w:rsidRDefault="00FC7ADB" w:rsidP="00FC7ADB">
      <w:r>
        <w:t>- żądanie od kierownika budowy lub kierownika robót dokonania poprawek bądź ponownie wykonania wadliwie wykonanych robót, a także wstrzymania dalszych robót budowlanych w przypadku, gdyby ich kontynuacja mogła wywołać zagrożenie bądź spowodować niedopuszczalną niezgodność z projektem,</w:t>
      </w:r>
    </w:p>
    <w:p w:rsidR="00FC7ADB" w:rsidRDefault="00FC7ADB" w:rsidP="00FC7ADB">
      <w:r>
        <w:t>4)</w:t>
      </w:r>
      <w:r>
        <w:tab/>
        <w:t>bieżąca współpraca z Zamawiającym w zakresie prawidłowej realizacji zadania inwestycyjnego,</w:t>
      </w:r>
    </w:p>
    <w:p w:rsidR="00FC7ADB" w:rsidRPr="00824E4C" w:rsidRDefault="00FC7ADB" w:rsidP="00824E4C">
      <w:pPr>
        <w:rPr>
          <w:u w:val="single"/>
        </w:rPr>
      </w:pPr>
      <w:r>
        <w:lastRenderedPageBreak/>
        <w:t>5)</w:t>
      </w:r>
      <w:r>
        <w:tab/>
      </w:r>
      <w:r w:rsidRPr="00FC7ADB">
        <w:rPr>
          <w:u w:val="single"/>
        </w:rPr>
        <w:t xml:space="preserve">nadzorowanie budowy w takich odstępach czasu, aby była zapewniona skuteczność nadzorowania, jednak nie rzadziej niż 2 wizyty na placu budowy w tygodniu, począwszy od przekazania placu budowy wykonawcy zadania do czasu dokonania ich odbioru końcowego. Osoby sprawujące nadzór inwestorski potwierdzać będą obecność na placu budowy wpisem do dzienników budów oraz sprawozdaniami z przeprowadzonej kontroli na placu budowy, </w:t>
      </w:r>
    </w:p>
    <w:p w:rsidR="00FC7ADB" w:rsidRDefault="00824E4C" w:rsidP="00FC7ADB">
      <w:r>
        <w:t>6</w:t>
      </w:r>
      <w:r w:rsidR="00FC7ADB">
        <w:t>)</w:t>
      </w:r>
      <w:r w:rsidR="00FC7ADB">
        <w:tab/>
        <w:t>rozstrzyganie w porozumieniu z kierownikiem budowy wątpliwości natury technicznej powstałe w toku wykonywania robót, zasięgając w razie potrzeby opinii autora projektu,</w:t>
      </w:r>
    </w:p>
    <w:p w:rsidR="00FC7ADB" w:rsidRDefault="00824E4C" w:rsidP="00FC7ADB">
      <w:r>
        <w:t>7</w:t>
      </w:r>
      <w:r w:rsidR="00FC7ADB">
        <w:t>)</w:t>
      </w:r>
      <w:r w:rsidR="00FC7ADB">
        <w:tab/>
        <w:t>organizacja i udział w radach budowy i spotkaniach poza terenem budowy, jeśli będzie to wynikało z potrzeb realizacji zadania inwestycyjnego na prośbę Zamawiającego, wykonawcy robót budowlanych lub własną,</w:t>
      </w:r>
    </w:p>
    <w:p w:rsidR="00FC7ADB" w:rsidRDefault="00824E4C" w:rsidP="00FC7ADB">
      <w:r>
        <w:t>8</w:t>
      </w:r>
      <w:r w:rsidR="00FC7ADB">
        <w:t>)</w:t>
      </w:r>
      <w:r w:rsidR="00FC7ADB">
        <w:tab/>
        <w:t xml:space="preserve">sporządzanie dokumentacji fotograficznej z realizacji zadania inwestycyjnego </w:t>
      </w:r>
    </w:p>
    <w:p w:rsidR="00FC7ADB" w:rsidRDefault="00FC7ADB" w:rsidP="00FC7ADB">
      <w:r>
        <w:t>i przekazywanie jej na bieżąco Zamawiającemu, w tym również robót ulegających zakryciu, zanikowi w celu załączenia ich do protokołów odbioru robót,</w:t>
      </w:r>
    </w:p>
    <w:p w:rsidR="00FC7ADB" w:rsidRDefault="00824E4C" w:rsidP="00FC7ADB">
      <w:r>
        <w:t>9</w:t>
      </w:r>
      <w:r w:rsidR="00FC7ADB">
        <w:t>)</w:t>
      </w:r>
      <w:r w:rsidR="00FC7ADB">
        <w:tab/>
        <w:t>sprawowanie nadzoru inwestorskiego nad realizacją ewentualnych robót nieprzewidzianych tj. zamiennych, dodatkowych jeśli takie wystąpią,</w:t>
      </w:r>
    </w:p>
    <w:p w:rsidR="00FC7ADB" w:rsidRDefault="00824E4C" w:rsidP="00FC7ADB">
      <w:r>
        <w:t>10</w:t>
      </w:r>
      <w:r w:rsidR="00FC7ADB">
        <w:t>)</w:t>
      </w:r>
      <w:r w:rsidR="00FC7ADB">
        <w:tab/>
        <w:t>zgłaszanie Zamawiającemu i Projektantowi (na wniosek wykonawcy robót lub własny) konieczności wprowadzenia: zmian w sposobie wykonania robót budowlanych w zakresie przewidzianym w umowie z wykonawcą robót budowlanych, robót dodatkowych, robót zamiennych niezbędnych do prawidłowego wykonania zadania inwestycyjnego w tym:</w:t>
      </w:r>
    </w:p>
    <w:p w:rsidR="00FC7ADB" w:rsidRDefault="00FC7ADB" w:rsidP="00610E7A">
      <w:pPr>
        <w:spacing w:after="0" w:line="240" w:lineRule="auto"/>
      </w:pPr>
      <w:r>
        <w:t>- sporządzanie ewentualnych protokołów konieczności wprowadzenia zmian w zakresie sposobu wykonania robót budowlanych wraz z uzasadnieniem i kalkulacją kosztów,</w:t>
      </w:r>
    </w:p>
    <w:p w:rsidR="00FC7ADB" w:rsidRDefault="00FC7ADB" w:rsidP="00610E7A">
      <w:pPr>
        <w:spacing w:after="0" w:line="240" w:lineRule="auto"/>
      </w:pPr>
      <w:r>
        <w:t xml:space="preserve"> i przedłożenie do zaopiniowania i zatwierdzenia Projektantowi, Zamawiającemu,</w:t>
      </w:r>
    </w:p>
    <w:p w:rsidR="00FC7ADB" w:rsidRDefault="00FC7ADB" w:rsidP="00FC7ADB">
      <w:r>
        <w:t>- sporządzanie ewentualnych protokołów konieczności wykonania robót zamiennych, dodatkowych, zamiennych  wraz z uzasadnieniem i kalkulacją kosztów, i przedłożenie do zaopiniowania i zatwierdzenia Projektantowi, Zamawiającemu,</w:t>
      </w:r>
    </w:p>
    <w:p w:rsidR="00FC7ADB" w:rsidRDefault="00824E4C" w:rsidP="00FC7ADB">
      <w:r>
        <w:t>11</w:t>
      </w:r>
      <w:r w:rsidR="00FC7ADB">
        <w:t>) sprawdzanie zgodności dostarczonych materiałów/wyrobów/zastosowanych technologii z ofertą oraz dokumentacją projektową,</w:t>
      </w:r>
    </w:p>
    <w:p w:rsidR="00FC7ADB" w:rsidRDefault="00824E4C" w:rsidP="00FC7ADB">
      <w:r>
        <w:t>12</w:t>
      </w:r>
      <w:r w:rsidR="00FC7ADB">
        <w:t xml:space="preserve">) zgłaszanie Zamawiającemu na bieżąco wszelkich trudności i zagrożeń związanych z realizacją zadania i terminem zakończenia oraz wprowadzanie w porozumieniu z Zamawiającym działań zapobiegawczych i naprawczych, </w:t>
      </w:r>
    </w:p>
    <w:p w:rsidR="00FC7ADB" w:rsidRDefault="00824E4C" w:rsidP="00FC7ADB">
      <w:r>
        <w:t>13</w:t>
      </w:r>
      <w:r w:rsidR="00FC7ADB">
        <w:t xml:space="preserve">) przygotowanie odbioru końcowego robót/ przedmiotu umowy odpowiednio, </w:t>
      </w:r>
    </w:p>
    <w:p w:rsidR="00FC7ADB" w:rsidRDefault="00FC7ADB" w:rsidP="00FC7ADB">
      <w:r>
        <w:t>w tym przygotowanie materiałów niezbędnych do dokonania tychże odbiorów, powiadomienie wszystkich uczestników procesu inwestycyjnego z odpowiednim wyprzedzeniem, o terminach odbiorów oraz dokonanie odbiorów i sporządzenie protokołów odbioru,</w:t>
      </w:r>
    </w:p>
    <w:p w:rsidR="00FC7ADB" w:rsidRDefault="00824E4C" w:rsidP="00FC7ADB">
      <w:r>
        <w:t>14</w:t>
      </w:r>
      <w:r w:rsidR="00FC7ADB">
        <w:t>) wyznaczenie optymalnych terminów usunięcia wad i usterek stwierdzonych przy odbiorze końcowym oraz potwierdzenie ich usunięcia,</w:t>
      </w:r>
    </w:p>
    <w:p w:rsidR="00FC7ADB" w:rsidRDefault="00FC7ADB" w:rsidP="00FC7ADB">
      <w:r>
        <w:t>1</w:t>
      </w:r>
      <w:r w:rsidR="00824E4C">
        <w:t>5</w:t>
      </w:r>
      <w:r>
        <w:t>) potwierdzenie usunięcia wad i usterek stwierdzonych podczas dokonania odbioru końcowego,</w:t>
      </w:r>
    </w:p>
    <w:p w:rsidR="00FC7ADB" w:rsidRDefault="00824E4C" w:rsidP="00FC7ADB">
      <w:r>
        <w:t>16</w:t>
      </w:r>
      <w:r w:rsidR="00FC7ADB">
        <w:t xml:space="preserve">) wykonanie w razie potrzeby innych czynności i zadań powierzonych przez Zamawiającego, które będą konieczne do prawidłowego wdrożenia i rozliczenia zadania w celu zabezpieczenia interesów Zamawiającego. </w:t>
      </w:r>
    </w:p>
    <w:p w:rsidR="00FC7ADB" w:rsidRPr="00D424DC" w:rsidRDefault="00FC7ADB" w:rsidP="00FC7ADB">
      <w:pPr>
        <w:rPr>
          <w:b/>
        </w:rPr>
      </w:pPr>
      <w:r w:rsidRPr="00FC7ADB">
        <w:rPr>
          <w:b/>
        </w:rPr>
        <w:lastRenderedPageBreak/>
        <w:t xml:space="preserve">Obowiązki inspektora nadzoru związane z odbiorem zadania inwestycyjnego: </w:t>
      </w:r>
    </w:p>
    <w:p w:rsidR="00FC7ADB" w:rsidRDefault="00824E4C" w:rsidP="00FC7ADB">
      <w:r>
        <w:t>17</w:t>
      </w:r>
      <w:r w:rsidR="00FC7ADB">
        <w:t xml:space="preserve">)   sprawdzenie kompletności przedstawionych przez wykonawcę robót budowlanych dokumentów i zaświadczeń niezbędnych do przeprowadzenia odbioru </w:t>
      </w:r>
    </w:p>
    <w:p w:rsidR="00FC7ADB" w:rsidRDefault="00FC7ADB" w:rsidP="00FC7ADB">
      <w:r>
        <w:t>1</w:t>
      </w:r>
      <w:r w:rsidR="00824E4C">
        <w:t>8</w:t>
      </w:r>
      <w:r>
        <w:t xml:space="preserve">)  </w:t>
      </w:r>
      <w:r>
        <w:tab/>
        <w:t xml:space="preserve">uczestniczenie w czynnościach odbioru końcowego zadania,  </w:t>
      </w:r>
    </w:p>
    <w:p w:rsidR="00FC7ADB" w:rsidRDefault="00824E4C" w:rsidP="00FC7ADB">
      <w:r>
        <w:t>19</w:t>
      </w:r>
      <w:r w:rsidR="00FC7ADB">
        <w:t xml:space="preserve">) </w:t>
      </w:r>
      <w:r w:rsidR="00FC7ADB">
        <w:tab/>
        <w:t>sprawdzenie i zatwierdzenie dokumentacji powykonawczej budowy.</w:t>
      </w:r>
    </w:p>
    <w:p w:rsidR="00FC7ADB" w:rsidRPr="00FC7ADB" w:rsidRDefault="00FC7ADB" w:rsidP="00FC7ADB">
      <w:pPr>
        <w:rPr>
          <w:b/>
        </w:rPr>
      </w:pPr>
      <w:r w:rsidRPr="00FC7ADB">
        <w:rPr>
          <w:b/>
        </w:rPr>
        <w:t xml:space="preserve">Obowiązki inspektora nadzoru w okresie gwarancji, rękojmi: </w:t>
      </w:r>
    </w:p>
    <w:p w:rsidR="00FC7ADB" w:rsidRDefault="00824E4C" w:rsidP="00FC7ADB">
      <w:r>
        <w:t>20</w:t>
      </w:r>
      <w:r w:rsidR="00FC7ADB">
        <w:t>)    udział w komisjach powoływanych do stwierdzenia ujawnionych wad,</w:t>
      </w:r>
    </w:p>
    <w:p w:rsidR="00FC7ADB" w:rsidRDefault="00824E4C" w:rsidP="00FC7ADB">
      <w:r>
        <w:t>21</w:t>
      </w:r>
      <w:r w:rsidR="00FC7ADB">
        <w:t>) udział w przeglądach w okresie trwania gwarancji i rękojmi (</w:t>
      </w:r>
      <w:r w:rsidR="00610E7A">
        <w:t xml:space="preserve">60 </w:t>
      </w:r>
      <w:r w:rsidR="00FC7ADB">
        <w:t>miesięczny okres gwarancji na roboty)</w:t>
      </w:r>
    </w:p>
    <w:p w:rsidR="00FC7ADB" w:rsidRDefault="00824E4C" w:rsidP="00FC7ADB">
      <w:r>
        <w:t>22</w:t>
      </w:r>
      <w:r w:rsidR="00FC7ADB">
        <w:t>)    kontrola usunięcia wad przez wykonawcę robót</w:t>
      </w:r>
      <w:bookmarkStart w:id="0" w:name="_GoBack"/>
      <w:bookmarkEnd w:id="0"/>
    </w:p>
    <w:p w:rsidR="00FC7ADB" w:rsidRDefault="00824E4C" w:rsidP="00FC7ADB">
      <w:r>
        <w:t>23</w:t>
      </w:r>
      <w:r w:rsidR="00FC7ADB">
        <w:t>) potwierdzenie usunięcia wad i usterek stwierdzonych podczas dokonywania przeglądów gwarancyjnych</w:t>
      </w:r>
    </w:p>
    <w:p w:rsidR="00FC7ADB" w:rsidRDefault="00FC7ADB" w:rsidP="00FC7ADB"/>
    <w:p w:rsidR="00FC7ADB" w:rsidRDefault="00FC7ADB" w:rsidP="00FC7ADB"/>
    <w:p w:rsidR="00FC7ADB" w:rsidRDefault="00FC7ADB" w:rsidP="00FC7ADB">
      <w:r>
        <w:t xml:space="preserve">ZAMAWIAJĄCY </w:t>
      </w:r>
      <w:r>
        <w:tab/>
      </w:r>
      <w:r>
        <w:tab/>
        <w:t xml:space="preserve">         </w:t>
      </w:r>
      <w:r>
        <w:tab/>
      </w:r>
      <w:r>
        <w:tab/>
        <w:t xml:space="preserve">                   WYKONAWCA </w:t>
      </w:r>
    </w:p>
    <w:p w:rsidR="00FC7ADB" w:rsidRDefault="00FC7ADB" w:rsidP="00FC7ADB"/>
    <w:p w:rsidR="00FC7ADB" w:rsidRDefault="00FC7ADB" w:rsidP="00FC7ADB"/>
    <w:p w:rsidR="00FC7ADB" w:rsidRDefault="00FC7ADB" w:rsidP="00FC7ADB"/>
    <w:p w:rsidR="00FC7ADB" w:rsidRDefault="00FC7ADB" w:rsidP="00FC7ADB"/>
    <w:p w:rsidR="00FC7ADB" w:rsidRDefault="00FC7ADB" w:rsidP="00FC7ADB">
      <w:r>
        <w:t xml:space="preserve">......................................................                                                                  …………………….......................        /podpis i pieczęć Zamawiającego/                                                    </w:t>
      </w:r>
      <w:r w:rsidR="00D80C27">
        <w:t xml:space="preserve">   / podpis i pieczęć Wykonawcy</w:t>
      </w:r>
    </w:p>
    <w:p w:rsidR="00FC7ADB" w:rsidRDefault="00FC7ADB" w:rsidP="00FC7ADB"/>
    <w:p w:rsidR="00FC7ADB" w:rsidRDefault="00FC7ADB" w:rsidP="00FC7ADB"/>
    <w:p w:rsidR="00CF2CFF" w:rsidRDefault="00CF2CFF"/>
    <w:sectPr w:rsidR="00CF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2"/>
    <w:rsid w:val="00610E7A"/>
    <w:rsid w:val="00824E4C"/>
    <w:rsid w:val="00B06042"/>
    <w:rsid w:val="00CF2CFF"/>
    <w:rsid w:val="00D424DC"/>
    <w:rsid w:val="00D667F4"/>
    <w:rsid w:val="00D80C27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0118-2EFE-42E7-B905-3CD550A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Krystian</dc:creator>
  <cp:keywords/>
  <dc:description/>
  <cp:lastModifiedBy>Anna Krystian</cp:lastModifiedBy>
  <cp:revision>7</cp:revision>
  <dcterms:created xsi:type="dcterms:W3CDTF">2016-06-21T10:33:00Z</dcterms:created>
  <dcterms:modified xsi:type="dcterms:W3CDTF">2016-06-23T12:11:00Z</dcterms:modified>
</cp:coreProperties>
</file>