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82" w:rsidRPr="00CE1EA7" w:rsidRDefault="00072282" w:rsidP="00CE1EA7">
      <w:pPr>
        <w:spacing w:after="0" w:line="240" w:lineRule="auto"/>
      </w:pPr>
    </w:p>
    <w:p w:rsidR="00402180" w:rsidRPr="00CE1EA7" w:rsidRDefault="00402180" w:rsidP="00CE1EA7">
      <w:pPr>
        <w:spacing w:after="0" w:line="240" w:lineRule="auto"/>
        <w:jc w:val="center"/>
        <w:rPr>
          <w:b/>
        </w:rPr>
      </w:pPr>
      <w:r w:rsidRPr="00CE1EA7">
        <w:rPr>
          <w:b/>
        </w:rPr>
        <w:t>UMOWA</w:t>
      </w:r>
    </w:p>
    <w:p w:rsidR="00402180" w:rsidRPr="00CE1EA7" w:rsidRDefault="00402180" w:rsidP="00CE1EA7">
      <w:pPr>
        <w:spacing w:after="0" w:line="240" w:lineRule="auto"/>
      </w:pPr>
    </w:p>
    <w:p w:rsidR="0080709A" w:rsidRPr="00CE1EA7" w:rsidRDefault="00402180" w:rsidP="00CE1EA7">
      <w:pPr>
        <w:spacing w:after="0" w:line="240" w:lineRule="auto"/>
      </w:pPr>
      <w:r w:rsidRPr="00CE1EA7">
        <w:t xml:space="preserve">zawarta w dniu </w:t>
      </w:r>
      <w:r w:rsidR="0080709A" w:rsidRPr="00CE1EA7">
        <w:t>….</w:t>
      </w:r>
      <w:r w:rsidRPr="00CE1EA7">
        <w:t xml:space="preserve"> w </w:t>
      </w:r>
      <w:r w:rsidR="0080709A" w:rsidRPr="00CE1EA7">
        <w:t>Ustrzykach Dolnych</w:t>
      </w:r>
      <w:r w:rsidRPr="00CE1EA7">
        <w:t>, pomiędzy</w:t>
      </w:r>
      <w:r w:rsidR="0080709A" w:rsidRPr="00CE1EA7">
        <w:t>:</w:t>
      </w:r>
    </w:p>
    <w:p w:rsidR="00402180" w:rsidRPr="00CE1EA7" w:rsidRDefault="00402180" w:rsidP="00CE1EA7">
      <w:pPr>
        <w:spacing w:after="0" w:line="240" w:lineRule="auto"/>
      </w:pPr>
      <w:r w:rsidRPr="00CE1EA7">
        <w:t xml:space="preserve"> </w:t>
      </w:r>
    </w:p>
    <w:p w:rsidR="0080709A" w:rsidRPr="00CE1EA7" w:rsidRDefault="0080709A" w:rsidP="00CE1EA7">
      <w:pPr>
        <w:spacing w:after="0" w:line="240" w:lineRule="auto"/>
      </w:pPr>
      <w:r w:rsidRPr="00CE1EA7">
        <w:t xml:space="preserve">Powiatem Bieszczadzkim </w:t>
      </w:r>
    </w:p>
    <w:p w:rsidR="0080709A" w:rsidRPr="00CE1EA7" w:rsidRDefault="0080709A" w:rsidP="00CE1EA7">
      <w:pPr>
        <w:spacing w:after="0" w:line="240" w:lineRule="auto"/>
      </w:pPr>
      <w:r w:rsidRPr="00CE1EA7">
        <w:t xml:space="preserve">ul. Bełska 22                </w:t>
      </w:r>
    </w:p>
    <w:p w:rsidR="0080709A" w:rsidRPr="00CE1EA7" w:rsidRDefault="0080709A" w:rsidP="00CE1EA7">
      <w:pPr>
        <w:spacing w:after="0" w:line="240" w:lineRule="auto"/>
      </w:pPr>
      <w:r w:rsidRPr="00CE1EA7">
        <w:t xml:space="preserve">38-700 Ustrzyki Dolne </w:t>
      </w:r>
    </w:p>
    <w:p w:rsidR="0080709A" w:rsidRPr="00CE1EA7" w:rsidRDefault="0080709A" w:rsidP="00CE1EA7">
      <w:pPr>
        <w:spacing w:after="0" w:line="240" w:lineRule="auto"/>
      </w:pPr>
    </w:p>
    <w:p w:rsidR="0080709A" w:rsidRPr="00CE1EA7" w:rsidRDefault="0080709A" w:rsidP="00CE1EA7">
      <w:pPr>
        <w:spacing w:after="0" w:line="240" w:lineRule="auto"/>
      </w:pPr>
      <w:r w:rsidRPr="00CE1EA7">
        <w:t xml:space="preserve">REGON 370439953  </w:t>
      </w:r>
    </w:p>
    <w:p w:rsidR="0080709A" w:rsidRPr="00CE1EA7" w:rsidRDefault="0080709A" w:rsidP="00CE1EA7">
      <w:pPr>
        <w:spacing w:after="0" w:line="240" w:lineRule="auto"/>
      </w:pPr>
      <w:r w:rsidRPr="00CE1EA7">
        <w:t>NIP 6891189975</w:t>
      </w:r>
    </w:p>
    <w:p w:rsidR="0080709A" w:rsidRPr="00CE1EA7" w:rsidRDefault="0080709A" w:rsidP="00CE1EA7">
      <w:pPr>
        <w:spacing w:after="0" w:line="240" w:lineRule="auto"/>
      </w:pPr>
    </w:p>
    <w:p w:rsidR="0080709A" w:rsidRPr="00CE1EA7" w:rsidRDefault="0080709A" w:rsidP="00CE1EA7">
      <w:pPr>
        <w:spacing w:after="0" w:line="240" w:lineRule="auto"/>
      </w:pPr>
      <w:r w:rsidRPr="00CE1EA7">
        <w:t>reprezentowanym Zarząd Powiatu Bieszczadzkiego, w imieniu którego działają :</w:t>
      </w:r>
    </w:p>
    <w:p w:rsidR="0080709A" w:rsidRPr="00CE1EA7" w:rsidRDefault="0080709A" w:rsidP="00CE1EA7">
      <w:pPr>
        <w:spacing w:after="0" w:line="240" w:lineRule="auto"/>
      </w:pPr>
    </w:p>
    <w:p w:rsidR="0080709A" w:rsidRPr="00CE1EA7" w:rsidRDefault="0080709A" w:rsidP="00CE1EA7">
      <w:pPr>
        <w:spacing w:after="0" w:line="240" w:lineRule="auto"/>
      </w:pPr>
      <w:r w:rsidRPr="00CE1EA7">
        <w:t>Marek Andruch – Starosta Bieszczadzki </w:t>
      </w:r>
    </w:p>
    <w:p w:rsidR="0080709A" w:rsidRPr="00CE1EA7" w:rsidRDefault="0080709A" w:rsidP="00CE1EA7">
      <w:pPr>
        <w:spacing w:after="0" w:line="240" w:lineRule="auto"/>
      </w:pPr>
      <w:r w:rsidRPr="00CE1EA7">
        <w:t xml:space="preserve">Artur Woźny– Wicestarosta Bieszczadzki </w:t>
      </w:r>
    </w:p>
    <w:p w:rsidR="0080709A" w:rsidRPr="00CE1EA7" w:rsidRDefault="0080709A" w:rsidP="00CE1EA7">
      <w:pPr>
        <w:spacing w:after="0" w:line="240" w:lineRule="auto"/>
      </w:pPr>
      <w:r w:rsidRPr="00CE1EA7">
        <w:t>przy kontrasygnacie Skarbnika Powiatu, Małgorzaty Kormosz,</w:t>
      </w:r>
    </w:p>
    <w:p w:rsidR="0080709A" w:rsidRPr="00CE1EA7" w:rsidRDefault="0080709A" w:rsidP="00CE1EA7">
      <w:pPr>
        <w:spacing w:after="0" w:line="240" w:lineRule="auto"/>
      </w:pPr>
    </w:p>
    <w:p w:rsidR="00402180" w:rsidRPr="00CE1EA7" w:rsidRDefault="00402180" w:rsidP="00CE1EA7">
      <w:pPr>
        <w:spacing w:after="0" w:line="240" w:lineRule="auto"/>
      </w:pPr>
      <w:r w:rsidRPr="00CE1EA7">
        <w:t>zwanym w dalszej części umowy „Zamawiającym”,</w:t>
      </w:r>
    </w:p>
    <w:p w:rsidR="0080709A" w:rsidRPr="00CE1EA7" w:rsidRDefault="0080709A" w:rsidP="00CE1EA7">
      <w:pPr>
        <w:spacing w:after="0" w:line="240" w:lineRule="auto"/>
      </w:pPr>
    </w:p>
    <w:p w:rsidR="001D3D26" w:rsidRPr="00CE1EA7" w:rsidRDefault="00980849" w:rsidP="00CE1EA7">
      <w:pPr>
        <w:spacing w:after="0" w:line="240" w:lineRule="auto"/>
      </w:pPr>
      <w:r w:rsidRPr="00CE1EA7">
        <w:t>a</w:t>
      </w:r>
      <w:r w:rsidR="001D3D26" w:rsidRPr="00CE1EA7">
        <w:t xml:space="preserve"> </w:t>
      </w:r>
    </w:p>
    <w:p w:rsidR="0080709A" w:rsidRPr="00CE1EA7" w:rsidRDefault="0080709A" w:rsidP="00CE1EA7">
      <w:pPr>
        <w:spacing w:after="0" w:line="240" w:lineRule="auto"/>
      </w:pPr>
      <w:r w:rsidRPr="00CE1EA7">
        <w:t>……</w:t>
      </w:r>
    </w:p>
    <w:p w:rsidR="00402180" w:rsidRPr="00CE1EA7" w:rsidRDefault="00402180" w:rsidP="00CE1EA7">
      <w:pPr>
        <w:spacing w:after="0" w:line="240" w:lineRule="auto"/>
      </w:pPr>
      <w:r w:rsidRPr="00CE1EA7">
        <w:t>zwanym</w:t>
      </w:r>
      <w:r w:rsidR="00A06F26" w:rsidRPr="00CE1EA7">
        <w:t>i</w:t>
      </w:r>
      <w:r w:rsidRPr="00CE1EA7">
        <w:t xml:space="preserve"> w dalszej części umowy „Wykonawcą” o następującej treści: </w:t>
      </w:r>
    </w:p>
    <w:p w:rsidR="00402180" w:rsidRPr="00CE1EA7" w:rsidRDefault="00402180" w:rsidP="00CE1EA7">
      <w:pPr>
        <w:spacing w:after="0" w:line="240" w:lineRule="auto"/>
      </w:pPr>
    </w:p>
    <w:p w:rsidR="00402180" w:rsidRPr="00CE1EA7" w:rsidRDefault="00402180" w:rsidP="00CE1EA7">
      <w:pPr>
        <w:spacing w:after="0" w:line="240" w:lineRule="auto"/>
        <w:jc w:val="center"/>
        <w:rPr>
          <w:b/>
        </w:rPr>
      </w:pPr>
      <w:r w:rsidRPr="00CE1EA7">
        <w:rPr>
          <w:b/>
        </w:rPr>
        <w:t>Przepisy wstępne</w:t>
      </w:r>
    </w:p>
    <w:p w:rsidR="00402180" w:rsidRPr="00CE1EA7" w:rsidRDefault="00402180" w:rsidP="00CE1EA7">
      <w:pPr>
        <w:spacing w:after="0" w:line="240" w:lineRule="auto"/>
        <w:jc w:val="center"/>
        <w:rPr>
          <w:b/>
        </w:rPr>
      </w:pPr>
      <w:r w:rsidRPr="00CE1EA7">
        <w:rPr>
          <w:b/>
        </w:rPr>
        <w:t>§ 1.</w:t>
      </w:r>
      <w:r w:rsidR="0080709A" w:rsidRPr="00CE1EA7">
        <w:rPr>
          <w:b/>
        </w:rPr>
        <w:t xml:space="preserve"> </w:t>
      </w:r>
      <w:r w:rsidRPr="00CE1EA7">
        <w:rPr>
          <w:b/>
        </w:rPr>
        <w:t xml:space="preserve"> [Podstawa i tryb zawarcia umowy]</w:t>
      </w:r>
    </w:p>
    <w:p w:rsidR="0080709A" w:rsidRPr="00CE1EA7" w:rsidRDefault="0080709A" w:rsidP="00CE1EA7">
      <w:pPr>
        <w:spacing w:after="0" w:line="240" w:lineRule="auto"/>
      </w:pPr>
    </w:p>
    <w:p w:rsidR="0080709A" w:rsidRPr="00CE1EA7" w:rsidRDefault="00402180" w:rsidP="00CE1EA7">
      <w:pPr>
        <w:spacing w:after="0" w:line="240" w:lineRule="auto"/>
      </w:pPr>
      <w:r w:rsidRPr="00CE1EA7">
        <w:t xml:space="preserve">Zgodnie z wynikiem postępowania o udzielenie zamówienia publicznego prowadzonego w trybie </w:t>
      </w:r>
      <w:r w:rsidR="00CE1EA7" w:rsidRPr="00CE1EA7">
        <w:t xml:space="preserve">przetargu nieograniczonego, </w:t>
      </w:r>
      <w:r w:rsidRPr="00CE1EA7">
        <w:t xml:space="preserve">na podstawie ustawy z dnia 11 września 2019 r. Prawo zamówień publicznych - dalej „PZP” (Dz. U. z 2021 poz. 1129 ze zm.) na wykonanie robót </w:t>
      </w:r>
      <w:r w:rsidR="00980849" w:rsidRPr="00CE1EA7">
        <w:t xml:space="preserve">pn. </w:t>
      </w:r>
    </w:p>
    <w:p w:rsidR="0080709A" w:rsidRPr="00CE1EA7" w:rsidRDefault="0080709A" w:rsidP="00CE1EA7">
      <w:pPr>
        <w:spacing w:after="0" w:line="240" w:lineRule="auto"/>
      </w:pPr>
    </w:p>
    <w:p w:rsidR="00CE1EA7" w:rsidRPr="00CE1EA7" w:rsidRDefault="00CE1EA7" w:rsidP="00CE1EA7">
      <w:pPr>
        <w:spacing w:after="0" w:line="240" w:lineRule="auto"/>
      </w:pPr>
    </w:p>
    <w:p w:rsidR="00CE1EA7" w:rsidRPr="00CE1EA7" w:rsidRDefault="00CE1EA7" w:rsidP="00CE1EA7">
      <w:pPr>
        <w:spacing w:after="0" w:line="240" w:lineRule="auto"/>
        <w:rPr>
          <w:b/>
        </w:rPr>
      </w:pPr>
      <w:r w:rsidRPr="00CE1EA7">
        <w:rPr>
          <w:b/>
        </w:rPr>
        <w:t>Modernizacja krytycznej infrastruktury w szpitalu w Ustrzykach Dolnych jako niezbędny element jego restrukturyzacji.</w:t>
      </w:r>
    </w:p>
    <w:p w:rsidR="00CE1EA7" w:rsidRPr="00CE1EA7" w:rsidRDefault="00CE1EA7" w:rsidP="00CE1EA7">
      <w:pPr>
        <w:spacing w:after="0" w:line="240" w:lineRule="auto"/>
        <w:rPr>
          <w:b/>
        </w:rPr>
      </w:pPr>
      <w:r w:rsidRPr="00CE1EA7">
        <w:rPr>
          <w:b/>
        </w:rPr>
        <w:t xml:space="preserve">Część. 1. </w:t>
      </w:r>
    </w:p>
    <w:p w:rsidR="00CE1EA7" w:rsidRPr="00CE1EA7" w:rsidRDefault="00CE1EA7" w:rsidP="00CE1EA7">
      <w:pPr>
        <w:spacing w:after="0" w:line="240" w:lineRule="auto"/>
        <w:rPr>
          <w:b/>
        </w:rPr>
      </w:pPr>
      <w:r w:rsidRPr="00CE1EA7">
        <w:rPr>
          <w:b/>
        </w:rPr>
        <w:t xml:space="preserve">Modernizacja infrastruktury piętra I oraz pietra V w szpitalu w Ustrzykach Dolnych. </w:t>
      </w:r>
    </w:p>
    <w:p w:rsidR="00CE1EA7" w:rsidRPr="00CE1EA7" w:rsidRDefault="00CE1EA7" w:rsidP="00CE1EA7">
      <w:pPr>
        <w:spacing w:after="0" w:line="240" w:lineRule="auto"/>
      </w:pPr>
    </w:p>
    <w:p w:rsidR="00B27450" w:rsidRPr="00CE1EA7" w:rsidRDefault="00B27450" w:rsidP="00CE1EA7">
      <w:pPr>
        <w:spacing w:after="0" w:line="240" w:lineRule="auto"/>
      </w:pPr>
      <w:r w:rsidRPr="00CE1EA7">
        <w:t xml:space="preserve">- </w:t>
      </w:r>
      <w:r w:rsidR="00402180" w:rsidRPr="00CE1EA7">
        <w:t xml:space="preserve">Wykonawca przyjmuje do wykonania całość robót będących przedmiotem postępowania. </w:t>
      </w:r>
    </w:p>
    <w:p w:rsidR="0080709A" w:rsidRPr="00CE1EA7" w:rsidRDefault="0080709A" w:rsidP="00CE1EA7">
      <w:pPr>
        <w:spacing w:after="0" w:line="240" w:lineRule="auto"/>
      </w:pPr>
    </w:p>
    <w:p w:rsidR="00B27450" w:rsidRPr="00CE1EA7" w:rsidRDefault="00B27450" w:rsidP="00CE1EA7">
      <w:pPr>
        <w:spacing w:after="0" w:line="240" w:lineRule="auto"/>
      </w:pPr>
      <w:r w:rsidRPr="00CE1EA7">
        <w:t>Realizacja zadania opisanego w ust. 1 następuje na zasadach i warunkach określonych w:</w:t>
      </w:r>
    </w:p>
    <w:p w:rsidR="0059488F" w:rsidRPr="00CE1EA7" w:rsidRDefault="0059488F" w:rsidP="00CE1EA7">
      <w:pPr>
        <w:spacing w:after="0" w:line="240" w:lineRule="auto"/>
      </w:pPr>
    </w:p>
    <w:p w:rsidR="00B27450" w:rsidRPr="00CE1EA7" w:rsidRDefault="00B27450" w:rsidP="00CE1EA7">
      <w:pPr>
        <w:spacing w:after="0" w:line="240" w:lineRule="auto"/>
      </w:pPr>
      <w:r w:rsidRPr="00CE1EA7">
        <w:t>a) Wstępnej promesie dotyczącej dofinansowania inwestycji z programu rządowego</w:t>
      </w:r>
    </w:p>
    <w:p w:rsidR="0059488F" w:rsidRPr="00CE1EA7" w:rsidRDefault="00B27450" w:rsidP="00CE1EA7">
      <w:pPr>
        <w:spacing w:after="0" w:line="240" w:lineRule="auto"/>
      </w:pPr>
      <w:r w:rsidRPr="00CE1EA7">
        <w:t>Fundusz Polski Ład</w:t>
      </w:r>
    </w:p>
    <w:p w:rsidR="00F51C13" w:rsidRDefault="00F51C13" w:rsidP="00CE1EA7">
      <w:pPr>
        <w:spacing w:after="0" w:line="240" w:lineRule="auto"/>
      </w:pPr>
    </w:p>
    <w:p w:rsidR="00B27450" w:rsidRPr="00CE1EA7" w:rsidRDefault="00B27450" w:rsidP="00CE1EA7">
      <w:pPr>
        <w:spacing w:after="0" w:line="240" w:lineRule="auto"/>
      </w:pPr>
      <w:r w:rsidRPr="00CE1EA7">
        <w:t>b) Uchwale Rady Ministrów nr 84/2021 z dnia 1 lipca 2021 r. w sprawie ustanowienia</w:t>
      </w:r>
    </w:p>
    <w:p w:rsidR="00B27450" w:rsidRPr="00CE1EA7" w:rsidRDefault="00B27450" w:rsidP="00CE1EA7">
      <w:pPr>
        <w:spacing w:after="0" w:line="240" w:lineRule="auto"/>
      </w:pPr>
      <w:r w:rsidRPr="00CE1EA7">
        <w:t>Rządowego Funduszu Polski Ład: Programu Inwesty</w:t>
      </w:r>
      <w:r w:rsidR="0059488F" w:rsidRPr="00CE1EA7">
        <w:t>cji Strategicznych</w:t>
      </w:r>
    </w:p>
    <w:p w:rsidR="00F51C13" w:rsidRDefault="00F51C13" w:rsidP="00CE1EA7">
      <w:pPr>
        <w:spacing w:after="0" w:line="240" w:lineRule="auto"/>
      </w:pPr>
    </w:p>
    <w:p w:rsidR="00B27450" w:rsidRPr="00CE1EA7" w:rsidRDefault="00B27450" w:rsidP="00CE1EA7">
      <w:pPr>
        <w:spacing w:after="0" w:line="240" w:lineRule="auto"/>
      </w:pPr>
      <w:r w:rsidRPr="00CE1EA7">
        <w:t>c) Regulaminie Rządowego Funduszu Polski Ład Program Inwestycji Strategicznych,</w:t>
      </w:r>
    </w:p>
    <w:p w:rsidR="00B27450" w:rsidRDefault="00B27450" w:rsidP="00CE1EA7">
      <w:pPr>
        <w:spacing w:after="0" w:line="240" w:lineRule="auto"/>
      </w:pPr>
      <w:r w:rsidRPr="00CE1EA7">
        <w:t>zwanego dalej „Regulaminem".</w:t>
      </w:r>
    </w:p>
    <w:p w:rsidR="00C17B51" w:rsidRDefault="00C17B51" w:rsidP="00CE1EA7">
      <w:pPr>
        <w:spacing w:after="0" w:line="240" w:lineRule="auto"/>
      </w:pPr>
    </w:p>
    <w:p w:rsidR="00C17B51" w:rsidRPr="00CE1EA7" w:rsidRDefault="00C17B51" w:rsidP="00CE1EA7">
      <w:pPr>
        <w:spacing w:after="0" w:line="240" w:lineRule="auto"/>
      </w:pPr>
    </w:p>
    <w:p w:rsidR="00CE1EA7" w:rsidRPr="00CE1EA7" w:rsidRDefault="00402180" w:rsidP="00CE1EA7">
      <w:pPr>
        <w:spacing w:after="0" w:line="240" w:lineRule="auto"/>
        <w:jc w:val="center"/>
        <w:rPr>
          <w:b/>
        </w:rPr>
      </w:pPr>
      <w:r w:rsidRPr="00CE1EA7">
        <w:rPr>
          <w:b/>
        </w:rPr>
        <w:t>§ 2.</w:t>
      </w:r>
      <w:r w:rsidR="0080709A" w:rsidRPr="00CE1EA7">
        <w:rPr>
          <w:b/>
        </w:rPr>
        <w:t xml:space="preserve"> </w:t>
      </w:r>
      <w:r w:rsidRPr="00CE1EA7">
        <w:rPr>
          <w:b/>
        </w:rPr>
        <w:t>[Oświadczenia Wykonawcy]</w:t>
      </w:r>
    </w:p>
    <w:p w:rsidR="00CE1EA7" w:rsidRDefault="00CE1EA7" w:rsidP="00CE1EA7">
      <w:pPr>
        <w:spacing w:after="0" w:line="240" w:lineRule="auto"/>
      </w:pPr>
    </w:p>
    <w:p w:rsidR="00402180" w:rsidRPr="00CE1EA7" w:rsidRDefault="00402180" w:rsidP="00CE1EA7">
      <w:pPr>
        <w:spacing w:after="0" w:line="240" w:lineRule="auto"/>
      </w:pPr>
      <w:r w:rsidRPr="00CE1EA7">
        <w:lastRenderedPageBreak/>
        <w:t>Wykonawca oświadcza, co potwierdza podpisem złożonym pod niniejszą umową, że:</w:t>
      </w:r>
    </w:p>
    <w:p w:rsidR="00C40BA7" w:rsidRDefault="00C40BA7" w:rsidP="00CE1EA7">
      <w:pPr>
        <w:spacing w:after="0" w:line="240" w:lineRule="auto"/>
      </w:pPr>
    </w:p>
    <w:p w:rsidR="00402180" w:rsidRPr="00CE1EA7" w:rsidRDefault="00B27450" w:rsidP="00CE1EA7">
      <w:pPr>
        <w:spacing w:after="0" w:line="240" w:lineRule="auto"/>
      </w:pPr>
      <w:r w:rsidRPr="00CE1EA7">
        <w:t>1</w:t>
      </w:r>
      <w:r w:rsidR="00402180" w:rsidRPr="00CE1EA7">
        <w:t xml:space="preserve">) na etapie postępowania o udzielenie zamówienia zapoznał się dokumentacją projektową oraz, że jest ona zupełna, zawiera wszystkie roboty konieczne do wykonania zamówienia z punktu widzenia sztuki budowlanej </w:t>
      </w:r>
      <w:r w:rsidR="0059488F" w:rsidRPr="00CE1EA7">
        <w:t xml:space="preserve">i prawa budowlanego. W związku </w:t>
      </w:r>
      <w:r w:rsidR="00402180" w:rsidRPr="00CE1EA7">
        <w:t>z powyższym Wykonawca nie wnosi żadnych zastrzeżeń do w/w dokumentów;</w:t>
      </w:r>
    </w:p>
    <w:p w:rsidR="00402180" w:rsidRPr="00CE1EA7" w:rsidRDefault="00B27450" w:rsidP="00CE1EA7">
      <w:pPr>
        <w:spacing w:after="0" w:line="240" w:lineRule="auto"/>
      </w:pPr>
      <w:r w:rsidRPr="00CE1EA7">
        <w:t>2</w:t>
      </w:r>
      <w:r w:rsidR="00402180" w:rsidRPr="00CE1EA7">
        <w:t xml:space="preserve">) w całym okresie realizacji umowy będzie dysponował potencjałem technicznym </w:t>
      </w:r>
      <w:r w:rsidR="00402180" w:rsidRPr="00CE1EA7">
        <w:br/>
        <w:t xml:space="preserve">i osobowym, koniecznymi do prawidłowego, terminowego i zgodnego z przepisami prawa wykonania umowy; </w:t>
      </w:r>
    </w:p>
    <w:p w:rsidR="00402180" w:rsidRPr="00CE1EA7" w:rsidRDefault="00B27450" w:rsidP="00CE1EA7">
      <w:pPr>
        <w:spacing w:after="0" w:line="240" w:lineRule="auto"/>
      </w:pPr>
      <w:r w:rsidRPr="00CE1EA7">
        <w:t>3</w:t>
      </w:r>
      <w:r w:rsidR="00402180" w:rsidRPr="00CE1EA7">
        <w:t>) nie zostało wobec niego wszczęte jakiekolwiek postępowanie, w szczególności</w:t>
      </w:r>
      <w:r w:rsidR="0080709A" w:rsidRPr="00CE1EA7">
        <w:t xml:space="preserve"> </w:t>
      </w:r>
      <w:r w:rsidR="00402180" w:rsidRPr="00CE1EA7">
        <w:t xml:space="preserve">upadłościowe, egzekucyjne które mogłyby wpływać na jego zdolność do wykonania umowy; </w:t>
      </w:r>
    </w:p>
    <w:p w:rsidR="00402180" w:rsidRPr="00CE1EA7" w:rsidRDefault="00B27450" w:rsidP="00CE1EA7">
      <w:pPr>
        <w:spacing w:after="0" w:line="240" w:lineRule="auto"/>
      </w:pPr>
      <w:r w:rsidRPr="00CE1EA7">
        <w:t>4</w:t>
      </w:r>
      <w:r w:rsidR="00402180" w:rsidRPr="00CE1EA7">
        <w:t>) jest</w:t>
      </w:r>
      <w:r w:rsidR="0080709A" w:rsidRPr="00CE1EA7">
        <w:t xml:space="preserve"> </w:t>
      </w:r>
      <w:r w:rsidR="00402180" w:rsidRPr="00CE1EA7">
        <w:t>w</w:t>
      </w:r>
      <w:r w:rsidR="0080709A" w:rsidRPr="00CE1EA7">
        <w:t xml:space="preserve"> </w:t>
      </w:r>
      <w:r w:rsidR="00402180" w:rsidRPr="00CE1EA7">
        <w:t>pełni</w:t>
      </w:r>
      <w:r w:rsidR="0080709A" w:rsidRPr="00CE1EA7">
        <w:t xml:space="preserve"> </w:t>
      </w:r>
      <w:r w:rsidR="00402180" w:rsidRPr="00CE1EA7">
        <w:t>uprawniony</w:t>
      </w:r>
      <w:r w:rsidR="0080709A" w:rsidRPr="00CE1EA7">
        <w:t xml:space="preserve"> </w:t>
      </w:r>
      <w:r w:rsidR="00402180" w:rsidRPr="00CE1EA7">
        <w:t>do</w:t>
      </w:r>
      <w:r w:rsidR="0080709A" w:rsidRPr="00CE1EA7">
        <w:t xml:space="preserve"> </w:t>
      </w:r>
      <w:r w:rsidR="00402180" w:rsidRPr="00CE1EA7">
        <w:t>zawarcia</w:t>
      </w:r>
      <w:r w:rsidR="0080709A" w:rsidRPr="00CE1EA7">
        <w:t xml:space="preserve"> </w:t>
      </w:r>
      <w:r w:rsidR="00402180" w:rsidRPr="00CE1EA7">
        <w:t>niniejszej umowy, oraz że osoby podpisujące umowę w jego imieniu</w:t>
      </w:r>
      <w:r w:rsidR="0080709A" w:rsidRPr="00CE1EA7">
        <w:t xml:space="preserve"> </w:t>
      </w:r>
      <w:r w:rsidR="00402180" w:rsidRPr="00CE1EA7">
        <w:t xml:space="preserve">są prawidłowo umocowane do podejmowania skutecznych zobowiązań w imieniu Wykonawcy; </w:t>
      </w:r>
    </w:p>
    <w:p w:rsidR="00402180" w:rsidRPr="00CE1EA7" w:rsidRDefault="00B27450" w:rsidP="00CE1EA7">
      <w:pPr>
        <w:spacing w:after="0" w:line="240" w:lineRule="auto"/>
      </w:pPr>
      <w:r w:rsidRPr="00CE1EA7">
        <w:t>5</w:t>
      </w:r>
      <w:r w:rsidR="00402180" w:rsidRPr="00CE1EA7">
        <w:t>) podpisanie i wykonanie umowy przez Wykonawcę nie będzie stanowiło naruszenia</w:t>
      </w:r>
      <w:r w:rsidR="0080709A" w:rsidRPr="00CE1EA7">
        <w:t xml:space="preserve"> </w:t>
      </w:r>
      <w:r w:rsidR="00402180" w:rsidRPr="00CE1EA7">
        <w:t xml:space="preserve"> żadnej umowy ani zobowiązania ciążącego na Wykonawcy, ani nie naruszy przepisów prawa powszechnie obowiązującego, żadnego orzeczenia cywilnego czy administracyjnego, którymi Wykonawca jest związany; </w:t>
      </w:r>
    </w:p>
    <w:p w:rsidR="00402180" w:rsidRPr="00CE1EA7" w:rsidRDefault="00B27450" w:rsidP="00CE1EA7">
      <w:pPr>
        <w:spacing w:after="0" w:line="240" w:lineRule="auto"/>
      </w:pPr>
      <w:r w:rsidRPr="00CE1EA7">
        <w:t>6)</w:t>
      </w:r>
      <w:r w:rsidR="0080709A" w:rsidRPr="00CE1EA7">
        <w:t xml:space="preserve"> </w:t>
      </w:r>
      <w:r w:rsidR="00402180" w:rsidRPr="00CE1EA7">
        <w:t>umowa została prawidłowo zatwierdzona przez właściwe organy Wykonawcy, oraz</w:t>
      </w:r>
      <w:r w:rsidR="0080709A" w:rsidRPr="00CE1EA7">
        <w:t xml:space="preserve"> </w:t>
      </w:r>
      <w:r w:rsidR="00402180" w:rsidRPr="00CE1EA7">
        <w:t xml:space="preserve">że zawarcie i wykonanie umowy jest zgodne z obowiązującym go przepisami. </w:t>
      </w:r>
    </w:p>
    <w:p w:rsidR="00B27450" w:rsidRPr="00CE1EA7" w:rsidRDefault="00B27450" w:rsidP="00CE1EA7">
      <w:pPr>
        <w:spacing w:after="0" w:line="240" w:lineRule="auto"/>
      </w:pPr>
      <w:r w:rsidRPr="00CE1EA7">
        <w:t>7) akceptuje w pełni warunki sfinansowania wynagrodzenia Wykonawcy za wykonanie</w:t>
      </w:r>
      <w:r w:rsidR="0080709A" w:rsidRPr="00CE1EA7">
        <w:t xml:space="preserve"> </w:t>
      </w:r>
      <w:r w:rsidRPr="00CE1EA7">
        <w:t>niniejszej umowy, wynikające z dokumentów wskazanych w § 1 ust. 2,</w:t>
      </w:r>
      <w:r w:rsidR="00CE1EA7">
        <w:t xml:space="preserve"> </w:t>
      </w:r>
      <w:r w:rsidRPr="00CE1EA7">
        <w:t>w szczególności zaś, że:</w:t>
      </w:r>
    </w:p>
    <w:p w:rsidR="0059488F" w:rsidRPr="00CE1EA7" w:rsidRDefault="0059488F" w:rsidP="00CE1EA7">
      <w:pPr>
        <w:spacing w:after="0" w:line="240" w:lineRule="auto"/>
      </w:pPr>
    </w:p>
    <w:p w:rsidR="00B27450" w:rsidRPr="00CE1EA7" w:rsidRDefault="00B27450" w:rsidP="00CE1EA7">
      <w:pPr>
        <w:spacing w:after="0" w:line="240" w:lineRule="auto"/>
      </w:pPr>
      <w:r w:rsidRPr="00CE1EA7">
        <w:t>zadanie jest finansowane w wysokości 95 % z Promesy udzielonej przez Bank</w:t>
      </w:r>
      <w:r w:rsidR="00CE1EA7" w:rsidRPr="00CE1EA7">
        <w:t xml:space="preserve"> </w:t>
      </w:r>
      <w:r w:rsidRPr="00CE1EA7">
        <w:t>Gospodarstwa krajowego z siedzibą w Warszawie, Al. Jerozolimskie 7, 00-955</w:t>
      </w:r>
      <w:r w:rsidR="0080709A" w:rsidRPr="00CE1EA7">
        <w:t xml:space="preserve"> </w:t>
      </w:r>
      <w:r w:rsidRPr="00CE1EA7">
        <w:t>Warszawa na podstawie decyzji Prezesa Rady Ministrów,</w:t>
      </w:r>
      <w:r w:rsidR="00CE1EA7" w:rsidRPr="00CE1EA7">
        <w:t xml:space="preserve"> </w:t>
      </w:r>
      <w:r w:rsidRPr="00CE1EA7">
        <w:t>w części nie pokrytej udziałem własnym Zamawiającego (zaliczka) Wykonawca</w:t>
      </w:r>
      <w:r w:rsidR="00CE1EA7" w:rsidRPr="00CE1EA7">
        <w:t xml:space="preserve"> </w:t>
      </w:r>
      <w:r w:rsidRPr="00CE1EA7">
        <w:t>będzie zapewniał finansowanie inwestycji ze środków własnych do dnia zapłaty</w:t>
      </w:r>
      <w:r w:rsidR="00CE1EA7" w:rsidRPr="00CE1EA7">
        <w:t xml:space="preserve"> </w:t>
      </w:r>
      <w:r w:rsidRPr="00CE1EA7">
        <w:t>wynagrodzenia z Promesy,</w:t>
      </w:r>
      <w:r w:rsidR="00CE1EA7" w:rsidRPr="00CE1EA7">
        <w:t xml:space="preserve"> </w:t>
      </w:r>
      <w:r w:rsidRPr="00CE1EA7">
        <w:t>wydłużenie terminu wykonania umowy wymaga spełnienia przesłanek</w:t>
      </w:r>
      <w:r w:rsidR="00CE1EA7" w:rsidRPr="00CE1EA7">
        <w:t xml:space="preserve"> </w:t>
      </w:r>
      <w:r w:rsidRPr="00CE1EA7">
        <w:t>ustawowych oraz uzyskania zgody Prezesa Rady Ministrów.</w:t>
      </w:r>
    </w:p>
    <w:p w:rsidR="00402180" w:rsidRPr="00CE1EA7" w:rsidRDefault="00402180" w:rsidP="00CE1EA7">
      <w:pPr>
        <w:spacing w:after="0" w:line="240" w:lineRule="auto"/>
      </w:pPr>
    </w:p>
    <w:p w:rsidR="00402180" w:rsidRPr="00CE1EA7" w:rsidRDefault="00402180" w:rsidP="00CE1EA7">
      <w:pPr>
        <w:spacing w:after="0" w:line="240" w:lineRule="auto"/>
        <w:jc w:val="center"/>
        <w:rPr>
          <w:b/>
        </w:rPr>
      </w:pPr>
      <w:r w:rsidRPr="00CE1EA7">
        <w:rPr>
          <w:b/>
        </w:rPr>
        <w:t>Przedmiot zamówienia</w:t>
      </w:r>
    </w:p>
    <w:p w:rsidR="00CE1EA7" w:rsidRDefault="00402180" w:rsidP="00CE1EA7">
      <w:pPr>
        <w:spacing w:after="0" w:line="240" w:lineRule="auto"/>
        <w:jc w:val="center"/>
        <w:rPr>
          <w:b/>
        </w:rPr>
      </w:pPr>
      <w:r w:rsidRPr="00CE1EA7">
        <w:rPr>
          <w:b/>
        </w:rPr>
        <w:t>§ 3.</w:t>
      </w:r>
      <w:r w:rsidR="0080709A" w:rsidRPr="00CE1EA7">
        <w:rPr>
          <w:b/>
        </w:rPr>
        <w:t xml:space="preserve"> </w:t>
      </w:r>
      <w:r w:rsidRPr="00CE1EA7">
        <w:rPr>
          <w:b/>
        </w:rPr>
        <w:t xml:space="preserve"> [Sposób wykonan</w:t>
      </w:r>
      <w:r w:rsidR="00CE1EA7">
        <w:rPr>
          <w:b/>
        </w:rPr>
        <w:t>ia przedmiotu zamówienia</w:t>
      </w:r>
    </w:p>
    <w:p w:rsidR="00CE1EA7" w:rsidRDefault="00CE1EA7" w:rsidP="00CE1EA7">
      <w:pPr>
        <w:spacing w:after="0" w:line="240" w:lineRule="auto"/>
        <w:rPr>
          <w:b/>
        </w:rPr>
      </w:pPr>
    </w:p>
    <w:p w:rsidR="00402180" w:rsidRPr="00CE1EA7" w:rsidRDefault="00402180" w:rsidP="00CE1EA7">
      <w:pPr>
        <w:spacing w:after="0" w:line="240" w:lineRule="auto"/>
        <w:rPr>
          <w:b/>
        </w:rPr>
      </w:pPr>
      <w:r w:rsidRPr="00CE1EA7">
        <w:t>1. Wykonawca wykona przedmiot zamówienia zgodnie z treścią niniejszej umowy, oraz z:</w:t>
      </w:r>
    </w:p>
    <w:p w:rsidR="00CE1EA7" w:rsidRDefault="00CE1EA7" w:rsidP="00CE1EA7">
      <w:pPr>
        <w:spacing w:after="0" w:line="240" w:lineRule="auto"/>
      </w:pPr>
    </w:p>
    <w:p w:rsidR="00402180" w:rsidRPr="00CE1EA7" w:rsidRDefault="00402180" w:rsidP="00CE1EA7">
      <w:pPr>
        <w:spacing w:after="0" w:line="240" w:lineRule="auto"/>
      </w:pPr>
      <w:r w:rsidRPr="00CE1EA7">
        <w:t xml:space="preserve">a) dokumentacją projektową, </w:t>
      </w:r>
    </w:p>
    <w:p w:rsidR="00402180" w:rsidRPr="00CE1EA7" w:rsidRDefault="0059488F" w:rsidP="00CE1EA7">
      <w:pPr>
        <w:spacing w:after="0" w:line="240" w:lineRule="auto"/>
      </w:pPr>
      <w:r w:rsidRPr="00CE1EA7">
        <w:t>b</w:t>
      </w:r>
      <w:r w:rsidR="00402180" w:rsidRPr="00CE1EA7">
        <w:t>) warunkami wynikającymi z obowiązujących przepisów technicznych i prawa</w:t>
      </w:r>
      <w:r w:rsidR="0080709A" w:rsidRPr="00CE1EA7">
        <w:t xml:space="preserve"> </w:t>
      </w:r>
      <w:r w:rsidR="00402180" w:rsidRPr="00CE1EA7">
        <w:t>budowlanego,</w:t>
      </w:r>
    </w:p>
    <w:p w:rsidR="00402180" w:rsidRPr="00CE1EA7" w:rsidRDefault="0059488F" w:rsidP="00CE1EA7">
      <w:pPr>
        <w:spacing w:after="0" w:line="240" w:lineRule="auto"/>
      </w:pPr>
      <w:r w:rsidRPr="00CE1EA7">
        <w:t>c</w:t>
      </w:r>
      <w:r w:rsidR="00402180" w:rsidRPr="00CE1EA7">
        <w:t>) wymaganiami wynikającymi z obowiązujących Polskich Norm przenoszących normy europejskie lub norm innych państw członkowskich Europejskiego</w:t>
      </w:r>
      <w:r w:rsidR="0080709A" w:rsidRPr="00CE1EA7">
        <w:t xml:space="preserve"> </w:t>
      </w:r>
      <w:r w:rsidR="00402180" w:rsidRPr="00CE1EA7">
        <w:t xml:space="preserve">Obszaru Gospodarczego przenoszących te </w:t>
      </w:r>
      <w:r w:rsidR="00CE1EA7">
        <w:t xml:space="preserve">normy, a w przypadku ich braku </w:t>
      </w:r>
      <w:r w:rsidR="00402180" w:rsidRPr="00CE1EA7">
        <w:t xml:space="preserve">z aktów prawnych wyszczególnionych w art. 101 ust. 3 ustawy PZP, </w:t>
      </w:r>
    </w:p>
    <w:p w:rsidR="00402180" w:rsidRPr="00CE1EA7" w:rsidRDefault="0059488F" w:rsidP="00CE1EA7">
      <w:pPr>
        <w:spacing w:after="0" w:line="240" w:lineRule="auto"/>
      </w:pPr>
      <w:r w:rsidRPr="00CE1EA7">
        <w:t>d</w:t>
      </w:r>
      <w:r w:rsidR="00402180" w:rsidRPr="00CE1EA7">
        <w:t>) zasadami rzetelnej wiedzy technicznej i ustalonymi zwyczajami,</w:t>
      </w:r>
    </w:p>
    <w:p w:rsidR="00402180" w:rsidRPr="00CE1EA7" w:rsidRDefault="0059488F" w:rsidP="00CE1EA7">
      <w:pPr>
        <w:spacing w:after="0" w:line="240" w:lineRule="auto"/>
      </w:pPr>
      <w:r w:rsidRPr="00CE1EA7">
        <w:t>e</w:t>
      </w:r>
      <w:r w:rsidR="00402180" w:rsidRPr="00CE1EA7">
        <w:t>) własną ofertą,</w:t>
      </w:r>
    </w:p>
    <w:p w:rsidR="00402180" w:rsidRPr="00CE1EA7" w:rsidRDefault="00CE1EA7" w:rsidP="00CE1EA7">
      <w:pPr>
        <w:spacing w:after="0" w:line="240" w:lineRule="auto"/>
      </w:pPr>
      <w:r>
        <w:t>f</w:t>
      </w:r>
      <w:r w:rsidR="00402180" w:rsidRPr="00CE1EA7">
        <w:t>) wytycznymi podmiotu dofinansowującego niniejsze zadanie, które wiążą</w:t>
      </w:r>
      <w:r>
        <w:t xml:space="preserve"> </w:t>
      </w:r>
      <w:r w:rsidR="00402180" w:rsidRPr="00CE1EA7">
        <w:t>Zamawiającego zgodnie z zawartą z tym podmiotem umową,</w:t>
      </w:r>
    </w:p>
    <w:p w:rsidR="0059488F" w:rsidRPr="00CE1EA7" w:rsidRDefault="0059488F" w:rsidP="00CE1EA7">
      <w:pPr>
        <w:spacing w:after="0" w:line="240" w:lineRule="auto"/>
      </w:pPr>
    </w:p>
    <w:p w:rsidR="00402180" w:rsidRPr="00CE1EA7" w:rsidRDefault="00CE1EA7" w:rsidP="00CE1EA7">
      <w:pPr>
        <w:spacing w:after="0" w:line="240" w:lineRule="auto"/>
      </w:pPr>
      <w:r>
        <w:t>2</w:t>
      </w:r>
      <w:r w:rsidR="00402180" w:rsidRPr="00CE1EA7">
        <w:t>. W przypadku rozbieżności pomiędzy dokumentami składającymi się na dokumentację projektową:</w:t>
      </w:r>
    </w:p>
    <w:p w:rsidR="00CE1EA7" w:rsidRDefault="00CE1EA7" w:rsidP="00CE1EA7">
      <w:pPr>
        <w:spacing w:after="0" w:line="240" w:lineRule="auto"/>
      </w:pPr>
    </w:p>
    <w:p w:rsidR="00402180" w:rsidRPr="00CE1EA7" w:rsidRDefault="00402180" w:rsidP="00CE1EA7">
      <w:pPr>
        <w:spacing w:after="0" w:line="240" w:lineRule="auto"/>
      </w:pPr>
      <w:r w:rsidRPr="00CE1EA7">
        <w:t>1) przy robotach realizowanych na podstawie pozwolenia na budowę wiążące są zapisy wg następującej hierarchii dokumentów:</w:t>
      </w:r>
    </w:p>
    <w:p w:rsidR="002172F0" w:rsidRDefault="002172F0" w:rsidP="00CE1EA7">
      <w:pPr>
        <w:spacing w:after="0" w:line="240" w:lineRule="auto"/>
      </w:pPr>
    </w:p>
    <w:p w:rsidR="00402180" w:rsidRPr="00CE1EA7" w:rsidRDefault="00402180" w:rsidP="00CE1EA7">
      <w:pPr>
        <w:spacing w:after="0" w:line="240" w:lineRule="auto"/>
      </w:pPr>
      <w:r w:rsidRPr="00CE1EA7">
        <w:t>a) projekt budowlany,</w:t>
      </w:r>
    </w:p>
    <w:p w:rsidR="00402180" w:rsidRPr="00CE1EA7" w:rsidRDefault="00402180" w:rsidP="00CE1EA7">
      <w:pPr>
        <w:spacing w:after="0" w:line="240" w:lineRule="auto"/>
      </w:pPr>
      <w:r w:rsidRPr="00CE1EA7">
        <w:t>b) projekt wykonawczy,</w:t>
      </w:r>
    </w:p>
    <w:p w:rsidR="00402180" w:rsidRPr="00CE1EA7" w:rsidRDefault="00402180" w:rsidP="00CE1EA7">
      <w:pPr>
        <w:spacing w:after="0" w:line="240" w:lineRule="auto"/>
      </w:pPr>
      <w:r w:rsidRPr="00CE1EA7">
        <w:t>c) specyfikacja techniczna wykonania i odbioru robót budowlanych,</w:t>
      </w:r>
    </w:p>
    <w:p w:rsidR="00402180" w:rsidRPr="00CE1EA7" w:rsidRDefault="00402180" w:rsidP="00CE1EA7">
      <w:pPr>
        <w:spacing w:after="0" w:line="240" w:lineRule="auto"/>
      </w:pPr>
      <w:r w:rsidRPr="00CE1EA7">
        <w:t>d) przedmiar robót, który ma charakter pomocniczy.</w:t>
      </w:r>
    </w:p>
    <w:p w:rsidR="00CE1EA7" w:rsidRDefault="00CE1EA7" w:rsidP="00CE1EA7">
      <w:pPr>
        <w:spacing w:after="0" w:line="240" w:lineRule="auto"/>
      </w:pPr>
      <w:bookmarkStart w:id="0" w:name="listIco"/>
      <w:bookmarkEnd w:id="0"/>
    </w:p>
    <w:p w:rsidR="00CE1EA7" w:rsidRDefault="00CE1EA7" w:rsidP="00CE1EA7">
      <w:pPr>
        <w:spacing w:after="0" w:line="240" w:lineRule="auto"/>
      </w:pPr>
    </w:p>
    <w:p w:rsidR="00CE1EA7" w:rsidRDefault="00CE1EA7" w:rsidP="00CE1EA7">
      <w:pPr>
        <w:spacing w:after="0" w:line="240" w:lineRule="auto"/>
      </w:pPr>
    </w:p>
    <w:p w:rsidR="00402180" w:rsidRPr="00CE1EA7" w:rsidRDefault="00402180" w:rsidP="00CE1EA7">
      <w:pPr>
        <w:spacing w:after="0" w:line="240" w:lineRule="auto"/>
      </w:pPr>
      <w:r w:rsidRPr="00CE1EA7">
        <w:lastRenderedPageBreak/>
        <w:t>2) przy robotach realizowanych na podstawie zgłoszenia na budowę wiążące są zapisy wg następującej hierarchii dokumentów:</w:t>
      </w:r>
    </w:p>
    <w:p w:rsidR="002172F0" w:rsidRDefault="002172F0" w:rsidP="00CE1EA7">
      <w:pPr>
        <w:spacing w:after="0" w:line="240" w:lineRule="auto"/>
      </w:pPr>
    </w:p>
    <w:p w:rsidR="00402180" w:rsidRPr="00CE1EA7" w:rsidRDefault="00402180" w:rsidP="00CE1EA7">
      <w:pPr>
        <w:spacing w:after="0" w:line="240" w:lineRule="auto"/>
      </w:pPr>
      <w:r w:rsidRPr="00CE1EA7">
        <w:t>a) projektów (budowlanych, wykonawczych), pozwoleń, uzgodnień i opinii wymaganych odrębnymi przepisami,</w:t>
      </w:r>
    </w:p>
    <w:p w:rsidR="00402180" w:rsidRPr="00CE1EA7" w:rsidRDefault="00402180" w:rsidP="00CE1EA7">
      <w:pPr>
        <w:spacing w:after="0" w:line="240" w:lineRule="auto"/>
      </w:pPr>
      <w:r w:rsidRPr="00CE1EA7">
        <w:t>b) przedmiaru robót,</w:t>
      </w:r>
    </w:p>
    <w:p w:rsidR="00402180" w:rsidRPr="00CE1EA7" w:rsidRDefault="00402180" w:rsidP="00CE1EA7">
      <w:pPr>
        <w:spacing w:after="0" w:line="240" w:lineRule="auto"/>
      </w:pPr>
      <w:r w:rsidRPr="00CE1EA7">
        <w:t>c) planów, rysunków lub innych dokumentów umożliwiających jednoznaczne określenie rodzaju i zakresu robót budowlanych podstawowych oraz</w:t>
      </w:r>
      <w:r w:rsidR="0080709A" w:rsidRPr="00CE1EA7">
        <w:t xml:space="preserve"> </w:t>
      </w:r>
      <w:r w:rsidRPr="00CE1EA7">
        <w:t>uwarunkowań i dokładnej lokalizacji ich wykonywania.</w:t>
      </w:r>
    </w:p>
    <w:p w:rsidR="00CE1EA7" w:rsidRDefault="00CE1EA7" w:rsidP="00CE1EA7">
      <w:pPr>
        <w:spacing w:after="0" w:line="240" w:lineRule="auto"/>
      </w:pPr>
    </w:p>
    <w:p w:rsidR="00402180" w:rsidRPr="00CE1EA7" w:rsidRDefault="00402180" w:rsidP="00CE1EA7">
      <w:pPr>
        <w:spacing w:after="0" w:line="240" w:lineRule="auto"/>
      </w:pPr>
      <w:r w:rsidRPr="00CE1EA7">
        <w:t>- z zastrzeżeniem, że w drugiej kolejności (po lit. a)) bierze się pod uwagę specyfikację techniczną wykonania i odbioru robót budowlanych, jeżeli Zamawiający przekazał taki dokument Wykonawcy.</w:t>
      </w:r>
    </w:p>
    <w:p w:rsidR="0059488F" w:rsidRPr="00CE1EA7" w:rsidRDefault="0059488F" w:rsidP="00CE1EA7">
      <w:pPr>
        <w:spacing w:after="0" w:line="240" w:lineRule="auto"/>
      </w:pPr>
    </w:p>
    <w:p w:rsidR="00402180" w:rsidRPr="00CE1EA7" w:rsidRDefault="00402180" w:rsidP="00CE1EA7">
      <w:pPr>
        <w:spacing w:after="0" w:line="240" w:lineRule="auto"/>
      </w:pPr>
      <w:r w:rsidRPr="00CE1EA7">
        <w:t xml:space="preserve">4. W przypadku, gdy dokumentacja projektowa lub specyfikacja techniczna wykonania </w:t>
      </w:r>
      <w:r w:rsidRPr="00CE1EA7">
        <w:br/>
        <w:t>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w:t>
      </w:r>
    </w:p>
    <w:p w:rsidR="0059488F" w:rsidRPr="00CE1EA7" w:rsidRDefault="0059488F" w:rsidP="00CE1EA7">
      <w:pPr>
        <w:spacing w:after="0" w:line="240" w:lineRule="auto"/>
      </w:pPr>
    </w:p>
    <w:p w:rsidR="00402180" w:rsidRPr="00CE1EA7" w:rsidRDefault="00402180" w:rsidP="00CE1EA7">
      <w:pPr>
        <w:spacing w:after="0" w:line="240" w:lineRule="auto"/>
      </w:pPr>
      <w:r w:rsidRPr="00CE1EA7">
        <w:t>5. Wykonawca o wykryciu błędów w dokumentacji projektowej winien natychmiast powiadomić Inspektora Nadzoru Inwestorskiego, który w porozumieniu z projektantem podejmie decyzję o wprowadzeniu odpowiednich zmian i poprawek.</w:t>
      </w:r>
    </w:p>
    <w:p w:rsidR="00402180" w:rsidRPr="00CE1EA7" w:rsidRDefault="00402180" w:rsidP="00CE1EA7">
      <w:pPr>
        <w:spacing w:after="0" w:line="240" w:lineRule="auto"/>
      </w:pPr>
      <w:bookmarkStart w:id="1" w:name="_Hlk536182689"/>
    </w:p>
    <w:p w:rsidR="00402180" w:rsidRPr="00CE1EA7" w:rsidRDefault="00402180" w:rsidP="00CE1EA7">
      <w:pPr>
        <w:spacing w:after="0" w:line="240" w:lineRule="auto"/>
        <w:jc w:val="center"/>
        <w:rPr>
          <w:b/>
        </w:rPr>
      </w:pPr>
      <w:r w:rsidRPr="00CE1EA7">
        <w:rPr>
          <w:b/>
        </w:rPr>
        <w:t>§ 4.</w:t>
      </w:r>
      <w:r w:rsidR="0080709A" w:rsidRPr="00CE1EA7">
        <w:rPr>
          <w:b/>
        </w:rPr>
        <w:t xml:space="preserve"> </w:t>
      </w:r>
      <w:r w:rsidRPr="00CE1EA7">
        <w:rPr>
          <w:b/>
        </w:rPr>
        <w:t>[Ograniczenie zakresu zamówienia]</w:t>
      </w:r>
    </w:p>
    <w:p w:rsidR="0059488F" w:rsidRPr="00CE1EA7" w:rsidRDefault="0059488F" w:rsidP="00CE1EA7">
      <w:pPr>
        <w:spacing w:after="0" w:line="240" w:lineRule="auto"/>
      </w:pPr>
    </w:p>
    <w:p w:rsidR="00402180" w:rsidRPr="00CE1EA7" w:rsidRDefault="00402180" w:rsidP="00CE1EA7">
      <w:pPr>
        <w:spacing w:after="0" w:line="240" w:lineRule="auto"/>
      </w:pPr>
      <w:r w:rsidRPr="00CE1EA7">
        <w:t>1. Zamawiający nie przewiduje jednostronnego ograniczania zakres zamówienia.</w:t>
      </w:r>
    </w:p>
    <w:p w:rsidR="0059488F" w:rsidRPr="00CE1EA7" w:rsidRDefault="0059488F" w:rsidP="00CE1EA7">
      <w:pPr>
        <w:spacing w:after="0" w:line="240" w:lineRule="auto"/>
      </w:pPr>
    </w:p>
    <w:p w:rsidR="00402180" w:rsidRPr="00CE1EA7" w:rsidRDefault="00402180" w:rsidP="00CE1EA7">
      <w:pPr>
        <w:spacing w:after="0" w:line="240" w:lineRule="auto"/>
      </w:pPr>
      <w:r w:rsidRPr="00CE1EA7">
        <w:t xml:space="preserve">2. Za roboty nie wykonane, jako zbędne lub pominięte, choć objęte kosztorysem szczegółowym ofertowym wynagrodzenie nie przysługuje. </w:t>
      </w:r>
    </w:p>
    <w:p w:rsidR="0059488F" w:rsidRPr="00CE1EA7" w:rsidRDefault="0059488F" w:rsidP="00CE1EA7">
      <w:pPr>
        <w:spacing w:after="0" w:line="240" w:lineRule="auto"/>
      </w:pPr>
    </w:p>
    <w:p w:rsidR="00402180" w:rsidRPr="00CE1EA7" w:rsidRDefault="00402180" w:rsidP="00CE1EA7">
      <w:pPr>
        <w:spacing w:after="0" w:line="240" w:lineRule="auto"/>
      </w:pPr>
      <w:r w:rsidRPr="00CE1EA7">
        <w:t xml:space="preserve">3. Ustalenie robót wskazanych w ust. 2 następuje poprzez wpis w dzienniku budowy Inspektora nadzoru inwestorskiego. </w:t>
      </w:r>
    </w:p>
    <w:p w:rsidR="0059488F" w:rsidRPr="00CE1EA7" w:rsidRDefault="0059488F" w:rsidP="00CE1EA7">
      <w:pPr>
        <w:spacing w:after="0" w:line="240" w:lineRule="auto"/>
      </w:pPr>
    </w:p>
    <w:p w:rsidR="00402180" w:rsidRPr="00CE1EA7" w:rsidRDefault="00402180" w:rsidP="00CE1EA7">
      <w:pPr>
        <w:spacing w:after="0" w:line="240" w:lineRule="auto"/>
      </w:pPr>
      <w:r w:rsidRPr="00CE1EA7">
        <w:t>4. W przypadku zaistnienia okoliczności wskazanych w ust. 2 i 3 strony ustalają wartość robót zbędnych lub pominiętych i o tę kwotę, w op</w:t>
      </w:r>
      <w:r w:rsidR="00615F41">
        <w:t xml:space="preserve">arciu o aneks do umowy zawarty </w:t>
      </w:r>
      <w:r w:rsidRPr="00CE1EA7">
        <w:t xml:space="preserve">na podstawie art. 455 ust. 2 ustawy PZP, obniżają wynagrodzenie Wykonawcy. </w:t>
      </w:r>
    </w:p>
    <w:p w:rsidR="0059488F" w:rsidRPr="00CE1EA7" w:rsidRDefault="0059488F" w:rsidP="00CE1EA7">
      <w:pPr>
        <w:spacing w:after="0" w:line="240" w:lineRule="auto"/>
      </w:pPr>
    </w:p>
    <w:p w:rsidR="00402180" w:rsidRPr="00637715" w:rsidRDefault="00402180" w:rsidP="00637715">
      <w:pPr>
        <w:spacing w:after="0" w:line="240" w:lineRule="auto"/>
        <w:jc w:val="center"/>
        <w:rPr>
          <w:b/>
        </w:rPr>
      </w:pPr>
      <w:r w:rsidRPr="00637715">
        <w:rPr>
          <w:b/>
        </w:rPr>
        <w:t>Wykonawcy wspólnie wykonujący zamówienie</w:t>
      </w:r>
    </w:p>
    <w:p w:rsidR="00402180" w:rsidRPr="00637715" w:rsidRDefault="00402180" w:rsidP="00637715">
      <w:pPr>
        <w:spacing w:after="0" w:line="240" w:lineRule="auto"/>
        <w:jc w:val="center"/>
        <w:rPr>
          <w:b/>
        </w:rPr>
      </w:pPr>
      <w:r w:rsidRPr="00637715">
        <w:rPr>
          <w:b/>
        </w:rPr>
        <w:t>§ 5.</w:t>
      </w:r>
      <w:r w:rsidR="0080709A" w:rsidRPr="00637715">
        <w:rPr>
          <w:b/>
        </w:rPr>
        <w:t xml:space="preserve"> </w:t>
      </w:r>
      <w:r w:rsidRPr="00637715">
        <w:rPr>
          <w:b/>
        </w:rPr>
        <w:t xml:space="preserve"> [Odpowiednie stosowanie przepisów]</w:t>
      </w:r>
    </w:p>
    <w:p w:rsidR="0059488F" w:rsidRPr="00CE1EA7" w:rsidRDefault="0059488F" w:rsidP="00CE1EA7">
      <w:pPr>
        <w:spacing w:after="0" w:line="240" w:lineRule="auto"/>
      </w:pPr>
    </w:p>
    <w:p w:rsidR="00402180" w:rsidRPr="00CE1EA7" w:rsidRDefault="00402180" w:rsidP="00CE1EA7">
      <w:pPr>
        <w:spacing w:after="0" w:line="240" w:lineRule="auto"/>
      </w:pPr>
      <w:r w:rsidRPr="00CE1EA7">
        <w:t>1. Przepisy dotyczące wykonawcy stosuje się odpowiednio do wykonawców wspólnie wykonujących zamówienia.</w:t>
      </w:r>
    </w:p>
    <w:p w:rsidR="0059488F" w:rsidRPr="00CE1EA7" w:rsidRDefault="0059488F" w:rsidP="00CE1EA7">
      <w:pPr>
        <w:spacing w:after="0" w:line="240" w:lineRule="auto"/>
      </w:pPr>
    </w:p>
    <w:p w:rsidR="00402180" w:rsidRPr="00CE1EA7" w:rsidRDefault="00402180" w:rsidP="00CE1EA7">
      <w:pPr>
        <w:spacing w:after="0" w:line="240" w:lineRule="auto"/>
      </w:pPr>
      <w:r w:rsidRPr="00CE1EA7">
        <w:t>2. Wykonawcy, którzy wspólnie podpisali niniejszą umowę ponoszą solidarną odpowiedzialność za wykonanie umowy, wniesienie zabezpieczenia należytego wykonania umowy oraz usunięcie wad przedmiotu umowy stw</w:t>
      </w:r>
      <w:r w:rsidR="0059488F" w:rsidRPr="00CE1EA7">
        <w:t xml:space="preserve">ierdzonych w okresie gwarancji </w:t>
      </w:r>
      <w:r w:rsidRPr="00CE1EA7">
        <w:t xml:space="preserve">i rękojmi za wady. </w:t>
      </w:r>
    </w:p>
    <w:p w:rsidR="0059488F" w:rsidRPr="00CE1EA7" w:rsidRDefault="0059488F" w:rsidP="00CE1EA7">
      <w:pPr>
        <w:spacing w:after="0" w:line="240" w:lineRule="auto"/>
      </w:pPr>
      <w:bookmarkStart w:id="2" w:name="_Hlk65763849"/>
      <w:bookmarkStart w:id="3" w:name="_Hlk65763566"/>
    </w:p>
    <w:p w:rsidR="00402180" w:rsidRPr="00637715" w:rsidRDefault="00402180" w:rsidP="00637715">
      <w:pPr>
        <w:spacing w:after="0" w:line="240" w:lineRule="auto"/>
        <w:jc w:val="center"/>
        <w:rPr>
          <w:b/>
        </w:rPr>
      </w:pPr>
      <w:r w:rsidRPr="00637715">
        <w:rPr>
          <w:b/>
        </w:rPr>
        <w:t>Obowiązki Zamawiającego</w:t>
      </w:r>
    </w:p>
    <w:p w:rsidR="00402180" w:rsidRPr="00637715" w:rsidRDefault="00402180" w:rsidP="00637715">
      <w:pPr>
        <w:spacing w:after="0" w:line="240" w:lineRule="auto"/>
        <w:jc w:val="center"/>
        <w:rPr>
          <w:b/>
        </w:rPr>
      </w:pPr>
      <w:r w:rsidRPr="00637715">
        <w:rPr>
          <w:b/>
        </w:rPr>
        <w:t>§ 6.</w:t>
      </w:r>
      <w:r w:rsidR="0080709A" w:rsidRPr="00637715">
        <w:rPr>
          <w:b/>
        </w:rPr>
        <w:t xml:space="preserve"> </w:t>
      </w:r>
      <w:r w:rsidRPr="00637715">
        <w:rPr>
          <w:b/>
        </w:rPr>
        <w:t xml:space="preserve"> [Wykaz obowiązków Zamawiającego]</w:t>
      </w:r>
    </w:p>
    <w:p w:rsidR="00637715" w:rsidRDefault="00637715" w:rsidP="00CE1EA7">
      <w:pPr>
        <w:spacing w:after="0" w:line="240" w:lineRule="auto"/>
      </w:pPr>
    </w:p>
    <w:p w:rsidR="00402180" w:rsidRPr="00CE1EA7" w:rsidRDefault="00402180" w:rsidP="00CE1EA7">
      <w:pPr>
        <w:spacing w:after="0" w:line="240" w:lineRule="auto"/>
      </w:pPr>
      <w:r w:rsidRPr="00CE1EA7">
        <w:t>Obowiązkiem Zamawiającego jest:</w:t>
      </w:r>
    </w:p>
    <w:p w:rsidR="00637715" w:rsidRDefault="00637715" w:rsidP="00CE1EA7">
      <w:pPr>
        <w:spacing w:after="0" w:line="240" w:lineRule="auto"/>
      </w:pPr>
    </w:p>
    <w:p w:rsidR="000813A1" w:rsidRPr="00CE1EA7" w:rsidRDefault="000813A1" w:rsidP="00CE1EA7">
      <w:pPr>
        <w:spacing w:after="0" w:line="240" w:lineRule="auto"/>
      </w:pPr>
      <w:r w:rsidRPr="00CE1EA7">
        <w:t>1) ustanowienie Inspektora Nadzoru Inwestorskiego.</w:t>
      </w:r>
    </w:p>
    <w:p w:rsidR="00402180" w:rsidRPr="00CE1EA7" w:rsidRDefault="000813A1" w:rsidP="00CE1EA7">
      <w:pPr>
        <w:spacing w:after="0" w:line="240" w:lineRule="auto"/>
      </w:pPr>
      <w:r w:rsidRPr="00CE1EA7">
        <w:t>2</w:t>
      </w:r>
      <w:r w:rsidR="00402180" w:rsidRPr="00CE1EA7">
        <w:t>) przekazanie Wykonawcy:</w:t>
      </w:r>
    </w:p>
    <w:p w:rsidR="00637715" w:rsidRDefault="00637715" w:rsidP="00CE1EA7">
      <w:pPr>
        <w:spacing w:after="0" w:line="240" w:lineRule="auto"/>
      </w:pPr>
    </w:p>
    <w:p w:rsidR="00402180" w:rsidRPr="00CE1EA7" w:rsidRDefault="00402180" w:rsidP="00CE1EA7">
      <w:pPr>
        <w:spacing w:after="0" w:line="240" w:lineRule="auto"/>
      </w:pPr>
      <w:r w:rsidRPr="00CE1EA7">
        <w:t>a) terenu budowy,</w:t>
      </w:r>
    </w:p>
    <w:p w:rsidR="00402180" w:rsidRPr="00CE1EA7" w:rsidRDefault="00402180" w:rsidP="00CE1EA7">
      <w:pPr>
        <w:spacing w:after="0" w:line="240" w:lineRule="auto"/>
      </w:pPr>
      <w:r w:rsidRPr="00CE1EA7">
        <w:lastRenderedPageBreak/>
        <w:t>b) kompletnej dokumentacji projektowej w zakresie wynikającym ze specyfikacji</w:t>
      </w:r>
      <w:r w:rsidR="0080709A" w:rsidRPr="00CE1EA7">
        <w:t xml:space="preserve"> </w:t>
      </w:r>
      <w:r w:rsidR="00637715">
        <w:t>w</w:t>
      </w:r>
      <w:r w:rsidRPr="00CE1EA7">
        <w:t>arunków zamówienia zwanej dalej „SWZ”,</w:t>
      </w:r>
    </w:p>
    <w:p w:rsidR="000813A1" w:rsidRPr="00CE1EA7" w:rsidRDefault="00402180" w:rsidP="00CE1EA7">
      <w:pPr>
        <w:spacing w:after="0" w:line="240" w:lineRule="auto"/>
      </w:pPr>
      <w:r w:rsidRPr="00CE1EA7">
        <w:t xml:space="preserve">c) </w:t>
      </w:r>
      <w:r w:rsidR="000813A1" w:rsidRPr="00CE1EA7">
        <w:t>Wstępnej promesy dotyczącej dofinansowania i</w:t>
      </w:r>
      <w:r w:rsidR="00C40BA7">
        <w:t xml:space="preserve">nwestycji z programu rządowego </w:t>
      </w:r>
      <w:r w:rsidR="000813A1" w:rsidRPr="00CE1EA7">
        <w:t>Fund</w:t>
      </w:r>
      <w:r w:rsidR="00C40BA7">
        <w:t>usz Polski Ład</w:t>
      </w:r>
    </w:p>
    <w:p w:rsidR="00402180" w:rsidRPr="00CE1EA7" w:rsidRDefault="000813A1" w:rsidP="00CE1EA7">
      <w:pPr>
        <w:spacing w:after="0" w:line="240" w:lineRule="auto"/>
      </w:pPr>
      <w:r w:rsidRPr="00CE1EA7">
        <w:t>3</w:t>
      </w:r>
      <w:r w:rsidR="00402180" w:rsidRPr="00CE1EA7">
        <w:t>) przystąpienia do odbioru przedmiotu zamówienia po spełnieniu warunków umownych</w:t>
      </w:r>
      <w:r w:rsidR="0080709A" w:rsidRPr="00CE1EA7">
        <w:t xml:space="preserve"> </w:t>
      </w:r>
      <w:r w:rsidR="00C40BA7">
        <w:t xml:space="preserve"> </w:t>
      </w:r>
      <w:r w:rsidR="00402180" w:rsidRPr="00CE1EA7">
        <w:t>w tym zakresie,</w:t>
      </w:r>
    </w:p>
    <w:p w:rsidR="00B57A84" w:rsidRPr="00CE1EA7" w:rsidRDefault="000813A1" w:rsidP="00CE1EA7">
      <w:pPr>
        <w:spacing w:after="0" w:line="240" w:lineRule="auto"/>
      </w:pPr>
      <w:r w:rsidRPr="00CE1EA7">
        <w:t>4</w:t>
      </w:r>
      <w:r w:rsidR="00B57A84" w:rsidRPr="00CE1EA7">
        <w:t xml:space="preserve">) zapłaty wynagrodzenia za przedmiot zamówienia wykonany zgodnie z umową nastąpi na warunkach wiążących Zamawiających i określonych w dokumentach wskazanych w § 1 ust. 2, </w:t>
      </w:r>
    </w:p>
    <w:p w:rsidR="00B57A84" w:rsidRPr="00CE1EA7" w:rsidRDefault="00B57A84" w:rsidP="00CE1EA7">
      <w:pPr>
        <w:spacing w:after="0" w:line="240" w:lineRule="auto"/>
      </w:pPr>
      <w:r w:rsidRPr="00CE1EA7">
        <w:t xml:space="preserve">4) poddaniu się postępowaniu mediacyjnym, o którym mowa w § 46, na wypadek powstania sporu pomiędzy stronami. </w:t>
      </w:r>
    </w:p>
    <w:p w:rsidR="00B57A84" w:rsidRPr="00CE1EA7" w:rsidRDefault="00B57A84" w:rsidP="00CE1EA7">
      <w:pPr>
        <w:spacing w:after="0" w:line="240" w:lineRule="auto"/>
      </w:pPr>
    </w:p>
    <w:p w:rsidR="00402180" w:rsidRPr="00637715" w:rsidRDefault="00402180" w:rsidP="00637715">
      <w:pPr>
        <w:spacing w:after="0" w:line="240" w:lineRule="auto"/>
        <w:jc w:val="center"/>
        <w:rPr>
          <w:b/>
        </w:rPr>
      </w:pPr>
      <w:r w:rsidRPr="00637715">
        <w:rPr>
          <w:b/>
        </w:rPr>
        <w:t>§ 7.</w:t>
      </w:r>
      <w:r w:rsidR="0080709A" w:rsidRPr="00637715">
        <w:rPr>
          <w:b/>
        </w:rPr>
        <w:t xml:space="preserve"> </w:t>
      </w:r>
      <w:r w:rsidRPr="00637715">
        <w:rPr>
          <w:b/>
        </w:rPr>
        <w:t xml:space="preserve"> [Przekazanie dokumentacji]</w:t>
      </w:r>
    </w:p>
    <w:p w:rsidR="00637715" w:rsidRDefault="00637715" w:rsidP="00CE1EA7">
      <w:pPr>
        <w:spacing w:after="0" w:line="240" w:lineRule="auto"/>
      </w:pPr>
    </w:p>
    <w:p w:rsidR="00402180" w:rsidRPr="00CE1EA7" w:rsidRDefault="00402180" w:rsidP="00CE1EA7">
      <w:pPr>
        <w:spacing w:after="0" w:line="240" w:lineRule="auto"/>
      </w:pPr>
      <w:r w:rsidRPr="00CE1EA7">
        <w:t>1. W dniu podpisania umowy Zamawiający przekaże protokolarnie Wykonawcy:</w:t>
      </w:r>
    </w:p>
    <w:p w:rsidR="00615F41" w:rsidRDefault="00402180" w:rsidP="00CE1EA7">
      <w:pPr>
        <w:spacing w:after="0" w:line="240" w:lineRule="auto"/>
      </w:pPr>
      <w:r w:rsidRPr="00CE1EA7">
        <w:t xml:space="preserve">a) w jednym egzemplarzu - kompletną dokumentację projektową </w:t>
      </w:r>
    </w:p>
    <w:p w:rsidR="00402180" w:rsidRPr="00CE1EA7" w:rsidRDefault="00402180" w:rsidP="00CE1EA7">
      <w:pPr>
        <w:spacing w:after="0" w:line="240" w:lineRule="auto"/>
      </w:pPr>
      <w:r w:rsidRPr="00CE1EA7">
        <w:t>b) wytyczne podmiotu dofinansowującego niniejsze zadanie, które wiążą Zamawiającego</w:t>
      </w:r>
      <w:r w:rsidR="0080709A" w:rsidRPr="00CE1EA7">
        <w:t xml:space="preserve"> </w:t>
      </w:r>
      <w:r w:rsidRPr="00CE1EA7">
        <w:t xml:space="preserve">zgodnie z zawartą z tym podmiotem umową (jeżeli dotyczy). </w:t>
      </w:r>
    </w:p>
    <w:p w:rsidR="00C40BA7" w:rsidRDefault="00C40BA7" w:rsidP="00CE1EA7">
      <w:pPr>
        <w:spacing w:after="0" w:line="240" w:lineRule="auto"/>
      </w:pPr>
    </w:p>
    <w:p w:rsidR="00402180" w:rsidRPr="00CE1EA7" w:rsidRDefault="00402180" w:rsidP="00CE1EA7">
      <w:pPr>
        <w:spacing w:after="0" w:line="240" w:lineRule="auto"/>
      </w:pPr>
      <w:r w:rsidRPr="00CE1EA7">
        <w:t xml:space="preserve">2. Dokumentacja projektowa </w:t>
      </w:r>
      <w:r w:rsidR="00C40BA7">
        <w:t>stanowi</w:t>
      </w:r>
      <w:r w:rsidRPr="00CE1EA7">
        <w:t xml:space="preserve"> własność Zamawiającego i mogą być wykorzystane wyłącznie zgodnie z przeznaczeniem w celu wykonania przedmiotu umowy.</w:t>
      </w:r>
    </w:p>
    <w:p w:rsidR="00AB613B" w:rsidRPr="00637715" w:rsidRDefault="00AB613B" w:rsidP="00637715">
      <w:pPr>
        <w:spacing w:after="0" w:line="240" w:lineRule="auto"/>
        <w:jc w:val="center"/>
        <w:rPr>
          <w:b/>
        </w:rPr>
      </w:pPr>
    </w:p>
    <w:p w:rsidR="00402180" w:rsidRPr="00637715" w:rsidRDefault="00402180" w:rsidP="00637715">
      <w:pPr>
        <w:spacing w:after="0" w:line="240" w:lineRule="auto"/>
        <w:jc w:val="center"/>
        <w:rPr>
          <w:b/>
        </w:rPr>
      </w:pPr>
      <w:r w:rsidRPr="00637715">
        <w:rPr>
          <w:b/>
        </w:rPr>
        <w:t>Teren budowy</w:t>
      </w:r>
    </w:p>
    <w:p w:rsidR="00637715" w:rsidRDefault="00402180" w:rsidP="00637715">
      <w:pPr>
        <w:spacing w:after="0" w:line="240" w:lineRule="auto"/>
        <w:jc w:val="center"/>
        <w:rPr>
          <w:b/>
        </w:rPr>
      </w:pPr>
      <w:r w:rsidRPr="00637715">
        <w:rPr>
          <w:b/>
        </w:rPr>
        <w:t>§ 8.</w:t>
      </w:r>
      <w:r w:rsidR="0080709A" w:rsidRPr="00637715">
        <w:rPr>
          <w:b/>
        </w:rPr>
        <w:t xml:space="preserve"> </w:t>
      </w:r>
      <w:r w:rsidRPr="00637715">
        <w:rPr>
          <w:b/>
        </w:rPr>
        <w:t xml:space="preserve"> [Przekazanie terenu budowy]</w:t>
      </w:r>
    </w:p>
    <w:p w:rsidR="00637715" w:rsidRDefault="00637715" w:rsidP="00637715">
      <w:pPr>
        <w:spacing w:after="0" w:line="240" w:lineRule="auto"/>
        <w:jc w:val="center"/>
        <w:rPr>
          <w:b/>
        </w:rPr>
      </w:pPr>
    </w:p>
    <w:p w:rsidR="00402180" w:rsidRPr="00637715" w:rsidRDefault="00402180" w:rsidP="00637715">
      <w:pPr>
        <w:spacing w:after="0" w:line="240" w:lineRule="auto"/>
        <w:rPr>
          <w:b/>
        </w:rPr>
      </w:pPr>
      <w:r w:rsidRPr="00CE1EA7">
        <w:t xml:space="preserve">1. Zamawiający przekaże Wykonawcy protokolarnie teren budowy w terminie do </w:t>
      </w:r>
      <w:r w:rsidR="00184A05" w:rsidRPr="00CE1EA7">
        <w:t>5</w:t>
      </w:r>
      <w:r w:rsidRPr="00CE1EA7">
        <w:t xml:space="preserve"> dni roboczych (za wyjątkiem sobót, niedziel i św</w:t>
      </w:r>
      <w:r w:rsidR="00184A05" w:rsidRPr="00CE1EA7">
        <w:t>iąt) od dnia podpisania umowy.</w:t>
      </w:r>
    </w:p>
    <w:p w:rsidR="00402180" w:rsidRPr="00CE1EA7" w:rsidRDefault="00402180" w:rsidP="00CE1EA7">
      <w:pPr>
        <w:spacing w:after="0" w:line="240" w:lineRule="auto"/>
      </w:pPr>
    </w:p>
    <w:p w:rsidR="00402180" w:rsidRPr="00637715" w:rsidRDefault="00402180" w:rsidP="00637715">
      <w:pPr>
        <w:spacing w:after="0" w:line="240" w:lineRule="auto"/>
        <w:jc w:val="center"/>
        <w:rPr>
          <w:b/>
        </w:rPr>
      </w:pPr>
      <w:r w:rsidRPr="00637715">
        <w:rPr>
          <w:b/>
        </w:rPr>
        <w:t>§ 9.</w:t>
      </w:r>
      <w:r w:rsidR="0080709A" w:rsidRPr="00637715">
        <w:rPr>
          <w:b/>
        </w:rPr>
        <w:t xml:space="preserve"> </w:t>
      </w:r>
      <w:r w:rsidRPr="00637715">
        <w:rPr>
          <w:b/>
        </w:rPr>
        <w:t xml:space="preserve"> [Zaopatrzenie terenu budowy w media]</w:t>
      </w:r>
    </w:p>
    <w:p w:rsidR="00637715" w:rsidRDefault="00637715" w:rsidP="00CE1EA7">
      <w:pPr>
        <w:spacing w:after="0" w:line="240" w:lineRule="auto"/>
      </w:pPr>
    </w:p>
    <w:p w:rsidR="00402180" w:rsidRPr="00CE1EA7" w:rsidRDefault="00402180" w:rsidP="00CE1EA7">
      <w:pPr>
        <w:spacing w:after="0" w:line="240" w:lineRule="auto"/>
      </w:pPr>
      <w:r w:rsidRPr="00CE1EA7">
        <w:t>1. Wykonawca zabezpiecza własnym staraniem i na własny koszt zaopatrzenie terenu budowy w wodę i energię elektryczną oraz będzie ponosił koszty zużycia wody i energii elektrycznej w okresie realizacji robót. </w:t>
      </w:r>
    </w:p>
    <w:p w:rsidR="00C40BA7" w:rsidRDefault="00C40BA7" w:rsidP="00CE1EA7">
      <w:pPr>
        <w:spacing w:after="0" w:line="240" w:lineRule="auto"/>
      </w:pPr>
    </w:p>
    <w:p w:rsidR="00402180" w:rsidRPr="00CE1EA7" w:rsidRDefault="00402180" w:rsidP="00CE1EA7">
      <w:pPr>
        <w:spacing w:after="0" w:line="240" w:lineRule="auto"/>
      </w:pPr>
      <w:r w:rsidRPr="00CE1EA7">
        <w:t>2. Na wypadek złożenia wniosku o udostępnienie przez Zamawiającego prądu i wody (media) strony przyjmują następujące zasady:</w:t>
      </w:r>
    </w:p>
    <w:p w:rsidR="00C108EA" w:rsidRDefault="00C108EA" w:rsidP="00CE1EA7">
      <w:pPr>
        <w:spacing w:after="0" w:line="240" w:lineRule="auto"/>
      </w:pPr>
    </w:p>
    <w:p w:rsidR="00402180" w:rsidRPr="00CE1EA7" w:rsidRDefault="00402180" w:rsidP="00CE1EA7">
      <w:pPr>
        <w:spacing w:after="0" w:line="240" w:lineRule="auto"/>
      </w:pPr>
      <w:r w:rsidRPr="00CE1EA7">
        <w:t>a) Wykonawca w uzgodnieniu z Zamawiającym założy na własny koszt nowy, legalizowany wodomierz i podlicznik prądu w miej</w:t>
      </w:r>
      <w:r w:rsidR="00C40BA7">
        <w:t xml:space="preserve">scu uzgodnionym z Zamawiającym </w:t>
      </w:r>
      <w:r w:rsidRPr="00CE1EA7">
        <w:t>i wspólnie spiszą ich wskazania początkowe,</w:t>
      </w:r>
    </w:p>
    <w:p w:rsidR="00402180" w:rsidRPr="00CE1EA7" w:rsidRDefault="00402180" w:rsidP="00CE1EA7">
      <w:pPr>
        <w:spacing w:after="0" w:line="240" w:lineRule="auto"/>
      </w:pPr>
      <w:r w:rsidRPr="00CE1EA7">
        <w:t>b) po zgłoszeniu do odbioru przedmiotu umowy obie strony wspólnie dokonają spisania wskazań licznika poboru prądu i wodomierza,</w:t>
      </w:r>
    </w:p>
    <w:p w:rsidR="00402180" w:rsidRPr="00CE1EA7" w:rsidRDefault="00402180" w:rsidP="00CE1EA7">
      <w:pPr>
        <w:spacing w:after="0" w:line="240" w:lineRule="auto"/>
      </w:pPr>
      <w:r w:rsidRPr="00CE1EA7">
        <w:t>c) na podstawie protokołu ze spisania ilości pobranych mediów Zamawiający niezwłocznie wystawia fakturę Vat dla Wykonawcy,</w:t>
      </w:r>
    </w:p>
    <w:p w:rsidR="00402180" w:rsidRPr="00CE1EA7" w:rsidRDefault="00402180" w:rsidP="00CE1EA7">
      <w:pPr>
        <w:spacing w:after="0" w:line="240" w:lineRule="auto"/>
      </w:pPr>
      <w:r w:rsidRPr="00CE1EA7">
        <w:t>d) do dokumentów składanych przy odbiorze końcowym Wykonawca przedłoży potwierdzenie zapłacenia faktury wskazanej w lit</w:t>
      </w:r>
      <w:r w:rsidR="00C40BA7">
        <w:t xml:space="preserve">. c) lub poprosi Zamawiającego </w:t>
      </w:r>
      <w:r w:rsidRPr="00CE1EA7">
        <w:t>o wydanie potwierdzenia zapłaty faktury,</w:t>
      </w:r>
    </w:p>
    <w:p w:rsidR="00402180" w:rsidRPr="00CE1EA7" w:rsidRDefault="00402180" w:rsidP="00CE1EA7">
      <w:pPr>
        <w:spacing w:after="0" w:line="240" w:lineRule="auto"/>
      </w:pPr>
      <w:r w:rsidRPr="00CE1EA7">
        <w:t>e) brak potwierdzenia zapłaty za media upoważnia Zamawiającego do przerwania odbioru końcowego do czasu uregulowania zapłaty.</w:t>
      </w:r>
    </w:p>
    <w:p w:rsidR="00402180" w:rsidRPr="00637715" w:rsidRDefault="00402180" w:rsidP="00637715">
      <w:pPr>
        <w:spacing w:after="0" w:line="240" w:lineRule="auto"/>
        <w:jc w:val="center"/>
        <w:rPr>
          <w:b/>
        </w:rPr>
      </w:pPr>
      <w:r w:rsidRPr="00637715">
        <w:rPr>
          <w:b/>
        </w:rPr>
        <w:t>§ 10.</w:t>
      </w:r>
      <w:r w:rsidR="0080709A" w:rsidRPr="00637715">
        <w:rPr>
          <w:b/>
        </w:rPr>
        <w:t xml:space="preserve"> </w:t>
      </w:r>
      <w:r w:rsidRPr="00637715">
        <w:rPr>
          <w:b/>
        </w:rPr>
        <w:t xml:space="preserve"> [Odpowiedzialność za szkody]</w:t>
      </w:r>
    </w:p>
    <w:p w:rsidR="00637715" w:rsidRDefault="00637715" w:rsidP="00CE1EA7">
      <w:pPr>
        <w:spacing w:after="0" w:line="240" w:lineRule="auto"/>
      </w:pPr>
    </w:p>
    <w:p w:rsidR="00402180" w:rsidRPr="00CE1EA7" w:rsidRDefault="00402180" w:rsidP="00CE1EA7">
      <w:pPr>
        <w:spacing w:after="0" w:line="240" w:lineRule="auto"/>
      </w:pPr>
      <w:r w:rsidRPr="00CE1EA7">
        <w:t xml:space="preserve">1. Wykonawca ponosi pełną odpowiedzialność odszkodowawczą z chwilą protokolarnego przejęcia terenu budowy. </w:t>
      </w:r>
    </w:p>
    <w:p w:rsidR="00C40BA7" w:rsidRDefault="00C40BA7" w:rsidP="00CE1EA7">
      <w:pPr>
        <w:spacing w:after="0" w:line="240" w:lineRule="auto"/>
      </w:pPr>
    </w:p>
    <w:p w:rsidR="00402180" w:rsidRPr="00CE1EA7" w:rsidRDefault="00402180" w:rsidP="00CE1EA7">
      <w:pPr>
        <w:spacing w:after="0" w:line="240" w:lineRule="auto"/>
      </w:pPr>
      <w:r w:rsidRPr="00CE1EA7">
        <w:t>2. Wykonawca ponosi odpowiedzialność na zasada</w:t>
      </w:r>
      <w:r w:rsidR="00C40BA7">
        <w:t xml:space="preserve">ch ogólnych za szkody związane </w:t>
      </w:r>
      <w:r w:rsidRPr="00CE1EA7">
        <w:t xml:space="preserve">z realizacją umowy, w szczególności za utratę dóbr materialnych, uszkodzenie ciała lub śmierć osób oraz ponosi odpowiedzialność za wybrane metody działań i bezpieczeństwo na terenie budowy. </w:t>
      </w:r>
    </w:p>
    <w:p w:rsidR="00C40BA7" w:rsidRDefault="00C40BA7" w:rsidP="00CE1EA7">
      <w:pPr>
        <w:spacing w:after="0" w:line="240" w:lineRule="auto"/>
      </w:pPr>
    </w:p>
    <w:p w:rsidR="00402180" w:rsidRPr="00CE1EA7" w:rsidRDefault="00402180" w:rsidP="00CE1EA7">
      <w:pPr>
        <w:spacing w:after="0" w:line="240" w:lineRule="auto"/>
      </w:pPr>
      <w:r w:rsidRPr="00CE1EA7">
        <w:lastRenderedPageBreak/>
        <w:t>3. Wykonawca odpowiada za szkody wobec Zamawiającego i osób trzeci</w:t>
      </w:r>
      <w:r w:rsidR="00C40BA7">
        <w:t xml:space="preserve">ch, chyba że odpowiedzialnym za </w:t>
      </w:r>
      <w:r w:rsidRPr="00CE1EA7">
        <w:t>powstałe szkody jest Zamawiający lub osoba trzecia.</w:t>
      </w:r>
    </w:p>
    <w:bookmarkEnd w:id="2"/>
    <w:p w:rsidR="00402180" w:rsidRPr="00CE1EA7" w:rsidRDefault="00402180" w:rsidP="00CE1EA7">
      <w:pPr>
        <w:spacing w:after="0" w:line="240" w:lineRule="auto"/>
      </w:pPr>
    </w:p>
    <w:p w:rsidR="00402180" w:rsidRPr="00637715" w:rsidRDefault="00402180" w:rsidP="00637715">
      <w:pPr>
        <w:spacing w:after="0" w:line="240" w:lineRule="auto"/>
        <w:jc w:val="center"/>
        <w:rPr>
          <w:b/>
        </w:rPr>
      </w:pPr>
      <w:r w:rsidRPr="00637715">
        <w:rPr>
          <w:b/>
        </w:rPr>
        <w:t>Obowiązki Wykonawcy</w:t>
      </w:r>
    </w:p>
    <w:p w:rsidR="00402180" w:rsidRPr="00637715" w:rsidRDefault="00402180" w:rsidP="00637715">
      <w:pPr>
        <w:spacing w:after="0" w:line="240" w:lineRule="auto"/>
        <w:jc w:val="center"/>
        <w:rPr>
          <w:b/>
        </w:rPr>
      </w:pPr>
      <w:r w:rsidRPr="00637715">
        <w:rPr>
          <w:b/>
        </w:rPr>
        <w:t>§ 11.</w:t>
      </w:r>
      <w:r w:rsidR="0080709A" w:rsidRPr="00637715">
        <w:rPr>
          <w:b/>
        </w:rPr>
        <w:t xml:space="preserve"> </w:t>
      </w:r>
      <w:r w:rsidR="00C108EA">
        <w:rPr>
          <w:b/>
        </w:rPr>
        <w:t xml:space="preserve"> [Zgodność robót z projektem]</w:t>
      </w:r>
    </w:p>
    <w:p w:rsidR="00637715" w:rsidRDefault="00637715" w:rsidP="00CE1EA7">
      <w:pPr>
        <w:spacing w:after="0" w:line="240" w:lineRule="auto"/>
      </w:pPr>
    </w:p>
    <w:p w:rsidR="00402180" w:rsidRPr="00CE1EA7" w:rsidRDefault="00402180" w:rsidP="00CE1EA7">
      <w:pPr>
        <w:spacing w:after="0" w:line="240" w:lineRule="auto"/>
      </w:pPr>
      <w:r w:rsidRPr="00CE1EA7">
        <w:t>Przy wykonywaniu zamówienia Wykonawca ma obowiązek stosowania materiałów, technik wykonawczych, sprzętu, metod diagnozowania i kontroli spełniających wymagania techniczne postaw</w:t>
      </w:r>
      <w:r w:rsidR="00C108EA">
        <w:t xml:space="preserve">ione w dokumentacji projektowej. </w:t>
      </w:r>
    </w:p>
    <w:p w:rsidR="00187A36" w:rsidRPr="00637715" w:rsidRDefault="00187A36" w:rsidP="00637715">
      <w:pPr>
        <w:spacing w:after="0" w:line="240" w:lineRule="auto"/>
        <w:jc w:val="center"/>
        <w:rPr>
          <w:b/>
        </w:rPr>
      </w:pPr>
    </w:p>
    <w:p w:rsidR="00402180" w:rsidRPr="00637715" w:rsidRDefault="00402180" w:rsidP="00637715">
      <w:pPr>
        <w:spacing w:after="0" w:line="240" w:lineRule="auto"/>
        <w:jc w:val="center"/>
        <w:rPr>
          <w:b/>
        </w:rPr>
      </w:pPr>
      <w:r w:rsidRPr="00637715">
        <w:rPr>
          <w:b/>
        </w:rPr>
        <w:t>§ 12.</w:t>
      </w:r>
      <w:r w:rsidR="0080709A" w:rsidRPr="00637715">
        <w:rPr>
          <w:b/>
        </w:rPr>
        <w:t xml:space="preserve"> </w:t>
      </w:r>
      <w:r w:rsidRPr="00637715">
        <w:rPr>
          <w:b/>
        </w:rPr>
        <w:t xml:space="preserve"> [Własne materiały i urządzenia spełniające normy]</w:t>
      </w:r>
    </w:p>
    <w:p w:rsidR="00637715" w:rsidRDefault="00637715" w:rsidP="00CE1EA7">
      <w:pPr>
        <w:spacing w:after="0" w:line="240" w:lineRule="auto"/>
      </w:pPr>
    </w:p>
    <w:p w:rsidR="00402180" w:rsidRPr="00CE1EA7" w:rsidRDefault="00402180" w:rsidP="00CE1EA7">
      <w:pPr>
        <w:spacing w:after="0" w:line="240" w:lineRule="auto"/>
      </w:pPr>
      <w:r w:rsidRPr="00CE1EA7">
        <w:t xml:space="preserve">1. Wykonawca ma obowiązek wykonać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 </w:t>
      </w:r>
    </w:p>
    <w:p w:rsidR="00637715" w:rsidRDefault="00637715" w:rsidP="00CE1EA7">
      <w:pPr>
        <w:spacing w:after="0" w:line="240" w:lineRule="auto"/>
      </w:pPr>
    </w:p>
    <w:p w:rsidR="00402180" w:rsidRPr="00CE1EA7" w:rsidRDefault="00402180" w:rsidP="00CE1EA7">
      <w:pPr>
        <w:spacing w:after="0" w:line="240" w:lineRule="auto"/>
      </w:pPr>
      <w:r w:rsidRPr="00CE1EA7">
        <w:t>2. Materiały i urządzenia przeznaczone do wmontowania muszą:</w:t>
      </w:r>
    </w:p>
    <w:p w:rsidR="00637715" w:rsidRDefault="00637715" w:rsidP="00CE1EA7">
      <w:pPr>
        <w:spacing w:after="0" w:line="240" w:lineRule="auto"/>
      </w:pPr>
    </w:p>
    <w:p w:rsidR="00402180" w:rsidRPr="00CE1EA7" w:rsidRDefault="00402180" w:rsidP="00CE1EA7">
      <w:pPr>
        <w:spacing w:after="0" w:line="240" w:lineRule="auto"/>
      </w:pPr>
      <w:r w:rsidRPr="00CE1EA7">
        <w:t>a) odpowiadać co do jakości i bezpieczeństwa wymogom wyrobów dopuszczonych do obrotu i stosowania w budownictwie, określonym w art. 10 ustawy Prawo budowlane, a także wymaganiom określonym w SWZ oraz projekcie,</w:t>
      </w:r>
    </w:p>
    <w:p w:rsidR="00637715" w:rsidRDefault="00637715" w:rsidP="00CE1EA7">
      <w:pPr>
        <w:spacing w:after="0" w:line="240" w:lineRule="auto"/>
      </w:pPr>
    </w:p>
    <w:p w:rsidR="00402180" w:rsidRPr="00CE1EA7" w:rsidRDefault="00402180" w:rsidP="00CE1EA7">
      <w:pPr>
        <w:spacing w:after="0" w:line="240" w:lineRule="auto"/>
      </w:pPr>
      <w:r w:rsidRPr="00CE1EA7">
        <w:t>b) posiadać wymagane przepisami prawa certyfikaty, aprobaty techniczne, dopuszczenia do stosowania w Rzeczypospolitej Polskiej oraz w krajach Unii Europejskiej i innych krajach na mocy umów stowarzyszeniowych zawartych z Unią Europejską.</w:t>
      </w:r>
    </w:p>
    <w:p w:rsidR="00402180" w:rsidRPr="00CE1EA7" w:rsidRDefault="00402180" w:rsidP="00CE1EA7">
      <w:pPr>
        <w:spacing w:after="0" w:line="240" w:lineRule="auto"/>
      </w:pPr>
    </w:p>
    <w:p w:rsidR="00402180" w:rsidRPr="00637715" w:rsidRDefault="00402180" w:rsidP="00637715">
      <w:pPr>
        <w:spacing w:after="0" w:line="240" w:lineRule="auto"/>
        <w:jc w:val="center"/>
        <w:rPr>
          <w:b/>
        </w:rPr>
      </w:pPr>
      <w:r w:rsidRPr="00637715">
        <w:rPr>
          <w:b/>
        </w:rPr>
        <w:t>§ 13.</w:t>
      </w:r>
      <w:r w:rsidR="0080709A" w:rsidRPr="00637715">
        <w:rPr>
          <w:b/>
        </w:rPr>
        <w:t xml:space="preserve"> </w:t>
      </w:r>
      <w:r w:rsidRPr="00637715">
        <w:rPr>
          <w:b/>
        </w:rPr>
        <w:t xml:space="preserve"> [Sprawdzenie jakości materiałów]</w:t>
      </w:r>
    </w:p>
    <w:p w:rsidR="00637715" w:rsidRDefault="00637715" w:rsidP="00CE1EA7">
      <w:pPr>
        <w:spacing w:after="0" w:line="240" w:lineRule="auto"/>
      </w:pPr>
    </w:p>
    <w:p w:rsidR="00402180" w:rsidRPr="00CE1EA7" w:rsidRDefault="00402180" w:rsidP="00CE1EA7">
      <w:pPr>
        <w:spacing w:after="0" w:line="240" w:lineRule="auto"/>
      </w:pPr>
      <w:r w:rsidRPr="00CE1EA7">
        <w:t>1. Na każde żądanie Wykonawca ma umożliwić Zamawiającemu przeprowadzenie kontroli terenu budowy, realizowanych robót, stosowanych w ich toku wyrobów oraz wszelkich okoliczności dotyczących realizacji umowy.</w:t>
      </w:r>
    </w:p>
    <w:p w:rsidR="00637715" w:rsidRDefault="00637715" w:rsidP="00CE1EA7">
      <w:pPr>
        <w:spacing w:after="0" w:line="240" w:lineRule="auto"/>
      </w:pPr>
    </w:p>
    <w:p w:rsidR="00402180" w:rsidRPr="00CE1EA7" w:rsidRDefault="00402180" w:rsidP="00CE1EA7">
      <w:pPr>
        <w:spacing w:after="0" w:line="240" w:lineRule="auto"/>
      </w:pPr>
      <w:r w:rsidRPr="00CE1EA7">
        <w:t>2. Na każde żądanie Zamawiającego lub Inspektora nadzoru inwestorskiego, Wykonawca obowiązany jest udowodnić Zamawiającemu, że materiały i urządzenia spełniają wymogi, o których mowa w § 12, w szczególności przez przekazanie Inspektorowi nadzoru inwestorskiego kopii wymaganych zgodnie z obowiązującymi przepisami orzeczeń, atestów oraz deklaracji zgodności na materiały użyte do wykonania przedmiotu zamówienia.</w:t>
      </w:r>
    </w:p>
    <w:p w:rsidR="00637715" w:rsidRDefault="00637715" w:rsidP="00CE1EA7">
      <w:pPr>
        <w:spacing w:after="0" w:line="240" w:lineRule="auto"/>
      </w:pPr>
    </w:p>
    <w:p w:rsidR="00402180" w:rsidRPr="00CE1EA7" w:rsidRDefault="00402180" w:rsidP="00CE1EA7">
      <w:pPr>
        <w:spacing w:after="0" w:line="240" w:lineRule="auto"/>
      </w:pPr>
      <w:r w:rsidRPr="00CE1EA7">
        <w:t>3. Wykonawca zapewni potrzebne oprzyrządowanie, potencjał ludzki oraz materiały wymagane do zbadania na żądanie Zamawiającego jakości robót wykon</w:t>
      </w:r>
      <w:r w:rsidR="00C40BA7">
        <w:t xml:space="preserve">anych </w:t>
      </w:r>
      <w:r w:rsidRPr="00CE1EA7">
        <w:t>z materiałów, a także do sprawdzenia ciężarów i ilości zużytych materiałów. Badania przeprowadzone będą w terminie 10 dni roboczych od dnia zgłoszenia takiego żądania przez Zamawiającego.</w:t>
      </w:r>
    </w:p>
    <w:p w:rsidR="00637715" w:rsidRDefault="00637715" w:rsidP="00CE1EA7">
      <w:pPr>
        <w:spacing w:after="0" w:line="240" w:lineRule="auto"/>
      </w:pPr>
    </w:p>
    <w:p w:rsidR="00402180" w:rsidRPr="00CE1EA7" w:rsidRDefault="00402180" w:rsidP="00CE1EA7">
      <w:pPr>
        <w:spacing w:after="0" w:line="240" w:lineRule="auto"/>
      </w:pPr>
      <w:r w:rsidRPr="00CE1EA7">
        <w:t>4. Jeżeli wyniki badań wykażą, że materiały bądź roboty budo</w:t>
      </w:r>
      <w:r w:rsidR="00C40BA7">
        <w:t xml:space="preserve">wlane nie są zgodne </w:t>
      </w:r>
      <w:r w:rsidRPr="00CE1EA7">
        <w:t>z wymaganiami STWiORB oraz odpowiednimi normami i nie mają odpowiednich aprobat, koszty tych badań poniesie Wykonawca, jeśli zaś wyniki badań wykażą, że materiały bądź roboty są zgodne z wymaganiami STWiORB oraz odpowiednimi normami i posiadają odpowiednie aprobaty, koszty tych badań obciążą Zamawiającego.</w:t>
      </w:r>
    </w:p>
    <w:p w:rsidR="00637715" w:rsidRDefault="00637715" w:rsidP="00CE1EA7">
      <w:pPr>
        <w:spacing w:after="0" w:line="240" w:lineRule="auto"/>
      </w:pPr>
    </w:p>
    <w:p w:rsidR="00402180" w:rsidRPr="00CE1EA7" w:rsidRDefault="00402180" w:rsidP="00CE1EA7">
      <w:pPr>
        <w:spacing w:after="0" w:line="240" w:lineRule="auto"/>
      </w:pPr>
      <w:r w:rsidRPr="00CE1EA7">
        <w:t xml:space="preserve">5. Koszty badań Zamawiający potrąca z najbliżej wypłaty wynagrodzenia dla Wykonawcy. </w:t>
      </w:r>
    </w:p>
    <w:p w:rsidR="00402180" w:rsidRPr="00CE1EA7" w:rsidRDefault="00402180" w:rsidP="00CE1EA7">
      <w:pPr>
        <w:spacing w:after="0" w:line="240" w:lineRule="auto"/>
      </w:pPr>
    </w:p>
    <w:p w:rsidR="00402180" w:rsidRPr="00637715" w:rsidRDefault="00402180" w:rsidP="00637715">
      <w:pPr>
        <w:spacing w:after="0" w:line="240" w:lineRule="auto"/>
        <w:jc w:val="center"/>
        <w:rPr>
          <w:b/>
        </w:rPr>
      </w:pPr>
      <w:r w:rsidRPr="00637715">
        <w:rPr>
          <w:b/>
        </w:rPr>
        <w:t>§ 14.</w:t>
      </w:r>
      <w:r w:rsidR="0080709A" w:rsidRPr="00637715">
        <w:rPr>
          <w:b/>
        </w:rPr>
        <w:t xml:space="preserve"> </w:t>
      </w:r>
      <w:r w:rsidRPr="00637715">
        <w:rPr>
          <w:b/>
        </w:rPr>
        <w:t xml:space="preserve"> [Wnioski materiałowe]</w:t>
      </w:r>
    </w:p>
    <w:p w:rsidR="00637715" w:rsidRDefault="00637715" w:rsidP="00CE1EA7">
      <w:pPr>
        <w:spacing w:after="0" w:line="240" w:lineRule="auto"/>
      </w:pPr>
    </w:p>
    <w:p w:rsidR="00402180" w:rsidRPr="00CE1EA7" w:rsidRDefault="00402180" w:rsidP="00CE1EA7">
      <w:pPr>
        <w:spacing w:after="0" w:line="240" w:lineRule="auto"/>
      </w:pPr>
      <w:r w:rsidRPr="00CE1EA7">
        <w:t xml:space="preserve">1. Wnioski materiałowe na przewidziane do wbudowania materiały i urządzenia muszą być uzgodnione z Zamawiającym i Inspektorem nadzoru inwestorskiego. Dla każdego materiału, urządzenia i maszyny Wykonawca </w:t>
      </w:r>
      <w:r w:rsidRPr="00CE1EA7">
        <w:lastRenderedPageBreak/>
        <w:t>złoży wniosek materiałowy w wersji papierowej Inspektorowi nadzoru inwestorskiego, nie później niż na 10 dni przed dostarczeniem materiału, urządzenia, maszyny na budowę. Wniosek materiałowy musi być zatwierdzony przez Inspektora nadzoru inwestorskiego i Zamawiającego.</w:t>
      </w:r>
    </w:p>
    <w:p w:rsidR="00C40BA7" w:rsidRDefault="00C40BA7" w:rsidP="00CE1EA7">
      <w:pPr>
        <w:spacing w:after="0" w:line="240" w:lineRule="auto"/>
      </w:pPr>
    </w:p>
    <w:p w:rsidR="00AB613B" w:rsidRPr="00CE1EA7" w:rsidRDefault="00402180" w:rsidP="00CE1EA7">
      <w:pPr>
        <w:spacing w:after="0" w:line="240" w:lineRule="auto"/>
      </w:pPr>
      <w:r w:rsidRPr="00CE1EA7">
        <w:t xml:space="preserve">2. Zamawiający odmawia uwzględnienia wniosków materiałowych, jeżeli proponowana zmiana byłaby sprzeczna z warunkami postępowania o udzielenie zamówienia lub ze złożoną ofertą Wykonawcy. </w:t>
      </w:r>
      <w:bookmarkEnd w:id="1"/>
    </w:p>
    <w:p w:rsidR="00AB613B" w:rsidRPr="00CE1EA7" w:rsidRDefault="00AB613B" w:rsidP="00CE1EA7">
      <w:pPr>
        <w:spacing w:after="0" w:line="240" w:lineRule="auto"/>
      </w:pPr>
    </w:p>
    <w:p w:rsidR="00402180" w:rsidRPr="00637715" w:rsidRDefault="00402180" w:rsidP="00637715">
      <w:pPr>
        <w:spacing w:after="0" w:line="240" w:lineRule="auto"/>
        <w:jc w:val="center"/>
        <w:rPr>
          <w:b/>
        </w:rPr>
      </w:pPr>
      <w:r w:rsidRPr="00637715">
        <w:rPr>
          <w:b/>
        </w:rPr>
        <w:t>§ 15.</w:t>
      </w:r>
      <w:r w:rsidR="0080709A" w:rsidRPr="00637715">
        <w:rPr>
          <w:b/>
        </w:rPr>
        <w:t xml:space="preserve"> </w:t>
      </w:r>
      <w:r w:rsidRPr="00637715">
        <w:rPr>
          <w:b/>
        </w:rPr>
        <w:t xml:space="preserve"> [Bezpieczeństwo oraz ochrona interesów Zamawiającego i osób trzecich]</w:t>
      </w:r>
    </w:p>
    <w:p w:rsidR="00637715" w:rsidRDefault="00637715" w:rsidP="00CE1EA7">
      <w:pPr>
        <w:spacing w:after="0" w:line="240" w:lineRule="auto"/>
      </w:pPr>
    </w:p>
    <w:p w:rsidR="00C40BA7" w:rsidRDefault="00402180" w:rsidP="00CE1EA7">
      <w:pPr>
        <w:spacing w:after="0" w:line="240" w:lineRule="auto"/>
      </w:pPr>
      <w:r w:rsidRPr="00CE1EA7">
        <w:t>W zakresie zabezpieczenia Zamawiającego i osób trzecich pr</w:t>
      </w:r>
      <w:r w:rsidR="00C40BA7">
        <w:t>zed szkodą do Wykonawcy należy:</w:t>
      </w:r>
    </w:p>
    <w:p w:rsidR="00C40BA7" w:rsidRDefault="00C40BA7" w:rsidP="00CE1EA7">
      <w:pPr>
        <w:spacing w:after="0" w:line="240" w:lineRule="auto"/>
      </w:pPr>
    </w:p>
    <w:p w:rsidR="00402180" w:rsidRPr="00CE1EA7" w:rsidRDefault="00402180" w:rsidP="00CE1EA7">
      <w:pPr>
        <w:spacing w:after="0" w:line="240" w:lineRule="auto"/>
      </w:pPr>
      <w:r w:rsidRPr="00CE1EA7">
        <w:t>zabezpieczyć i oznakować prowadzone roboty zgodnie z obowiązującym prawem oraz dbać o stan techniczny i prawidłowość oznakowania przez czas trwania realizacji zamówienia,</w:t>
      </w:r>
      <w:r w:rsidR="00637715">
        <w:t xml:space="preserve"> </w:t>
      </w:r>
      <w:r w:rsidRPr="00CE1EA7">
        <w:t>zorganizowanie i kierowanie budową w sposób zgodny z obowiązującymi przepisami prawa budowlanego i bhp, zapewnienie warunków p.poż. określonych w przepisach szczegółowych,</w:t>
      </w:r>
      <w:r w:rsidR="00637715">
        <w:t xml:space="preserve"> </w:t>
      </w:r>
      <w:r w:rsidRPr="00CE1EA7">
        <w:t>systematycznie (codziennie) utrzymywać ład i porządek na terenie budowy, a po zakończeniu robót pozostawić cały teren budowy czysty i uporządkowany oraz nadający się do bezpiecznego użytkowania zgodnie z przepisami prawa budowlanego,</w:t>
      </w:r>
      <w:r w:rsidR="00637715">
        <w:t xml:space="preserve"> </w:t>
      </w:r>
      <w:r w:rsidRPr="00CE1EA7">
        <w:t>zabezpieczyć zdemontowane materiały i urządzenia</w:t>
      </w:r>
      <w:r w:rsidR="00637715">
        <w:t xml:space="preserve"> w sposób niezagrażający życiu </w:t>
      </w:r>
      <w:r w:rsidRPr="00CE1EA7">
        <w:t>i z</w:t>
      </w:r>
      <w:bookmarkStart w:id="4" w:name="_GoBack"/>
      <w:r w:rsidRPr="00CE1EA7">
        <w:t>dro</w:t>
      </w:r>
      <w:bookmarkEnd w:id="4"/>
      <w:r w:rsidRPr="00CE1EA7">
        <w:t>wiu osób trzecich,</w:t>
      </w:r>
      <w:r w:rsidR="00637715">
        <w:t xml:space="preserve"> </w:t>
      </w:r>
      <w:r w:rsidRPr="00CE1EA7">
        <w:t xml:space="preserve">zastosowanie niezbędnych możliwych środków celem ochrony przed uszkodzeniami dróg i obiektów inżynierskich prowadzących na teren budowy (jeżeli dotyczy), które mogą spowodować roboty, transport lub sprzęt Wykonawcy, jego dostawców lub Podwykonawców. </w:t>
      </w:r>
    </w:p>
    <w:p w:rsidR="00402180" w:rsidRPr="00CE1EA7" w:rsidRDefault="00402180" w:rsidP="00CE1EA7">
      <w:pPr>
        <w:spacing w:after="0" w:line="240" w:lineRule="auto"/>
        <w:rPr>
          <w:highlight w:val="yellow"/>
        </w:rPr>
      </w:pPr>
    </w:p>
    <w:p w:rsidR="00402180" w:rsidRPr="00637715" w:rsidRDefault="00402180" w:rsidP="00637715">
      <w:pPr>
        <w:spacing w:after="0" w:line="240" w:lineRule="auto"/>
        <w:jc w:val="center"/>
        <w:rPr>
          <w:b/>
        </w:rPr>
      </w:pPr>
      <w:r w:rsidRPr="00637715">
        <w:rPr>
          <w:b/>
        </w:rPr>
        <w:t>§ 16.</w:t>
      </w:r>
      <w:r w:rsidR="0080709A" w:rsidRPr="00637715">
        <w:rPr>
          <w:b/>
        </w:rPr>
        <w:t xml:space="preserve"> </w:t>
      </w:r>
      <w:r w:rsidRPr="00637715">
        <w:rPr>
          <w:b/>
        </w:rPr>
        <w:t>[Proces budowlany]</w:t>
      </w:r>
    </w:p>
    <w:p w:rsidR="00637715" w:rsidRDefault="00637715" w:rsidP="00CE1EA7">
      <w:pPr>
        <w:spacing w:after="0" w:line="240" w:lineRule="auto"/>
      </w:pPr>
    </w:p>
    <w:p w:rsidR="00402180" w:rsidRPr="00CE1EA7" w:rsidRDefault="00402180" w:rsidP="00CE1EA7">
      <w:pPr>
        <w:spacing w:after="0" w:line="240" w:lineRule="auto"/>
      </w:pPr>
      <w:r w:rsidRPr="00CE1EA7">
        <w:t>Do podstawowych obowiązków Wykonawcy należy:</w:t>
      </w:r>
    </w:p>
    <w:p w:rsidR="00637715" w:rsidRDefault="00637715" w:rsidP="00CE1EA7">
      <w:pPr>
        <w:spacing w:after="0" w:line="240" w:lineRule="auto"/>
      </w:pPr>
    </w:p>
    <w:p w:rsidR="00402180" w:rsidRPr="00CE1EA7" w:rsidRDefault="00402180" w:rsidP="00CE1EA7">
      <w:pPr>
        <w:spacing w:after="0" w:line="240" w:lineRule="auto"/>
      </w:pPr>
      <w:r w:rsidRPr="00CE1EA7">
        <w:t>1) wykonanie przedmiotu umowy zgodnie z niniejszą umową, a w szczególności zgodnie</w:t>
      </w:r>
      <w:r w:rsidR="0080709A" w:rsidRPr="00CE1EA7">
        <w:t xml:space="preserve"> </w:t>
      </w:r>
      <w:r w:rsidRPr="00CE1EA7">
        <w:t>z § 3 umowy,</w:t>
      </w:r>
    </w:p>
    <w:p w:rsidR="00637715" w:rsidRDefault="00637715" w:rsidP="00CE1EA7">
      <w:pPr>
        <w:spacing w:after="0" w:line="240" w:lineRule="auto"/>
      </w:pPr>
    </w:p>
    <w:p w:rsidR="00402180" w:rsidRPr="00CE1EA7" w:rsidRDefault="00402180" w:rsidP="00CE1EA7">
      <w:pPr>
        <w:spacing w:after="0" w:line="240" w:lineRule="auto"/>
      </w:pPr>
      <w:r w:rsidRPr="00CE1EA7">
        <w:t>2) rozpoczęcie robót budowlanych w terminie 10 dni</w:t>
      </w:r>
      <w:r w:rsidR="00637715">
        <w:t xml:space="preserve"> roboczych (za wyjątkiem sobót, </w:t>
      </w:r>
      <w:r w:rsidRPr="00CE1EA7">
        <w:t>niedziel i świąt) od dnia przekazania terenu budowy,</w:t>
      </w:r>
    </w:p>
    <w:p w:rsidR="00637715" w:rsidRDefault="00637715" w:rsidP="00CE1EA7">
      <w:pPr>
        <w:spacing w:after="0" w:line="240" w:lineRule="auto"/>
      </w:pPr>
    </w:p>
    <w:p w:rsidR="00402180" w:rsidRPr="00CE1EA7" w:rsidRDefault="00402180" w:rsidP="00CE1EA7">
      <w:pPr>
        <w:spacing w:after="0" w:line="240" w:lineRule="auto"/>
      </w:pPr>
      <w:r w:rsidRPr="00CE1EA7">
        <w:t>3) wykonanie robót tymczasowych, które mogą być potrzebne podczas wykonywania</w:t>
      </w:r>
      <w:r w:rsidR="0080709A" w:rsidRPr="00CE1EA7">
        <w:t xml:space="preserve"> </w:t>
      </w:r>
      <w:r w:rsidRPr="00CE1EA7">
        <w:t>robót podstawowych,</w:t>
      </w:r>
    </w:p>
    <w:p w:rsidR="00637715" w:rsidRDefault="00637715" w:rsidP="00CE1EA7">
      <w:pPr>
        <w:spacing w:after="0" w:line="240" w:lineRule="auto"/>
      </w:pPr>
    </w:p>
    <w:p w:rsidR="00402180" w:rsidRPr="00CE1EA7" w:rsidRDefault="00402180" w:rsidP="00CE1EA7">
      <w:pPr>
        <w:spacing w:after="0" w:line="240" w:lineRule="auto"/>
      </w:pPr>
      <w:r w:rsidRPr="00CE1EA7">
        <w:t>4) wykonanie robót budowlanych, które nie zostały wyszczególnione w przedmiarze robót, a są konieczne do realizacji przedmiotu umowy zgodnie z projektem budowlanym (jako</w:t>
      </w:r>
      <w:r w:rsidR="00C40BA7">
        <w:t xml:space="preserve"> naturalna konsekwencja procesu </w:t>
      </w:r>
      <w:r w:rsidRPr="00CE1EA7">
        <w:t>budowlanego i w naturalny sposób z niego wynikająca). Wykonanie tych robót budowlanych nie wymaga zawarcia odrębnej umowy;</w:t>
      </w:r>
    </w:p>
    <w:p w:rsidR="00637715" w:rsidRDefault="00637715" w:rsidP="00CE1EA7">
      <w:pPr>
        <w:spacing w:after="0" w:line="240" w:lineRule="auto"/>
      </w:pPr>
    </w:p>
    <w:p w:rsidR="00402180" w:rsidRPr="00CE1EA7" w:rsidRDefault="00402180" w:rsidP="00CE1EA7">
      <w:pPr>
        <w:spacing w:after="0" w:line="240" w:lineRule="auto"/>
      </w:pPr>
      <w:r w:rsidRPr="00CE1EA7">
        <w:t xml:space="preserve">5) zapewnienie na czas trwania robót kierownika budowy, w tym stałego nadzoru nad prowadzonymi robotami przez uprawnione osoby. Wykonawca zobowiązany jest dostarczyć Zamawiającemu na każde żądanie: </w:t>
      </w:r>
    </w:p>
    <w:p w:rsidR="00C40BA7" w:rsidRDefault="00C40BA7" w:rsidP="00CE1EA7">
      <w:pPr>
        <w:spacing w:after="0" w:line="240" w:lineRule="auto"/>
      </w:pPr>
    </w:p>
    <w:p w:rsidR="00402180" w:rsidRPr="00CE1EA7" w:rsidRDefault="00402180" w:rsidP="00CE1EA7">
      <w:pPr>
        <w:spacing w:after="0" w:line="240" w:lineRule="auto"/>
      </w:pPr>
      <w:r w:rsidRPr="00CE1EA7">
        <w:t>a) kopie dokumentów potwierdzających uprawnienia</w:t>
      </w:r>
      <w:r w:rsidR="00637715">
        <w:t xml:space="preserve"> osób, które będą uczestniczyć </w:t>
      </w:r>
      <w:r w:rsidRPr="00CE1EA7">
        <w:t>w wykonywaniu zamówienia,</w:t>
      </w:r>
    </w:p>
    <w:p w:rsidR="00C40BA7" w:rsidRDefault="00C40BA7" w:rsidP="00CE1EA7">
      <w:pPr>
        <w:spacing w:after="0" w:line="240" w:lineRule="auto"/>
      </w:pPr>
    </w:p>
    <w:p w:rsidR="00402180" w:rsidRPr="00CE1EA7" w:rsidRDefault="00402180" w:rsidP="00CE1EA7">
      <w:pPr>
        <w:spacing w:after="0" w:line="240" w:lineRule="auto"/>
      </w:pPr>
      <w:r w:rsidRPr="00CE1EA7">
        <w:t>b) kopie dokumentów potwierdzających przynależność do właściwej izby samorządu</w:t>
      </w:r>
      <w:r w:rsidR="00637715">
        <w:t xml:space="preserve"> </w:t>
      </w:r>
      <w:r w:rsidRPr="00CE1EA7">
        <w:t>zawodowego osób, które będą uczestniczyć w wykonywaniu zamówienia, jeżeli</w:t>
      </w:r>
      <w:r w:rsidR="00637715">
        <w:t xml:space="preserve"> </w:t>
      </w:r>
      <w:r w:rsidRPr="00CE1EA7">
        <w:t>przepis prawa nakłada taki obowiązek;</w:t>
      </w:r>
    </w:p>
    <w:p w:rsidR="00637715" w:rsidRDefault="00637715" w:rsidP="00CE1EA7">
      <w:pPr>
        <w:spacing w:after="0" w:line="240" w:lineRule="auto"/>
      </w:pPr>
    </w:p>
    <w:p w:rsidR="00402180" w:rsidRPr="00CE1EA7" w:rsidRDefault="00402180" w:rsidP="00CE1EA7">
      <w:pPr>
        <w:spacing w:after="0" w:line="240" w:lineRule="auto"/>
      </w:pPr>
      <w:r w:rsidRPr="00CE1EA7">
        <w:t>6)</w:t>
      </w:r>
      <w:r w:rsidR="0080709A" w:rsidRPr="00CE1EA7">
        <w:t xml:space="preserve"> </w:t>
      </w:r>
      <w:r w:rsidRPr="00CE1EA7">
        <w:t>angażowania odpowiedniej liczby osób, posiadających</w:t>
      </w:r>
      <w:r w:rsidR="00637715">
        <w:t xml:space="preserve"> niezbędne uprawnienia, wiedzę </w:t>
      </w:r>
      <w:r w:rsidRPr="00CE1EA7">
        <w:t>i doświadczenie do wykonywania powierzonych im robót i innych czynności w ramach wykonania umowy, wyspecyfikowanych w umowie,</w:t>
      </w:r>
    </w:p>
    <w:p w:rsidR="00637715" w:rsidRDefault="00637715" w:rsidP="00CE1EA7">
      <w:pPr>
        <w:spacing w:after="0" w:line="240" w:lineRule="auto"/>
      </w:pPr>
    </w:p>
    <w:p w:rsidR="00402180" w:rsidRPr="00CE1EA7" w:rsidRDefault="00402180" w:rsidP="00CE1EA7">
      <w:pPr>
        <w:spacing w:after="0" w:line="240" w:lineRule="auto"/>
      </w:pPr>
      <w:r w:rsidRPr="00CE1EA7">
        <w:t>7) informowanie Zamawiającego (Inspektora nadzoru inwestorskiego), co najmniej na 3 dni wcześniej, o terminie odbioru robót ulegających zakryciu lub zanikających. Jeżeli</w:t>
      </w:r>
      <w:r w:rsidR="00637715">
        <w:t xml:space="preserve"> </w:t>
      </w:r>
      <w:r w:rsidRPr="00CE1EA7">
        <w:t xml:space="preserve">Wykonawca </w:t>
      </w:r>
      <w:r w:rsidR="00C40BA7">
        <w:t xml:space="preserve">nie poinformował o tych faktach </w:t>
      </w:r>
      <w:r w:rsidRPr="00CE1EA7">
        <w:lastRenderedPageBreak/>
        <w:t>Inspektora nadzoru inwestorskiego lub</w:t>
      </w:r>
      <w:r w:rsidR="0080709A" w:rsidRPr="00CE1EA7">
        <w:t xml:space="preserve"> </w:t>
      </w:r>
      <w:r w:rsidRPr="00CE1EA7">
        <w:t xml:space="preserve">uczynił to za późno, zobowiązany jest </w:t>
      </w:r>
      <w:r w:rsidR="00C40BA7">
        <w:t xml:space="preserve">odkryć roboty lub wykonać prace </w:t>
      </w:r>
      <w:r w:rsidRPr="00CE1EA7">
        <w:t>niezbędne dla</w:t>
      </w:r>
      <w:r w:rsidR="0080709A" w:rsidRPr="00CE1EA7">
        <w:t xml:space="preserve"> </w:t>
      </w:r>
      <w:r w:rsidRPr="00CE1EA7">
        <w:t xml:space="preserve">umożliwienia Zamawiającemu zbadania robót; </w:t>
      </w:r>
    </w:p>
    <w:p w:rsidR="00637715" w:rsidRDefault="00637715" w:rsidP="00CE1EA7">
      <w:pPr>
        <w:spacing w:after="0" w:line="240" w:lineRule="auto"/>
      </w:pPr>
    </w:p>
    <w:p w:rsidR="00402180" w:rsidRPr="00CE1EA7" w:rsidRDefault="00402180" w:rsidP="00CE1EA7">
      <w:pPr>
        <w:spacing w:after="0" w:line="240" w:lineRule="auto"/>
      </w:pPr>
      <w:r w:rsidRPr="00CE1EA7">
        <w:t>8) na bieżąco informować Inspektora nadzoru inwestorskiego o dostrzeganyc</w:t>
      </w:r>
      <w:r w:rsidR="00637715">
        <w:t xml:space="preserve">h lub przewidywanych problemach </w:t>
      </w:r>
      <w:r w:rsidRPr="00CE1EA7">
        <w:t>związanych z realizacj</w:t>
      </w:r>
      <w:r w:rsidR="00637715">
        <w:t xml:space="preserve">ą Umowy, które mogą mieć wpływ </w:t>
      </w:r>
      <w:r w:rsidRPr="00CE1EA7">
        <w:t>w szczególności na wysokość wynagrodzenia Wykonawcy lub na termin zakończenia robót.</w:t>
      </w:r>
    </w:p>
    <w:p w:rsidR="00402180" w:rsidRPr="00CE1EA7" w:rsidRDefault="00402180" w:rsidP="00CE1EA7">
      <w:pPr>
        <w:spacing w:after="0" w:line="240" w:lineRule="auto"/>
      </w:pPr>
    </w:p>
    <w:p w:rsidR="00402180" w:rsidRDefault="00402180" w:rsidP="00637715">
      <w:pPr>
        <w:spacing w:after="0" w:line="240" w:lineRule="auto"/>
        <w:jc w:val="center"/>
        <w:rPr>
          <w:b/>
        </w:rPr>
      </w:pPr>
      <w:r w:rsidRPr="00637715">
        <w:rPr>
          <w:b/>
        </w:rPr>
        <w:t>§ 17.</w:t>
      </w:r>
      <w:r w:rsidR="0080709A" w:rsidRPr="00637715">
        <w:rPr>
          <w:b/>
        </w:rPr>
        <w:t xml:space="preserve"> </w:t>
      </w:r>
      <w:r w:rsidRPr="00637715">
        <w:rPr>
          <w:b/>
        </w:rPr>
        <w:t xml:space="preserve"> [Dokumentowanie budowy]</w:t>
      </w:r>
    </w:p>
    <w:p w:rsidR="00637715" w:rsidRPr="00637715" w:rsidRDefault="00637715" w:rsidP="00637715">
      <w:pPr>
        <w:spacing w:after="0" w:line="240" w:lineRule="auto"/>
        <w:jc w:val="center"/>
        <w:rPr>
          <w:b/>
        </w:rPr>
      </w:pPr>
    </w:p>
    <w:p w:rsidR="00402180" w:rsidRPr="00CE1EA7" w:rsidRDefault="00402180" w:rsidP="00CE1EA7">
      <w:pPr>
        <w:spacing w:after="0" w:line="240" w:lineRule="auto"/>
      </w:pPr>
      <w:r w:rsidRPr="00CE1EA7">
        <w:t>1. W ramach udokumentowania procesu budowlanego do obowiązków Wykonawcy należy w szczególności:</w:t>
      </w:r>
    </w:p>
    <w:p w:rsidR="00637715" w:rsidRDefault="00637715" w:rsidP="00CE1EA7">
      <w:pPr>
        <w:spacing w:after="0" w:line="240" w:lineRule="auto"/>
      </w:pPr>
    </w:p>
    <w:p w:rsidR="00402180" w:rsidRPr="00CE1EA7" w:rsidRDefault="00402180" w:rsidP="00CE1EA7">
      <w:pPr>
        <w:spacing w:after="0" w:line="240" w:lineRule="auto"/>
      </w:pPr>
      <w:r w:rsidRPr="00CE1EA7">
        <w:t>1) przekazanie Zamawiającemu, najpóźniej 10 dnia od dnia zawarcia umowy, kosztorysu</w:t>
      </w:r>
      <w:r w:rsidR="0080709A" w:rsidRPr="00CE1EA7">
        <w:t xml:space="preserve"> </w:t>
      </w:r>
      <w:r w:rsidRPr="00CE1EA7">
        <w:t>szczegółowy ofertowy wskazujący sposób kalkulacji wynagrodzenia metodą</w:t>
      </w:r>
      <w:r w:rsidR="0080709A" w:rsidRPr="00CE1EA7">
        <w:t xml:space="preserve"> </w:t>
      </w:r>
      <w:r w:rsidRPr="00CE1EA7">
        <w:t>szczegółową (uwzględniający wszystkie przewidziane przedmiotem zamówienia</w:t>
      </w:r>
      <w:r w:rsidR="0080709A" w:rsidRPr="00CE1EA7">
        <w:t xml:space="preserve"> </w:t>
      </w:r>
      <w:r w:rsidRPr="00CE1EA7">
        <w:t>branże).</w:t>
      </w:r>
    </w:p>
    <w:p w:rsidR="00637715" w:rsidRDefault="00637715" w:rsidP="00CE1EA7">
      <w:pPr>
        <w:spacing w:after="0" w:line="240" w:lineRule="auto"/>
      </w:pPr>
    </w:p>
    <w:p w:rsidR="00402180" w:rsidRPr="00CE1EA7" w:rsidRDefault="00637715" w:rsidP="00CE1EA7">
      <w:pPr>
        <w:spacing w:after="0" w:line="240" w:lineRule="auto"/>
      </w:pPr>
      <w:r>
        <w:t>2</w:t>
      </w:r>
      <w:r w:rsidR="00402180" w:rsidRPr="00CE1EA7">
        <w:t>) opracowanie i aktualizacja, a także</w:t>
      </w:r>
      <w:r w:rsidR="0080709A" w:rsidRPr="00CE1EA7">
        <w:t xml:space="preserve"> </w:t>
      </w:r>
      <w:r w:rsidR="00402180" w:rsidRPr="00CE1EA7">
        <w:t>przekazanie Inspektorowi nadzoru inwestorskiego</w:t>
      </w:r>
      <w:r>
        <w:t xml:space="preserve"> </w:t>
      </w:r>
      <w:r w:rsidR="00402180" w:rsidRPr="00CE1EA7">
        <w:t>do akceptacji i przechowywanie po zaakceptowaniu:</w:t>
      </w:r>
    </w:p>
    <w:p w:rsidR="00637715" w:rsidRDefault="00637715" w:rsidP="00CE1EA7">
      <w:pPr>
        <w:spacing w:after="0" w:line="240" w:lineRule="auto"/>
      </w:pPr>
    </w:p>
    <w:p w:rsidR="00402180" w:rsidRPr="00CE1EA7" w:rsidRDefault="00402180" w:rsidP="00CE1EA7">
      <w:pPr>
        <w:spacing w:after="0" w:line="240" w:lineRule="auto"/>
      </w:pPr>
      <w:r w:rsidRPr="00CE1EA7">
        <w:t xml:space="preserve">a) projektu organizacji robót, </w:t>
      </w:r>
    </w:p>
    <w:p w:rsidR="00402180" w:rsidRPr="00CE1EA7" w:rsidRDefault="00402180" w:rsidP="00CE1EA7">
      <w:pPr>
        <w:spacing w:after="0" w:line="240" w:lineRule="auto"/>
      </w:pPr>
      <w:r w:rsidRPr="00CE1EA7">
        <w:t>b) Planu bezpieczeństwa i ochrony zdrowia (w przypadku, gdy będzie miał</w:t>
      </w:r>
      <w:r w:rsidR="00637715">
        <w:t xml:space="preserve"> </w:t>
      </w:r>
      <w:r w:rsidRPr="00CE1EA7">
        <w:t xml:space="preserve">zastosowanie art. 21a prawa budowlanego), </w:t>
      </w:r>
    </w:p>
    <w:p w:rsidR="00402180" w:rsidRPr="00CE1EA7" w:rsidRDefault="00402180" w:rsidP="00CE1EA7">
      <w:pPr>
        <w:spacing w:after="0" w:line="240" w:lineRule="auto"/>
      </w:pPr>
      <w:r w:rsidRPr="00CE1EA7">
        <w:t>c) informacji o wytwarzanych odpadach oraz innych wymaganych od Wykonawcy</w:t>
      </w:r>
      <w:r w:rsidR="0080709A" w:rsidRPr="00CE1EA7">
        <w:t xml:space="preserve"> </w:t>
      </w:r>
      <w:r w:rsidRPr="00CE1EA7">
        <w:t xml:space="preserve">przepisami właściwymi w sprawie odpadów, </w:t>
      </w:r>
    </w:p>
    <w:p w:rsidR="00402180" w:rsidRPr="00CE1EA7" w:rsidRDefault="00402180" w:rsidP="00CE1EA7">
      <w:pPr>
        <w:spacing w:after="0" w:line="240" w:lineRule="auto"/>
      </w:pPr>
      <w:r w:rsidRPr="00CE1EA7">
        <w:t>d) Programu zapewnienia jakości,</w:t>
      </w:r>
    </w:p>
    <w:p w:rsidR="00637715" w:rsidRDefault="00637715" w:rsidP="00CE1EA7">
      <w:pPr>
        <w:spacing w:after="0" w:line="240" w:lineRule="auto"/>
      </w:pPr>
    </w:p>
    <w:p w:rsidR="00402180" w:rsidRPr="00CE1EA7" w:rsidRDefault="00402180" w:rsidP="00CE1EA7">
      <w:pPr>
        <w:spacing w:after="0" w:line="240" w:lineRule="auto"/>
      </w:pPr>
      <w:r w:rsidRPr="00CE1EA7">
        <w:t>3) prowadzenie na bieżąco i przechowywanie:</w:t>
      </w:r>
    </w:p>
    <w:p w:rsidR="00637715" w:rsidRDefault="00637715" w:rsidP="00CE1EA7">
      <w:pPr>
        <w:spacing w:after="0" w:line="240" w:lineRule="auto"/>
      </w:pPr>
    </w:p>
    <w:p w:rsidR="00402180" w:rsidRPr="00CE1EA7" w:rsidRDefault="00402180" w:rsidP="00CE1EA7">
      <w:pPr>
        <w:spacing w:after="0" w:line="240" w:lineRule="auto"/>
      </w:pPr>
      <w:r w:rsidRPr="00CE1EA7">
        <w:t xml:space="preserve">a) dziennika budowy, </w:t>
      </w:r>
    </w:p>
    <w:p w:rsidR="00402180" w:rsidRPr="00CE1EA7" w:rsidRDefault="00402180" w:rsidP="00CE1EA7">
      <w:pPr>
        <w:spacing w:after="0" w:line="240" w:lineRule="auto"/>
      </w:pPr>
      <w:r w:rsidRPr="00CE1EA7">
        <w:t xml:space="preserve">b) książki obmiarów, </w:t>
      </w:r>
    </w:p>
    <w:p w:rsidR="00402180" w:rsidRPr="00CE1EA7" w:rsidRDefault="00637715" w:rsidP="00CE1EA7">
      <w:pPr>
        <w:spacing w:after="0" w:line="240" w:lineRule="auto"/>
      </w:pPr>
      <w:r>
        <w:t>c</w:t>
      </w:r>
      <w:r w:rsidR="00402180" w:rsidRPr="00CE1EA7">
        <w:t>) protokołu odbioru robót (w szczególności częściowych) wraz z dokumentami</w:t>
      </w:r>
      <w:r w:rsidR="0080709A" w:rsidRPr="00CE1EA7">
        <w:t xml:space="preserve"> </w:t>
      </w:r>
      <w:r w:rsidR="00402180" w:rsidRPr="00CE1EA7">
        <w:t xml:space="preserve">laboratoryjnymi (jeżeli dotyczy), </w:t>
      </w:r>
    </w:p>
    <w:p w:rsidR="00402180" w:rsidRPr="00CE1EA7" w:rsidRDefault="00402180" w:rsidP="00CE1EA7">
      <w:pPr>
        <w:spacing w:after="0" w:line="240" w:lineRule="auto"/>
      </w:pPr>
      <w:r w:rsidRPr="00CE1EA7">
        <w:t>d) pozostałych dokumentów budowy, zgodnie ze STWiORB,</w:t>
      </w:r>
    </w:p>
    <w:p w:rsidR="00402180" w:rsidRPr="00CE1EA7" w:rsidRDefault="00402180" w:rsidP="00CE1EA7">
      <w:pPr>
        <w:spacing w:after="0" w:line="240" w:lineRule="auto"/>
      </w:pPr>
      <w:r w:rsidRPr="00CE1EA7">
        <w:t>e) protokołów odbioru robót zanikających,</w:t>
      </w:r>
    </w:p>
    <w:p w:rsidR="00637715" w:rsidRDefault="00637715" w:rsidP="00CE1EA7">
      <w:pPr>
        <w:spacing w:after="0" w:line="240" w:lineRule="auto"/>
      </w:pPr>
    </w:p>
    <w:p w:rsidR="00402180" w:rsidRPr="00CE1EA7" w:rsidRDefault="00402180" w:rsidP="00CE1EA7">
      <w:pPr>
        <w:spacing w:after="0" w:line="240" w:lineRule="auto"/>
      </w:pPr>
      <w:r w:rsidRPr="00CE1EA7">
        <w:t>4) w zakresie dokumentacji powykonawczej:</w:t>
      </w:r>
    </w:p>
    <w:p w:rsidR="00637715" w:rsidRDefault="00637715" w:rsidP="00CE1EA7">
      <w:pPr>
        <w:spacing w:after="0" w:line="240" w:lineRule="auto"/>
      </w:pPr>
    </w:p>
    <w:p w:rsidR="00402180" w:rsidRPr="00CE1EA7" w:rsidRDefault="00402180" w:rsidP="00CE1EA7">
      <w:pPr>
        <w:spacing w:after="0" w:line="240" w:lineRule="auto"/>
      </w:pPr>
      <w:r w:rsidRPr="00CE1EA7">
        <w:t>a) kompletowanie dokumentacji sukcesywnie wraz z postępem robót oraz odbiorami</w:t>
      </w:r>
      <w:r w:rsidR="0080709A" w:rsidRPr="00CE1EA7">
        <w:t xml:space="preserve"> </w:t>
      </w:r>
      <w:r w:rsidRPr="00CE1EA7">
        <w:t>robót zanikających i ulegających zakryciu i poddawanych odbiorom częściowym,</w:t>
      </w:r>
    </w:p>
    <w:p w:rsidR="00402180" w:rsidRPr="00CE1EA7" w:rsidRDefault="00402180" w:rsidP="00CE1EA7">
      <w:pPr>
        <w:spacing w:after="0" w:line="240" w:lineRule="auto"/>
      </w:pPr>
      <w:r w:rsidRPr="00CE1EA7">
        <w:t>b) udostępniania Zamawiającemu dokumentacji na każde żądanie w trakcie</w:t>
      </w:r>
      <w:r w:rsidR="0080709A" w:rsidRPr="00CE1EA7">
        <w:t xml:space="preserve"> </w:t>
      </w:r>
      <w:r w:rsidRPr="00CE1EA7">
        <w:t>obowiązywania niniejszej umowy,</w:t>
      </w:r>
    </w:p>
    <w:p w:rsidR="00402180" w:rsidRPr="00CE1EA7" w:rsidRDefault="00402180" w:rsidP="00CE1EA7">
      <w:pPr>
        <w:spacing w:after="0" w:line="240" w:lineRule="auto"/>
      </w:pPr>
      <w:r w:rsidRPr="00CE1EA7">
        <w:t>c) przekazania Zamawiającemu dokumentacji w wersji papierowej w 2 egzemplarzach plus dodatkowo jeden egzemplarz w wersji elektronicznej, najpóźniej w momencie</w:t>
      </w:r>
      <w:r w:rsidR="0080709A" w:rsidRPr="00CE1EA7">
        <w:t xml:space="preserve"> </w:t>
      </w:r>
      <w:r w:rsidRPr="00CE1EA7">
        <w:t>zgłoszenia gotowości do odbioru końcowego:</w:t>
      </w:r>
    </w:p>
    <w:p w:rsidR="00637715" w:rsidRDefault="00637715" w:rsidP="00CE1EA7">
      <w:pPr>
        <w:spacing w:after="0" w:line="240" w:lineRule="auto"/>
      </w:pPr>
    </w:p>
    <w:p w:rsidR="00402180" w:rsidRPr="00CE1EA7" w:rsidRDefault="00637715" w:rsidP="00CE1EA7">
      <w:pPr>
        <w:spacing w:after="0" w:line="240" w:lineRule="auto"/>
      </w:pPr>
      <w:r>
        <w:t>-</w:t>
      </w:r>
      <w:r w:rsidR="00402180" w:rsidRPr="00CE1EA7">
        <w:t xml:space="preserve"> przygotowanej zgodnie z obowiązującymi przepisami prawa, </w:t>
      </w:r>
    </w:p>
    <w:p w:rsidR="00402180" w:rsidRPr="00CE1EA7" w:rsidRDefault="00402180" w:rsidP="00CE1EA7">
      <w:pPr>
        <w:spacing w:after="0" w:line="240" w:lineRule="auto"/>
      </w:pPr>
      <w:r w:rsidRPr="00CE1EA7">
        <w:t>- odzwierciedlającej i dokumentującej stan faktyczny wykonania robót,</w:t>
      </w:r>
    </w:p>
    <w:p w:rsidR="00402180" w:rsidRPr="00CE1EA7" w:rsidRDefault="00402180" w:rsidP="00CE1EA7">
      <w:pPr>
        <w:spacing w:after="0" w:line="240" w:lineRule="auto"/>
      </w:pPr>
      <w:r w:rsidRPr="00CE1EA7">
        <w:t>- zawierającej w szczególności geodezyjną inwentaryzację powykonawczą oraz</w:t>
      </w:r>
      <w:r w:rsidR="0080709A" w:rsidRPr="00CE1EA7">
        <w:t xml:space="preserve"> </w:t>
      </w:r>
      <w:r w:rsidRPr="00CE1EA7">
        <w:t>szczegółowy kosztorys powykonawczy opracowany zgodnie z ust. 1 pkt 1,</w:t>
      </w:r>
    </w:p>
    <w:p w:rsidR="00637715" w:rsidRDefault="00637715" w:rsidP="00CE1EA7">
      <w:pPr>
        <w:spacing w:after="0" w:line="240" w:lineRule="auto"/>
      </w:pPr>
    </w:p>
    <w:p w:rsidR="00402180" w:rsidRPr="00CE1EA7" w:rsidRDefault="00402180" w:rsidP="00CE1EA7">
      <w:pPr>
        <w:spacing w:after="0" w:line="240" w:lineRule="auto"/>
      </w:pPr>
      <w:r w:rsidRPr="00CE1EA7">
        <w:t>d) sporządzenie i przekazanie Zamawiającemu kosztorysu szczegółowego do</w:t>
      </w:r>
      <w:r w:rsidR="00637715">
        <w:t xml:space="preserve"> </w:t>
      </w:r>
      <w:r w:rsidRPr="00CE1EA7">
        <w:t xml:space="preserve">każdego odbioru częściowego i końcowego, opracowanego </w:t>
      </w:r>
      <w:r w:rsidR="00637715">
        <w:t xml:space="preserve">w oparciu </w:t>
      </w:r>
      <w:r w:rsidRPr="00CE1EA7">
        <w:t>o dokumentację postępowania zgodnie z ust. 1 pkt 1, przy uwzględnieniu</w:t>
      </w:r>
      <w:r w:rsidR="0080709A" w:rsidRPr="00CE1EA7">
        <w:t xml:space="preserve"> </w:t>
      </w:r>
    </w:p>
    <w:p w:rsidR="00402180" w:rsidRPr="00CE1EA7" w:rsidRDefault="00402180" w:rsidP="00CE1EA7">
      <w:pPr>
        <w:spacing w:after="0" w:line="240" w:lineRule="auto"/>
      </w:pPr>
      <w:r w:rsidRPr="00CE1EA7">
        <w:t>hierarchii dokumentów, o której mowa w § 3 ust. 3 niniejszej umowy;</w:t>
      </w:r>
    </w:p>
    <w:p w:rsidR="00637715" w:rsidRDefault="00637715" w:rsidP="00CE1EA7">
      <w:pPr>
        <w:spacing w:after="0" w:line="240" w:lineRule="auto"/>
      </w:pPr>
    </w:p>
    <w:p w:rsidR="00402180" w:rsidRPr="00CE1EA7" w:rsidRDefault="00402180" w:rsidP="00CE1EA7">
      <w:pPr>
        <w:spacing w:after="0" w:line="240" w:lineRule="auto"/>
      </w:pPr>
      <w:r w:rsidRPr="00CE1EA7">
        <w:t>5) wykonanie innych obowiązków wynikających z SWZ, prawa budowlanego lub</w:t>
      </w:r>
      <w:r w:rsidR="0080709A" w:rsidRPr="00CE1EA7">
        <w:t xml:space="preserve"> </w:t>
      </w:r>
      <w:r w:rsidRPr="00CE1EA7">
        <w:t>ustawy PZP ciążących na Wykonawcy, w tym także w przypadku gdy Wykonawca</w:t>
      </w:r>
      <w:r w:rsidR="00637715">
        <w:t xml:space="preserve"> </w:t>
      </w:r>
      <w:r w:rsidRPr="00CE1EA7">
        <w:t>powierzył wykonanie części zamówienia podwykonawcy.</w:t>
      </w:r>
    </w:p>
    <w:p w:rsidR="00637715" w:rsidRDefault="00637715" w:rsidP="00CE1EA7">
      <w:pPr>
        <w:spacing w:after="0" w:line="240" w:lineRule="auto"/>
      </w:pPr>
    </w:p>
    <w:p w:rsidR="00402180" w:rsidRPr="00CE1EA7" w:rsidRDefault="00402180" w:rsidP="00CE1EA7">
      <w:pPr>
        <w:spacing w:after="0" w:line="240" w:lineRule="auto"/>
      </w:pPr>
      <w:r w:rsidRPr="00CE1EA7">
        <w:lastRenderedPageBreak/>
        <w:t>2. Do obowiązków Wykonawcy należy skompletowanie i przedstawienie Zamawiającemu dokumentów pozwalających na ocenę prawidłowego wykonania p</w:t>
      </w:r>
      <w:r w:rsidR="00637715">
        <w:t xml:space="preserve">rzedmiotu umowy, </w:t>
      </w:r>
      <w:r w:rsidRPr="00CE1EA7">
        <w:t>a w szczególności dokumentów wskazanych w artykule 57 ustawy z dnia 7 lipca 1994 r. Prawo budowlane oraz uzyskanie na dzień odbioru końcowego pozytywnych opinii stanowisk innych organów wymaganych przepisami prawa (Straż Pożarna, PIS, itp</w:t>
      </w:r>
      <w:r w:rsidR="00637715">
        <w:t xml:space="preserve">.) </w:t>
      </w:r>
      <w:r w:rsidRPr="00CE1EA7">
        <w:t xml:space="preserve">w celu otrzymania przez Zamawiającego pozwolenia na użytkowanie przedmiotu umowy. </w:t>
      </w:r>
    </w:p>
    <w:p w:rsidR="00637715" w:rsidRDefault="00637715" w:rsidP="00CE1EA7">
      <w:pPr>
        <w:spacing w:after="0" w:line="240" w:lineRule="auto"/>
      </w:pPr>
    </w:p>
    <w:p w:rsidR="00402180" w:rsidRPr="00CE1EA7" w:rsidRDefault="00402180" w:rsidP="00CE1EA7">
      <w:pPr>
        <w:spacing w:after="0" w:line="240" w:lineRule="auto"/>
      </w:pPr>
      <w:r w:rsidRPr="00CE1EA7">
        <w:t xml:space="preserve">3. W celu umożliwienia Wykonawcy wywiązania się z obowiązku wskazanego </w:t>
      </w:r>
      <w:r w:rsidR="00637715">
        <w:t xml:space="preserve">w ust. 2 Zamawiający niniejszym </w:t>
      </w:r>
      <w:r w:rsidRPr="00CE1EA7">
        <w:t xml:space="preserve">udzieli Wykonawcy stosownego pełnomocnictwa. </w:t>
      </w:r>
    </w:p>
    <w:p w:rsidR="00402180" w:rsidRPr="00CE1EA7" w:rsidRDefault="00402180" w:rsidP="00CE1EA7">
      <w:pPr>
        <w:spacing w:after="0" w:line="240" w:lineRule="auto"/>
      </w:pPr>
    </w:p>
    <w:p w:rsidR="00402180" w:rsidRPr="00311742" w:rsidRDefault="00402180" w:rsidP="00311742">
      <w:pPr>
        <w:spacing w:after="0" w:line="240" w:lineRule="auto"/>
        <w:jc w:val="center"/>
        <w:rPr>
          <w:b/>
        </w:rPr>
      </w:pPr>
      <w:r w:rsidRPr="00311742">
        <w:rPr>
          <w:b/>
        </w:rPr>
        <w:t>§ 18.</w:t>
      </w:r>
      <w:r w:rsidR="0080709A" w:rsidRPr="00311742">
        <w:rPr>
          <w:b/>
        </w:rPr>
        <w:t xml:space="preserve"> </w:t>
      </w:r>
      <w:r w:rsidRPr="00311742">
        <w:rPr>
          <w:b/>
        </w:rPr>
        <w:t>[Program zapewnienia jakości]</w:t>
      </w:r>
    </w:p>
    <w:p w:rsidR="00637715" w:rsidRDefault="00637715" w:rsidP="00CE1EA7">
      <w:pPr>
        <w:spacing w:after="0" w:line="240" w:lineRule="auto"/>
      </w:pPr>
    </w:p>
    <w:p w:rsidR="00402180" w:rsidRPr="00CE1EA7" w:rsidRDefault="00402180" w:rsidP="00CE1EA7">
      <w:pPr>
        <w:spacing w:after="0" w:line="240" w:lineRule="auto"/>
      </w:pPr>
      <w:r w:rsidRPr="00CE1EA7">
        <w:t>Do obowiązków Wykonawcy należy przygotowanie i przedłożenie do zatwierdzenia Zamawiającemu, w terminie 14 dni kalendarzowych od daty zawarcia umowy, Programu zapewnienia jakości zawierającego w szczególności:</w:t>
      </w:r>
    </w:p>
    <w:p w:rsidR="00402180" w:rsidRPr="00CE1EA7" w:rsidRDefault="00311742" w:rsidP="00CE1EA7">
      <w:pPr>
        <w:spacing w:after="0" w:line="240" w:lineRule="auto"/>
      </w:pPr>
      <w:r>
        <w:t xml:space="preserve">a) </w:t>
      </w:r>
      <w:r w:rsidR="00402180" w:rsidRPr="00CE1EA7">
        <w:t>procedury zarządzania jakością podczas wykonywania umowy,</w:t>
      </w:r>
    </w:p>
    <w:p w:rsidR="00402180" w:rsidRPr="00CE1EA7" w:rsidRDefault="00402180" w:rsidP="00CE1EA7">
      <w:pPr>
        <w:spacing w:after="0" w:line="240" w:lineRule="auto"/>
      </w:pPr>
      <w:r w:rsidRPr="00CE1EA7">
        <w:t>b)</w:t>
      </w:r>
      <w:r w:rsidR="00311742">
        <w:t xml:space="preserve"> </w:t>
      </w:r>
      <w:r w:rsidRPr="00CE1EA7">
        <w:t>procedury obiegu informacji,</w:t>
      </w:r>
    </w:p>
    <w:p w:rsidR="00402180" w:rsidRPr="00CE1EA7" w:rsidRDefault="00402180" w:rsidP="00CE1EA7">
      <w:pPr>
        <w:spacing w:after="0" w:line="240" w:lineRule="auto"/>
      </w:pPr>
      <w:r w:rsidRPr="00CE1EA7">
        <w:t>c)</w:t>
      </w:r>
      <w:r w:rsidR="00311742">
        <w:t xml:space="preserve"> </w:t>
      </w:r>
      <w:r w:rsidRPr="00CE1EA7">
        <w:t>procedury zarządzania jakością na terenie budowy, w tym w zakresie prac</w:t>
      </w:r>
      <w:r w:rsidR="0080709A" w:rsidRPr="00CE1EA7">
        <w:t xml:space="preserve"> </w:t>
      </w:r>
      <w:r w:rsidRPr="00CE1EA7">
        <w:t>prowadzonych w różnych porach roku,</w:t>
      </w:r>
    </w:p>
    <w:p w:rsidR="00402180" w:rsidRPr="00CE1EA7" w:rsidRDefault="00402180" w:rsidP="00CE1EA7">
      <w:pPr>
        <w:spacing w:after="0" w:line="240" w:lineRule="auto"/>
      </w:pPr>
      <w:r w:rsidRPr="00CE1EA7">
        <w:t>d)</w:t>
      </w:r>
      <w:r w:rsidR="00311742">
        <w:t xml:space="preserve"> </w:t>
      </w:r>
      <w:r w:rsidRPr="00CE1EA7">
        <w:t>struktury organizacyjne dla wdrożenia procedur zarządzania jakością,</w:t>
      </w:r>
    </w:p>
    <w:p w:rsidR="00402180" w:rsidRPr="00CE1EA7" w:rsidRDefault="00402180" w:rsidP="00CE1EA7">
      <w:pPr>
        <w:spacing w:after="0" w:line="240" w:lineRule="auto"/>
      </w:pPr>
      <w:r w:rsidRPr="00CE1EA7">
        <w:t>e)</w:t>
      </w:r>
      <w:r w:rsidR="00311742">
        <w:t xml:space="preserve"> </w:t>
      </w:r>
      <w:r w:rsidRPr="00CE1EA7">
        <w:t>instrukcję zarządzania jakością, w tym w zakresie prac prowadzonych w różnych</w:t>
      </w:r>
      <w:r w:rsidR="0080709A" w:rsidRPr="00CE1EA7">
        <w:t xml:space="preserve"> </w:t>
      </w:r>
      <w:r w:rsidRPr="00CE1EA7">
        <w:t>porach roku,</w:t>
      </w:r>
    </w:p>
    <w:p w:rsidR="00402180" w:rsidRPr="00CE1EA7" w:rsidRDefault="00402180" w:rsidP="00CE1EA7">
      <w:pPr>
        <w:spacing w:after="0" w:line="240" w:lineRule="auto"/>
      </w:pPr>
      <w:r w:rsidRPr="00CE1EA7">
        <w:t>f)</w:t>
      </w:r>
      <w:r w:rsidR="00311742">
        <w:t xml:space="preserve"> </w:t>
      </w:r>
      <w:r w:rsidRPr="00CE1EA7">
        <w:t>procedury zapewniające, że podwykonawcy oraz dalsi podwykonawcy spełniają</w:t>
      </w:r>
      <w:r w:rsidR="0080709A" w:rsidRPr="00CE1EA7">
        <w:t xml:space="preserve"> </w:t>
      </w:r>
      <w:r w:rsidRPr="00CE1EA7">
        <w:t>wymagania zarządzania jakością.</w:t>
      </w:r>
    </w:p>
    <w:p w:rsidR="00402180" w:rsidRPr="00CE1EA7" w:rsidRDefault="00402180" w:rsidP="00CE1EA7">
      <w:pPr>
        <w:spacing w:after="0" w:line="240" w:lineRule="auto"/>
      </w:pPr>
    </w:p>
    <w:p w:rsidR="00402180" w:rsidRPr="00C40BA7" w:rsidRDefault="00402180" w:rsidP="00C40BA7">
      <w:pPr>
        <w:spacing w:after="0" w:line="240" w:lineRule="auto"/>
        <w:jc w:val="center"/>
        <w:rPr>
          <w:b/>
        </w:rPr>
      </w:pPr>
      <w:r w:rsidRPr="00C40BA7">
        <w:rPr>
          <w:b/>
        </w:rPr>
        <w:t>§ 19.</w:t>
      </w:r>
      <w:r w:rsidR="0080709A" w:rsidRPr="00C40BA7">
        <w:rPr>
          <w:b/>
        </w:rPr>
        <w:t xml:space="preserve"> </w:t>
      </w:r>
      <w:r w:rsidRPr="00C40BA7">
        <w:rPr>
          <w:b/>
        </w:rPr>
        <w:t xml:space="preserve"> [Obowiązki w zakresie ochrony środowiska i przyrody]</w:t>
      </w:r>
    </w:p>
    <w:p w:rsidR="00311742" w:rsidRDefault="00311742" w:rsidP="00CE1EA7">
      <w:pPr>
        <w:spacing w:after="0" w:line="240" w:lineRule="auto"/>
      </w:pPr>
    </w:p>
    <w:p w:rsidR="00402180" w:rsidRPr="00CE1EA7" w:rsidRDefault="00402180" w:rsidP="00CE1EA7">
      <w:pPr>
        <w:spacing w:after="0" w:line="240" w:lineRule="auto"/>
      </w:pPr>
      <w:r w:rsidRPr="00CE1EA7">
        <w:t>Do obowiązków Wykonawcy w zakresie ochrony środowiska i przyrody należy:</w:t>
      </w:r>
      <w:r w:rsidRPr="00CE1EA7">
        <w:tab/>
      </w:r>
    </w:p>
    <w:p w:rsidR="00311742" w:rsidRDefault="00311742" w:rsidP="00CE1EA7">
      <w:pPr>
        <w:spacing w:after="0" w:line="240" w:lineRule="auto"/>
      </w:pPr>
    </w:p>
    <w:p w:rsidR="00402180" w:rsidRPr="00CE1EA7" w:rsidRDefault="00402180" w:rsidP="00CE1EA7">
      <w:pPr>
        <w:spacing w:after="0" w:line="240" w:lineRule="auto"/>
      </w:pPr>
      <w:r w:rsidRPr="00CE1EA7">
        <w:t>1) podjąć niezbędne działania w celu ochrony środowiska i przyrody na terenie budowy</w:t>
      </w:r>
      <w:r w:rsidR="0080709A" w:rsidRPr="00CE1EA7">
        <w:t xml:space="preserve"> </w:t>
      </w:r>
      <w:r w:rsidRPr="00CE1EA7">
        <w:t>i wokół terenu budowy,</w:t>
      </w:r>
    </w:p>
    <w:p w:rsidR="00311742" w:rsidRDefault="00311742" w:rsidP="00CE1EA7">
      <w:pPr>
        <w:spacing w:after="0" w:line="240" w:lineRule="auto"/>
      </w:pPr>
    </w:p>
    <w:p w:rsidR="00402180" w:rsidRPr="00CE1EA7" w:rsidRDefault="00402180" w:rsidP="00CE1EA7">
      <w:pPr>
        <w:spacing w:after="0" w:line="240" w:lineRule="auto"/>
      </w:pPr>
      <w:r w:rsidRPr="00CE1EA7">
        <w:t>2) postępować zgodnie z ostateczną decyzją o środowiskowych uwarunkowaniach na</w:t>
      </w:r>
      <w:r w:rsidR="0080709A" w:rsidRPr="00CE1EA7">
        <w:t xml:space="preserve"> </w:t>
      </w:r>
      <w:r w:rsidRPr="00CE1EA7">
        <w:t>realizację przedsięwzięcia, która stanowi załącznik do umowy (jeżeli dotyczy),</w:t>
      </w:r>
    </w:p>
    <w:p w:rsidR="00311742" w:rsidRDefault="00311742" w:rsidP="00CE1EA7">
      <w:pPr>
        <w:spacing w:after="0" w:line="240" w:lineRule="auto"/>
      </w:pPr>
    </w:p>
    <w:p w:rsidR="00402180" w:rsidRPr="00CE1EA7" w:rsidRDefault="00402180" w:rsidP="00CE1EA7">
      <w:pPr>
        <w:spacing w:after="0" w:line="240" w:lineRule="auto"/>
      </w:pPr>
      <w:r w:rsidRPr="00CE1EA7">
        <w:t>3)</w:t>
      </w:r>
      <w:r w:rsidR="00311742">
        <w:t xml:space="preserve"> uz</w:t>
      </w:r>
      <w:r w:rsidRPr="00CE1EA7">
        <w:t>yskanie niezbędnych uzgodnień i pozwoleń na wywóz nieczyst</w:t>
      </w:r>
      <w:r w:rsidR="00311742">
        <w:t xml:space="preserve">ości stałych </w:t>
      </w:r>
      <w:r w:rsidRPr="00CE1EA7">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311742" w:rsidRDefault="00311742" w:rsidP="00CE1EA7">
      <w:pPr>
        <w:spacing w:after="0" w:line="240" w:lineRule="auto"/>
      </w:pPr>
    </w:p>
    <w:p w:rsidR="00402180" w:rsidRPr="00CE1EA7" w:rsidRDefault="00402180" w:rsidP="00CE1EA7">
      <w:pPr>
        <w:spacing w:after="0" w:line="240" w:lineRule="auto"/>
      </w:pPr>
      <w:r w:rsidRPr="00CE1EA7">
        <w:t>4)</w:t>
      </w:r>
      <w:r w:rsidR="00311742">
        <w:t xml:space="preserve"> </w:t>
      </w:r>
      <w:r w:rsidRPr="00CE1EA7">
        <w:t>usuwanie odpadów z terenu budowy z za</w:t>
      </w:r>
      <w:r w:rsidR="00311742">
        <w:t xml:space="preserve">chowaniem przepisów właściwych </w:t>
      </w:r>
      <w:r w:rsidRPr="00CE1EA7">
        <w:t>w zakresie gospodarowania odpadami, w tym w szczególności aktów</w:t>
      </w:r>
      <w:r w:rsidR="0080709A" w:rsidRPr="00CE1EA7">
        <w:t xml:space="preserve"> </w:t>
      </w:r>
      <w:r w:rsidRPr="00CE1EA7">
        <w:t>wykonawczych do ustaw,</w:t>
      </w:r>
    </w:p>
    <w:p w:rsidR="00311742" w:rsidRDefault="00311742" w:rsidP="00CE1EA7">
      <w:pPr>
        <w:spacing w:after="0" w:line="240" w:lineRule="auto"/>
      </w:pPr>
    </w:p>
    <w:p w:rsidR="00402180" w:rsidRPr="00CE1EA7" w:rsidRDefault="00402180" w:rsidP="00CE1EA7">
      <w:pPr>
        <w:spacing w:after="0" w:line="240" w:lineRule="auto"/>
      </w:pPr>
      <w:r w:rsidRPr="00CE1EA7">
        <w:t>5) przedłożenie Zamawiającemu informacji o wytwarzanych odpadach i sposobach</w:t>
      </w:r>
      <w:r w:rsidR="0080709A" w:rsidRPr="00CE1EA7">
        <w:t xml:space="preserve"> </w:t>
      </w:r>
      <w:r w:rsidRPr="00CE1EA7">
        <w:t>gospodarowania wytworzonymi odpadami oraz wszelkich innych dokumentów</w:t>
      </w:r>
      <w:r w:rsidR="0080709A" w:rsidRPr="00CE1EA7">
        <w:t xml:space="preserve"> </w:t>
      </w:r>
      <w:r w:rsidRPr="00CE1EA7">
        <w:t xml:space="preserve">wymaganych przepisami, </w:t>
      </w:r>
    </w:p>
    <w:p w:rsidR="00311742" w:rsidRDefault="00311742" w:rsidP="00CE1EA7">
      <w:pPr>
        <w:spacing w:after="0" w:line="240" w:lineRule="auto"/>
      </w:pPr>
    </w:p>
    <w:p w:rsidR="00402180" w:rsidRPr="00CE1EA7" w:rsidRDefault="00402180" w:rsidP="00CE1EA7">
      <w:pPr>
        <w:spacing w:after="0" w:line="240" w:lineRule="auto"/>
      </w:pPr>
      <w:r w:rsidRPr="00CE1EA7">
        <w:t>6) podjęcie, w terminie wskazanym przez Zamawiającego, czynności prawnych zmierzających do przejęcia odpowiedzialności z tytułu zobowiązań, które mogą być dochodzone od Zamawiającego z powodu narusz</w:t>
      </w:r>
      <w:r w:rsidR="00311742">
        <w:t xml:space="preserve">enia przez Wykonawcę przepisów </w:t>
      </w:r>
      <w:r w:rsidRPr="00CE1EA7">
        <w:t>z zakresu ochrony środowiska, gospodarki odpadami lub przyrody,</w:t>
      </w:r>
    </w:p>
    <w:p w:rsidR="00311742" w:rsidRDefault="00311742" w:rsidP="00CE1EA7">
      <w:pPr>
        <w:spacing w:after="0" w:line="240" w:lineRule="auto"/>
      </w:pPr>
    </w:p>
    <w:p w:rsidR="00402180" w:rsidRPr="00CE1EA7" w:rsidRDefault="00402180" w:rsidP="00CE1EA7">
      <w:pPr>
        <w:spacing w:after="0" w:line="240" w:lineRule="auto"/>
      </w:pPr>
      <w:r w:rsidRPr="00CE1EA7">
        <w:t>7) uzyskanie w imieniu Zamawiającego niezbędnych zezwoleń na usuniecie (przesadzenie) drzew lub krzewów z terenu budowy oraz miejsc związanych z wykonywaniem robót budowlanych (jeżeli dotyczy), w tym poniesienie wszelkich kosztów z tym związanych - jeżeli taka konieczność wyniknie w trakcie realizacji robót.</w:t>
      </w:r>
    </w:p>
    <w:p w:rsidR="00402180" w:rsidRPr="00CE1EA7" w:rsidRDefault="00402180" w:rsidP="00CE1EA7">
      <w:pPr>
        <w:spacing w:after="0" w:line="240" w:lineRule="auto"/>
      </w:pPr>
    </w:p>
    <w:p w:rsidR="00402180" w:rsidRPr="00311742" w:rsidRDefault="00402180" w:rsidP="00311742">
      <w:pPr>
        <w:spacing w:after="0" w:line="240" w:lineRule="auto"/>
        <w:jc w:val="center"/>
        <w:rPr>
          <w:b/>
        </w:rPr>
      </w:pPr>
      <w:r w:rsidRPr="00311742">
        <w:rPr>
          <w:b/>
        </w:rPr>
        <w:t>§ 20.</w:t>
      </w:r>
      <w:r w:rsidR="0080709A" w:rsidRPr="00311742">
        <w:rPr>
          <w:b/>
        </w:rPr>
        <w:t xml:space="preserve"> </w:t>
      </w:r>
      <w:r w:rsidRPr="00311742">
        <w:rPr>
          <w:b/>
        </w:rPr>
        <w:t xml:space="preserve"> </w:t>
      </w:r>
      <w:r w:rsidR="002C7F64" w:rsidRPr="00311742">
        <w:rPr>
          <w:b/>
        </w:rPr>
        <w:t>[Harmonogram rzeczowy]</w:t>
      </w:r>
    </w:p>
    <w:p w:rsidR="00311742" w:rsidRDefault="00311742" w:rsidP="00CE1EA7">
      <w:pPr>
        <w:spacing w:after="0" w:line="240" w:lineRule="auto"/>
      </w:pPr>
    </w:p>
    <w:p w:rsidR="00402180" w:rsidRPr="00CE1EA7" w:rsidRDefault="00402180" w:rsidP="00CE1EA7">
      <w:pPr>
        <w:spacing w:after="0" w:line="240" w:lineRule="auto"/>
      </w:pPr>
      <w:r w:rsidRPr="00CE1EA7">
        <w:lastRenderedPageBreak/>
        <w:t xml:space="preserve">1. Najpóźniej 10 dnia od dnia zawarcia umowy, Wykonawca przekazuje Zamawiającemu </w:t>
      </w:r>
      <w:r w:rsidR="002C7F64" w:rsidRPr="00CE1EA7">
        <w:t>Harmonogram rzeczowy, zwany dalej „Harmonogramem” w celu kontroli terminowości realizacji zadania.</w:t>
      </w:r>
    </w:p>
    <w:p w:rsidR="00311742" w:rsidRDefault="00311742" w:rsidP="00CE1EA7">
      <w:pPr>
        <w:spacing w:after="0" w:line="240" w:lineRule="auto"/>
      </w:pPr>
    </w:p>
    <w:p w:rsidR="00402180" w:rsidRPr="00CE1EA7" w:rsidRDefault="00402180" w:rsidP="00CE1EA7">
      <w:pPr>
        <w:spacing w:after="0" w:line="240" w:lineRule="auto"/>
      </w:pPr>
      <w:r w:rsidRPr="00CE1EA7">
        <w:t>2. Harmonogram wymaga akceptacji Zamawiającego.</w:t>
      </w:r>
      <w:r w:rsidR="0080709A" w:rsidRPr="00CE1EA7">
        <w:t xml:space="preserve"> </w:t>
      </w:r>
    </w:p>
    <w:p w:rsidR="00311742" w:rsidRDefault="00311742" w:rsidP="00CE1EA7">
      <w:pPr>
        <w:spacing w:after="0" w:line="240" w:lineRule="auto"/>
      </w:pPr>
    </w:p>
    <w:p w:rsidR="00402180" w:rsidRPr="00CE1EA7" w:rsidRDefault="002C7F64" w:rsidP="00CE1EA7">
      <w:pPr>
        <w:spacing w:after="0" w:line="240" w:lineRule="auto"/>
      </w:pPr>
      <w:r w:rsidRPr="00CE1EA7">
        <w:t xml:space="preserve">3. </w:t>
      </w:r>
      <w:r w:rsidR="00402180" w:rsidRPr="00CE1EA7">
        <w:t>Harmonogram musi przedstawiać roboty</w:t>
      </w:r>
      <w:r w:rsidR="00311742">
        <w:t xml:space="preserve"> objęte przedmiotem zamówienia </w:t>
      </w:r>
      <w:r w:rsidR="00402180" w:rsidRPr="00CE1EA7">
        <w:t>z podziałem na wyod</w:t>
      </w:r>
      <w:r w:rsidRPr="00CE1EA7">
        <w:t>rębnione technologicznie części.</w:t>
      </w:r>
      <w:r w:rsidR="00402180" w:rsidRPr="00CE1EA7">
        <w:t xml:space="preserve"> </w:t>
      </w:r>
    </w:p>
    <w:p w:rsidR="00402180" w:rsidRPr="00CE1EA7" w:rsidRDefault="00402180" w:rsidP="00CE1EA7">
      <w:pPr>
        <w:spacing w:after="0" w:line="240" w:lineRule="auto"/>
      </w:pPr>
      <w:bookmarkStart w:id="5" w:name="_Hlk65755778"/>
    </w:p>
    <w:p w:rsidR="00402180" w:rsidRPr="00311742" w:rsidRDefault="00402180" w:rsidP="00311742">
      <w:pPr>
        <w:spacing w:after="0" w:line="240" w:lineRule="auto"/>
        <w:jc w:val="center"/>
        <w:rPr>
          <w:b/>
        </w:rPr>
      </w:pPr>
      <w:r w:rsidRPr="00311742">
        <w:rPr>
          <w:b/>
        </w:rPr>
        <w:t>§ 21.</w:t>
      </w:r>
      <w:r w:rsidR="0080709A" w:rsidRPr="00311742">
        <w:rPr>
          <w:b/>
        </w:rPr>
        <w:t xml:space="preserve"> </w:t>
      </w:r>
      <w:r w:rsidRPr="00311742">
        <w:rPr>
          <w:b/>
        </w:rPr>
        <w:t xml:space="preserve"> [Materiały budowlane z odzysku] </w:t>
      </w:r>
      <w:r w:rsidR="00533904" w:rsidRPr="00311742">
        <w:rPr>
          <w:b/>
        </w:rPr>
        <w:t>(</w:t>
      </w:r>
      <w:r w:rsidR="002274F3" w:rsidRPr="00311742">
        <w:rPr>
          <w:b/>
        </w:rPr>
        <w:t>j</w:t>
      </w:r>
      <w:r w:rsidR="00533904" w:rsidRPr="00311742">
        <w:rPr>
          <w:b/>
        </w:rPr>
        <w:t>eżeli dotyczy)</w:t>
      </w:r>
    </w:p>
    <w:p w:rsidR="00311742" w:rsidRDefault="00311742" w:rsidP="00CE1EA7">
      <w:pPr>
        <w:spacing w:after="0" w:line="240" w:lineRule="auto"/>
      </w:pPr>
    </w:p>
    <w:p w:rsidR="00402180" w:rsidRPr="00CE1EA7" w:rsidRDefault="00311742" w:rsidP="00CE1EA7">
      <w:pPr>
        <w:spacing w:after="0" w:line="240" w:lineRule="auto"/>
      </w:pPr>
      <w:r>
        <w:t>1</w:t>
      </w:r>
      <w:r w:rsidR="00402180" w:rsidRPr="00CE1EA7">
        <w:t>. Do obowiązków Wykonawcy należy:</w:t>
      </w:r>
    </w:p>
    <w:p w:rsidR="00311742" w:rsidRDefault="00311742" w:rsidP="00CE1EA7">
      <w:pPr>
        <w:spacing w:after="0" w:line="240" w:lineRule="auto"/>
      </w:pPr>
    </w:p>
    <w:p w:rsidR="00402180" w:rsidRPr="00CE1EA7" w:rsidRDefault="00402180" w:rsidP="00CE1EA7">
      <w:pPr>
        <w:spacing w:after="0" w:line="240" w:lineRule="auto"/>
      </w:pPr>
      <w:r w:rsidRPr="00CE1EA7">
        <w:t>a) prowadzić rozbiórkę materiałów przeznaczonych do odzysku, ich załadunek, transport i rozładunek z należytą starannością, w sposób wykluczający możliwość ich uszkodzenia,</w:t>
      </w:r>
    </w:p>
    <w:p w:rsidR="00402180" w:rsidRPr="00CE1EA7" w:rsidRDefault="00402180" w:rsidP="00CE1EA7">
      <w:pPr>
        <w:spacing w:after="0" w:line="240" w:lineRule="auto"/>
      </w:pPr>
      <w:r w:rsidRPr="00CE1EA7">
        <w:t>b) składować materiały w sposób uporządkowany i właściwy dla danego asortymentu,</w:t>
      </w:r>
    </w:p>
    <w:p w:rsidR="00402180" w:rsidRPr="00CE1EA7" w:rsidRDefault="00311742" w:rsidP="00CE1EA7">
      <w:pPr>
        <w:spacing w:after="0" w:line="240" w:lineRule="auto"/>
      </w:pPr>
      <w:r>
        <w:t>c</w:t>
      </w:r>
      <w:r w:rsidR="00402180" w:rsidRPr="00CE1EA7">
        <w:t xml:space="preserve">) odwieźć po oczyszczeniu materiały budowlane odzyskane w trakcie prowadzonych robót rozbiórkowych (za pokwitowaniem ilości i asortymentu) w miejsce wskazane przez Zamawiającego, położone nie dalej niż </w:t>
      </w:r>
      <w:r w:rsidR="00BB0933" w:rsidRPr="00CE1EA7">
        <w:t>3</w:t>
      </w:r>
      <w:r w:rsidR="00402180" w:rsidRPr="00CE1EA7">
        <w:t xml:space="preserve"> kilometry od terenu budowy.</w:t>
      </w:r>
    </w:p>
    <w:p w:rsidR="00311742" w:rsidRDefault="00311742" w:rsidP="00CE1EA7">
      <w:pPr>
        <w:spacing w:after="0" w:line="240" w:lineRule="auto"/>
      </w:pPr>
    </w:p>
    <w:p w:rsidR="00402180" w:rsidRPr="00CE1EA7" w:rsidRDefault="00402180" w:rsidP="00CE1EA7">
      <w:pPr>
        <w:spacing w:after="0" w:line="240" w:lineRule="auto"/>
      </w:pPr>
      <w:r w:rsidRPr="00CE1EA7">
        <w:t>2. Odzyskane materiały i surowce, nadające się do ponownego użytku, stanowią własność Zamawiającego.</w:t>
      </w:r>
    </w:p>
    <w:p w:rsidR="00311742" w:rsidRDefault="00311742" w:rsidP="00CE1EA7">
      <w:pPr>
        <w:spacing w:after="0" w:line="240" w:lineRule="auto"/>
      </w:pPr>
    </w:p>
    <w:bookmarkEnd w:id="3"/>
    <w:bookmarkEnd w:id="5"/>
    <w:p w:rsidR="00402180" w:rsidRPr="00311742" w:rsidRDefault="00402180" w:rsidP="00311742">
      <w:pPr>
        <w:spacing w:after="0" w:line="240" w:lineRule="auto"/>
        <w:jc w:val="center"/>
        <w:rPr>
          <w:b/>
        </w:rPr>
      </w:pPr>
      <w:r w:rsidRPr="00311742">
        <w:rPr>
          <w:b/>
        </w:rPr>
        <w:t>W</w:t>
      </w:r>
      <w:r w:rsidR="00311742" w:rsidRPr="00311742">
        <w:rPr>
          <w:b/>
        </w:rPr>
        <w:t xml:space="preserve">ymagania dotyczące zatrudniania </w:t>
      </w:r>
      <w:r w:rsidRPr="00311742">
        <w:rPr>
          <w:b/>
        </w:rPr>
        <w:t>osób na podstawie stosunku pracy</w:t>
      </w:r>
    </w:p>
    <w:p w:rsidR="00402180" w:rsidRPr="00311742" w:rsidRDefault="00402180" w:rsidP="00311742">
      <w:pPr>
        <w:spacing w:after="0" w:line="240" w:lineRule="auto"/>
        <w:jc w:val="center"/>
        <w:rPr>
          <w:b/>
        </w:rPr>
      </w:pPr>
      <w:r w:rsidRPr="00311742">
        <w:rPr>
          <w:b/>
        </w:rPr>
        <w:t>§ 23.</w:t>
      </w:r>
      <w:r w:rsidR="0080709A" w:rsidRPr="00311742">
        <w:rPr>
          <w:b/>
        </w:rPr>
        <w:t xml:space="preserve"> </w:t>
      </w:r>
      <w:r w:rsidRPr="00311742">
        <w:rPr>
          <w:b/>
        </w:rPr>
        <w:t>[Czynności realizowane na podstawie umowy o pracę]</w:t>
      </w:r>
    </w:p>
    <w:p w:rsidR="00311742" w:rsidRDefault="00311742" w:rsidP="00CE1EA7">
      <w:pPr>
        <w:spacing w:after="0" w:line="240" w:lineRule="auto"/>
      </w:pPr>
    </w:p>
    <w:p w:rsidR="00402180" w:rsidRPr="00CE1EA7" w:rsidRDefault="00402180" w:rsidP="00CE1EA7">
      <w:pPr>
        <w:spacing w:after="0" w:line="240" w:lineRule="auto"/>
      </w:pPr>
      <w:r w:rsidRPr="00CE1EA7">
        <w:t>Czynności w zakresie realizacji zamówien</w:t>
      </w:r>
      <w:r w:rsidR="00311742">
        <w:t xml:space="preserve">ia, wskazane przez Zamawiające </w:t>
      </w:r>
      <w:r w:rsidRPr="00CE1EA7">
        <w:t xml:space="preserve">w Rozdziale III pkt </w:t>
      </w:r>
      <w:r w:rsidR="00022166" w:rsidRPr="00CE1EA7">
        <w:t xml:space="preserve">13 </w:t>
      </w:r>
      <w:r w:rsidRPr="00CE1EA7">
        <w:t xml:space="preserve">SWZ, muszą być wykonywane przez osoby zatrudnione przez Wykonawcę lub podwykonawcę na podstawie umowy o pracę. </w:t>
      </w:r>
    </w:p>
    <w:p w:rsidR="00402180" w:rsidRPr="00CE1EA7" w:rsidRDefault="00402180" w:rsidP="00CE1EA7">
      <w:pPr>
        <w:spacing w:after="0" w:line="240" w:lineRule="auto"/>
      </w:pPr>
    </w:p>
    <w:p w:rsidR="00402180" w:rsidRPr="00311742" w:rsidRDefault="00402180" w:rsidP="00311742">
      <w:pPr>
        <w:spacing w:after="0" w:line="240" w:lineRule="auto"/>
        <w:jc w:val="center"/>
        <w:rPr>
          <w:b/>
        </w:rPr>
      </w:pPr>
      <w:r w:rsidRPr="00311742">
        <w:rPr>
          <w:b/>
        </w:rPr>
        <w:t>§ 24.</w:t>
      </w:r>
      <w:r w:rsidR="0080709A" w:rsidRPr="00311742">
        <w:rPr>
          <w:b/>
        </w:rPr>
        <w:t xml:space="preserve"> </w:t>
      </w:r>
      <w:r w:rsidRPr="00311742">
        <w:rPr>
          <w:b/>
        </w:rPr>
        <w:t>[Weryfikacja sposobu zatrudnienia]</w:t>
      </w:r>
    </w:p>
    <w:p w:rsidR="00311742" w:rsidRDefault="00311742" w:rsidP="00CE1EA7">
      <w:pPr>
        <w:spacing w:after="0" w:line="240" w:lineRule="auto"/>
      </w:pPr>
    </w:p>
    <w:p w:rsidR="00402180" w:rsidRPr="00CE1EA7" w:rsidRDefault="00402180" w:rsidP="00CE1EA7">
      <w:pPr>
        <w:spacing w:after="0" w:line="240" w:lineRule="auto"/>
      </w:pPr>
      <w:r w:rsidRPr="00CE1EA7">
        <w:t>W celu zweryfikowania sposobu zatrudnienia osób wykonujących czynności wskazane w § 23, Wykonawca, na każde wezwani</w:t>
      </w:r>
      <w:r w:rsidR="00311742">
        <w:t xml:space="preserve">e Zamawiającego, w wyznaczonym </w:t>
      </w:r>
      <w:r w:rsidRPr="00CE1EA7">
        <w:t>w tym wezwaniu terminie (nie krótszym niż 5 dni), przedłoży wszystkie lub wg wyboru Zamawiającego, wskazane poniżej dowody:</w:t>
      </w:r>
    </w:p>
    <w:p w:rsidR="00311742" w:rsidRDefault="00311742" w:rsidP="00CE1EA7">
      <w:pPr>
        <w:spacing w:after="0" w:line="240" w:lineRule="auto"/>
      </w:pPr>
    </w:p>
    <w:p w:rsidR="00402180" w:rsidRPr="00CE1EA7" w:rsidRDefault="00402180" w:rsidP="00CE1EA7">
      <w:pPr>
        <w:spacing w:after="0" w:line="240" w:lineRule="auto"/>
      </w:pPr>
      <w:r w:rsidRPr="00CE1EA7">
        <w:t xml:space="preserve">1) oświadczenia zatrudnionego pracownika zawierającego co najmniej: </w:t>
      </w:r>
    </w:p>
    <w:p w:rsidR="00C40BA7" w:rsidRDefault="00C40BA7" w:rsidP="00CE1EA7">
      <w:pPr>
        <w:spacing w:after="0" w:line="240" w:lineRule="auto"/>
      </w:pPr>
    </w:p>
    <w:p w:rsidR="00402180" w:rsidRPr="00CE1EA7" w:rsidRDefault="00402180" w:rsidP="00CE1EA7">
      <w:pPr>
        <w:spacing w:after="0" w:line="240" w:lineRule="auto"/>
      </w:pPr>
      <w:r w:rsidRPr="00CE1EA7">
        <w:t>a) imię i nazwisko pracownika,</w:t>
      </w:r>
    </w:p>
    <w:p w:rsidR="00402180" w:rsidRPr="00CE1EA7" w:rsidRDefault="00402180" w:rsidP="00CE1EA7">
      <w:pPr>
        <w:spacing w:after="0" w:line="240" w:lineRule="auto"/>
      </w:pPr>
      <w:r w:rsidRPr="00CE1EA7">
        <w:t xml:space="preserve">b) datę zawarcia umowy o pracę, </w:t>
      </w:r>
    </w:p>
    <w:p w:rsidR="00402180" w:rsidRPr="00CE1EA7" w:rsidRDefault="00402180" w:rsidP="00CE1EA7">
      <w:pPr>
        <w:spacing w:after="0" w:line="240" w:lineRule="auto"/>
      </w:pPr>
      <w:r w:rsidRPr="00CE1EA7">
        <w:t>c) rodzaj umowy o pracę,</w:t>
      </w:r>
    </w:p>
    <w:p w:rsidR="00402180" w:rsidRPr="00CE1EA7" w:rsidRDefault="00402180" w:rsidP="00CE1EA7">
      <w:pPr>
        <w:spacing w:after="0" w:line="240" w:lineRule="auto"/>
      </w:pPr>
      <w:r w:rsidRPr="00CE1EA7">
        <w:t>d) zakres obowiązków pracownika,</w:t>
      </w:r>
    </w:p>
    <w:p w:rsidR="00402180" w:rsidRPr="00CE1EA7" w:rsidRDefault="00402180" w:rsidP="00CE1EA7">
      <w:pPr>
        <w:spacing w:after="0" w:line="240" w:lineRule="auto"/>
      </w:pPr>
      <w:r w:rsidRPr="00CE1EA7">
        <w:t>e) potwierdzenie wykonywania czynności przy: (pełna nazwa przedmiotu zamówienia),</w:t>
      </w:r>
    </w:p>
    <w:p w:rsidR="00402180" w:rsidRPr="00CE1EA7" w:rsidRDefault="00402180" w:rsidP="00CE1EA7">
      <w:pPr>
        <w:spacing w:after="0" w:line="240" w:lineRule="auto"/>
      </w:pPr>
      <w:r w:rsidRPr="00CE1EA7">
        <w:t>f) datę i czytelny podpis pracownika;</w:t>
      </w:r>
    </w:p>
    <w:p w:rsidR="00311742" w:rsidRDefault="00311742" w:rsidP="00CE1EA7">
      <w:pPr>
        <w:spacing w:after="0" w:line="240" w:lineRule="auto"/>
      </w:pPr>
    </w:p>
    <w:p w:rsidR="00402180" w:rsidRPr="00CE1EA7" w:rsidRDefault="00402180" w:rsidP="00CE1EA7">
      <w:pPr>
        <w:spacing w:after="0" w:line="240" w:lineRule="auto"/>
      </w:pPr>
      <w:r w:rsidRPr="00CE1EA7">
        <w:t xml:space="preserve">2) oświadczenie Wykonawcy lub podwykonawcy o zatrudnieniu na podstawie umowy </w:t>
      </w:r>
      <w:r w:rsidRPr="00CE1EA7">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Pr="00CE1EA7">
        <w:br/>
        <w:t>o pracę wraz ze wskazaniem imion i nazwisk tych osób, daty zawarcia umowy, rodzaju umowy o pracę i wymiaru etatu oraz podpis osoby uprawnionej do złożenia oświadczenia w imieniu Wykonawcy lub podwykonawcy;</w:t>
      </w:r>
    </w:p>
    <w:p w:rsidR="00311742" w:rsidRDefault="00311742" w:rsidP="00CE1EA7">
      <w:pPr>
        <w:spacing w:after="0" w:line="240" w:lineRule="auto"/>
      </w:pPr>
    </w:p>
    <w:p w:rsidR="00402180" w:rsidRPr="00CE1EA7" w:rsidRDefault="00402180" w:rsidP="00CE1EA7">
      <w:pPr>
        <w:spacing w:after="0" w:line="240" w:lineRule="auto"/>
      </w:pPr>
      <w:r w:rsidRPr="00CE1EA7">
        <w:t>3) poświadczone za zgodność z oryginałem, odpowiednio przez Wykonawcę lub podwykonawcę, kopie umów o pracę osób wykonujących w trakcie realizacji zamówienia czynności, których dotyczy ww. oświadczenie Wykonawcy lub podwykonawcy;</w:t>
      </w:r>
    </w:p>
    <w:p w:rsidR="00311742" w:rsidRDefault="00311742" w:rsidP="00CE1EA7">
      <w:pPr>
        <w:spacing w:after="0" w:line="240" w:lineRule="auto"/>
      </w:pPr>
    </w:p>
    <w:p w:rsidR="00402180" w:rsidRPr="00CE1EA7" w:rsidRDefault="00402180" w:rsidP="00CE1EA7">
      <w:pPr>
        <w:spacing w:after="0" w:line="240" w:lineRule="auto"/>
      </w:pPr>
      <w:r w:rsidRPr="00CE1EA7">
        <w:lastRenderedPageBreak/>
        <w:t xml:space="preserve">4) zaświadczenie właściwego oddziału ZUS, potwierdzające opłacanie przez Wykonawcę lub podwykonawcę składek na ubezpieczenia społeczne i zdrowotne </w:t>
      </w:r>
      <w:r w:rsidRPr="00CE1EA7">
        <w:br/>
        <w:t>z tytułu zatrudnienia na podstawie umów o pracę za ostatni okres rozliczeniowy;</w:t>
      </w:r>
    </w:p>
    <w:p w:rsidR="00311742" w:rsidRDefault="00311742" w:rsidP="00CE1EA7">
      <w:pPr>
        <w:spacing w:after="0" w:line="240" w:lineRule="auto"/>
      </w:pPr>
    </w:p>
    <w:p w:rsidR="00AB613B" w:rsidRPr="00CE1EA7" w:rsidRDefault="00402180" w:rsidP="00CE1EA7">
      <w:pPr>
        <w:spacing w:after="0" w:line="240" w:lineRule="auto"/>
      </w:pPr>
      <w:r w:rsidRPr="00CE1EA7">
        <w:t>5) poświadczoną za zgodność z oryginałem odpowiednio przez Wykonawcę lub podwykonawcę kopię dowodu potwierdzającego zgłoszenie pracownika do ubezpieczenia społecznego.</w:t>
      </w:r>
    </w:p>
    <w:p w:rsidR="00AB613B" w:rsidRPr="00CE1EA7" w:rsidRDefault="00AB613B" w:rsidP="00CE1EA7">
      <w:pPr>
        <w:spacing w:after="0" w:line="240" w:lineRule="auto"/>
      </w:pPr>
    </w:p>
    <w:p w:rsidR="00402180" w:rsidRPr="00311742" w:rsidRDefault="00402180" w:rsidP="00311742">
      <w:pPr>
        <w:spacing w:after="0" w:line="240" w:lineRule="auto"/>
        <w:jc w:val="center"/>
        <w:rPr>
          <w:b/>
        </w:rPr>
      </w:pPr>
      <w:r w:rsidRPr="00311742">
        <w:rPr>
          <w:b/>
        </w:rPr>
        <w:t>§ 25.</w:t>
      </w:r>
      <w:r w:rsidR="0080709A" w:rsidRPr="00311742">
        <w:rPr>
          <w:b/>
        </w:rPr>
        <w:t xml:space="preserve"> </w:t>
      </w:r>
      <w:r w:rsidRPr="00311742">
        <w:rPr>
          <w:b/>
        </w:rPr>
        <w:t>[Uprawnienia kontrolne]</w:t>
      </w:r>
    </w:p>
    <w:p w:rsidR="00311742" w:rsidRDefault="00311742" w:rsidP="00CE1EA7">
      <w:pPr>
        <w:spacing w:after="0" w:line="240" w:lineRule="auto"/>
      </w:pPr>
    </w:p>
    <w:p w:rsidR="00402180" w:rsidRPr="00CE1EA7" w:rsidRDefault="00402180" w:rsidP="00CE1EA7">
      <w:pPr>
        <w:spacing w:after="0" w:line="240" w:lineRule="auto"/>
      </w:pPr>
      <w:r w:rsidRPr="00CE1EA7">
        <w:t>Uprawnienia kontrolne Zamawiającego obejmują prawo do:</w:t>
      </w:r>
    </w:p>
    <w:p w:rsidR="00311742" w:rsidRDefault="00311742" w:rsidP="00CE1EA7">
      <w:pPr>
        <w:spacing w:after="0" w:line="240" w:lineRule="auto"/>
      </w:pPr>
    </w:p>
    <w:p w:rsidR="00402180" w:rsidRPr="00CE1EA7" w:rsidRDefault="00402180" w:rsidP="00CE1EA7">
      <w:pPr>
        <w:spacing w:after="0" w:line="240" w:lineRule="auto"/>
      </w:pPr>
      <w:r w:rsidRPr="00CE1EA7">
        <w:t>a)</w:t>
      </w:r>
      <w:r w:rsidR="0080709A" w:rsidRPr="00CE1EA7">
        <w:t xml:space="preserve"> </w:t>
      </w:r>
      <w:r w:rsidRPr="00CE1EA7">
        <w:t>żądania oświadczeń i dokumentów wskazanych w § 24 w celu oceny spełniania</w:t>
      </w:r>
      <w:r w:rsidR="0080709A" w:rsidRPr="00CE1EA7">
        <w:t xml:space="preserve"> </w:t>
      </w:r>
      <w:r w:rsidRPr="00CE1EA7">
        <w:t>wymogu zatrudniania na podstawie umowy o pracę,</w:t>
      </w:r>
    </w:p>
    <w:p w:rsidR="00C40BA7" w:rsidRDefault="00C40BA7" w:rsidP="00CE1EA7">
      <w:pPr>
        <w:spacing w:after="0" w:line="240" w:lineRule="auto"/>
      </w:pPr>
    </w:p>
    <w:p w:rsidR="00402180" w:rsidRPr="00CE1EA7" w:rsidRDefault="00402180" w:rsidP="00CE1EA7">
      <w:pPr>
        <w:spacing w:after="0" w:line="240" w:lineRule="auto"/>
      </w:pPr>
      <w:r w:rsidRPr="00CE1EA7">
        <w:t>b)</w:t>
      </w:r>
      <w:r w:rsidR="00311742">
        <w:t xml:space="preserve"> </w:t>
      </w:r>
      <w:r w:rsidRPr="00CE1EA7">
        <w:t>żądania wyjaśnień, w wyznaczonym przez Zamawiającego terminie, w przypadku</w:t>
      </w:r>
      <w:r w:rsidR="0080709A" w:rsidRPr="00CE1EA7">
        <w:t xml:space="preserve"> </w:t>
      </w:r>
      <w:r w:rsidRPr="00CE1EA7">
        <w:t>wątpliwości w zakresie potwierdzenia spełniania w/w. wymogów,</w:t>
      </w:r>
    </w:p>
    <w:p w:rsidR="00C40BA7" w:rsidRDefault="00C40BA7" w:rsidP="00CE1EA7">
      <w:pPr>
        <w:spacing w:after="0" w:line="240" w:lineRule="auto"/>
      </w:pPr>
    </w:p>
    <w:p w:rsidR="00402180" w:rsidRPr="00CE1EA7" w:rsidRDefault="00402180" w:rsidP="00CE1EA7">
      <w:pPr>
        <w:spacing w:after="0" w:line="240" w:lineRule="auto"/>
      </w:pPr>
      <w:r w:rsidRPr="00CE1EA7">
        <w:t>c)</w:t>
      </w:r>
      <w:r w:rsidR="00311742">
        <w:t xml:space="preserve"> </w:t>
      </w:r>
      <w:r w:rsidRPr="00CE1EA7">
        <w:t>przeprowadzania kontroli na terenie budowy.</w:t>
      </w:r>
    </w:p>
    <w:p w:rsidR="00402180" w:rsidRDefault="00402180" w:rsidP="00CE1EA7">
      <w:pPr>
        <w:spacing w:after="0" w:line="240" w:lineRule="auto"/>
      </w:pPr>
    </w:p>
    <w:p w:rsidR="00C40BA7" w:rsidRPr="00CE1EA7" w:rsidRDefault="00C40BA7" w:rsidP="00CE1EA7">
      <w:pPr>
        <w:spacing w:after="0" w:line="240" w:lineRule="auto"/>
      </w:pPr>
    </w:p>
    <w:p w:rsidR="00402180" w:rsidRPr="00311742" w:rsidRDefault="00402180" w:rsidP="00311742">
      <w:pPr>
        <w:spacing w:after="0" w:line="240" w:lineRule="auto"/>
        <w:jc w:val="center"/>
        <w:rPr>
          <w:b/>
        </w:rPr>
      </w:pPr>
      <w:r w:rsidRPr="00311742">
        <w:rPr>
          <w:b/>
        </w:rPr>
        <w:t>§ 26.</w:t>
      </w:r>
      <w:r w:rsidR="0080709A" w:rsidRPr="00311742">
        <w:rPr>
          <w:b/>
        </w:rPr>
        <w:t xml:space="preserve"> </w:t>
      </w:r>
      <w:r w:rsidRPr="00311742">
        <w:rPr>
          <w:b/>
        </w:rPr>
        <w:t>[Kary umowne za naruszenie obowiązku zatrudnienia]</w:t>
      </w:r>
    </w:p>
    <w:p w:rsidR="00402180" w:rsidRPr="00CE1EA7" w:rsidRDefault="00402180" w:rsidP="00CE1EA7">
      <w:pPr>
        <w:spacing w:after="0" w:line="240" w:lineRule="auto"/>
      </w:pPr>
      <w:r w:rsidRPr="00CE1EA7">
        <w:t>W przypadku:</w:t>
      </w:r>
    </w:p>
    <w:p w:rsidR="00311742" w:rsidRDefault="00311742" w:rsidP="00CE1EA7">
      <w:pPr>
        <w:spacing w:after="0" w:line="240" w:lineRule="auto"/>
      </w:pPr>
    </w:p>
    <w:p w:rsidR="00402180" w:rsidRPr="00CE1EA7" w:rsidRDefault="00402180" w:rsidP="00CE1EA7">
      <w:pPr>
        <w:spacing w:after="0" w:line="240" w:lineRule="auto"/>
      </w:pPr>
      <w:r w:rsidRPr="00CE1EA7">
        <w:t xml:space="preserve">a) nie przedstawienia w terminie żądanych </w:t>
      </w:r>
      <w:r w:rsidR="00311742">
        <w:t xml:space="preserve">przez Zamawiającego oświadczeń </w:t>
      </w:r>
      <w:r w:rsidRPr="00CE1EA7">
        <w:t>i dokumentów wskazanych w § 24, nie złożenia wyjaśnień, o których mowa w § 25</w:t>
      </w:r>
      <w:r w:rsidR="00311742">
        <w:t xml:space="preserve"> </w:t>
      </w:r>
      <w:r w:rsidRPr="00CE1EA7">
        <w:t>lit. b) Wykonawca zapłaci Zamawiającemu karę w wysokości 500 zł za każdy dzień</w:t>
      </w:r>
      <w:r w:rsidR="0080709A" w:rsidRPr="00CE1EA7">
        <w:t xml:space="preserve"> </w:t>
      </w:r>
      <w:r w:rsidRPr="00CE1EA7">
        <w:t xml:space="preserve">zwłoki i za każdy przypadek zwłoki osobno, </w:t>
      </w:r>
    </w:p>
    <w:p w:rsidR="00311742" w:rsidRDefault="00311742" w:rsidP="00CE1EA7">
      <w:pPr>
        <w:spacing w:after="0" w:line="240" w:lineRule="auto"/>
      </w:pPr>
    </w:p>
    <w:p w:rsidR="00402180" w:rsidRPr="00CE1EA7" w:rsidRDefault="00402180" w:rsidP="00CE1EA7">
      <w:pPr>
        <w:spacing w:after="0" w:line="240" w:lineRule="auto"/>
      </w:pPr>
      <w:r w:rsidRPr="00CE1EA7">
        <w:t xml:space="preserve">b) nie zatrudnienia osób na podstawie umowy o pracę przy realizacji wymaganych czynności wskazanych w § 23, Wykonawca zapłaci karę umowną Zamawiającemu, </w:t>
      </w:r>
      <w:r w:rsidRPr="00CE1EA7">
        <w:br/>
        <w:t>w wysokości 1000 zł - naliczaną za każdy dzień naruszenia obowiązku zatrudniania od każdej osoby wykonującej pracę w oparciu o inny stos</w:t>
      </w:r>
      <w:r w:rsidR="00C17B51">
        <w:t xml:space="preserve">unek prawny niż umowa </w:t>
      </w:r>
      <w:r w:rsidRPr="00CE1EA7">
        <w:t>o pracy.</w:t>
      </w:r>
    </w:p>
    <w:p w:rsidR="000045E5" w:rsidRPr="00CE1EA7" w:rsidRDefault="000045E5" w:rsidP="00CE1EA7">
      <w:pPr>
        <w:spacing w:after="0" w:line="240" w:lineRule="auto"/>
      </w:pPr>
    </w:p>
    <w:p w:rsidR="00402180" w:rsidRPr="00311742" w:rsidRDefault="00402180" w:rsidP="00311742">
      <w:pPr>
        <w:spacing w:after="0" w:line="240" w:lineRule="auto"/>
        <w:jc w:val="center"/>
        <w:rPr>
          <w:b/>
        </w:rPr>
      </w:pPr>
      <w:bookmarkStart w:id="6" w:name="_Hlk65584624"/>
      <w:r w:rsidRPr="00311742">
        <w:rPr>
          <w:b/>
        </w:rPr>
        <w:t>Podwykonawcy</w:t>
      </w:r>
    </w:p>
    <w:p w:rsidR="00402180" w:rsidRPr="00311742" w:rsidRDefault="00402180" w:rsidP="00311742">
      <w:pPr>
        <w:spacing w:after="0" w:line="240" w:lineRule="auto"/>
        <w:jc w:val="center"/>
        <w:rPr>
          <w:b/>
        </w:rPr>
      </w:pPr>
      <w:r w:rsidRPr="00311742">
        <w:rPr>
          <w:b/>
        </w:rPr>
        <w:t>§ 27.</w:t>
      </w:r>
      <w:r w:rsidR="0080709A" w:rsidRPr="00311742">
        <w:rPr>
          <w:b/>
        </w:rPr>
        <w:t xml:space="preserve"> </w:t>
      </w:r>
      <w:r w:rsidRPr="00311742">
        <w:rPr>
          <w:b/>
        </w:rPr>
        <w:t xml:space="preserve"> [Prawo zatrudnienia podwykonawcy i odpowiedzialność]</w:t>
      </w:r>
    </w:p>
    <w:p w:rsidR="00311742" w:rsidRDefault="00311742" w:rsidP="00CE1EA7">
      <w:pPr>
        <w:spacing w:after="0" w:line="240" w:lineRule="auto"/>
      </w:pPr>
    </w:p>
    <w:p w:rsidR="00402180" w:rsidRPr="00CE1EA7" w:rsidRDefault="00402180" w:rsidP="00CE1EA7">
      <w:pPr>
        <w:spacing w:after="0" w:line="240" w:lineRule="auto"/>
        <w:rPr>
          <w:highlight w:val="green"/>
        </w:rPr>
      </w:pPr>
      <w:r w:rsidRPr="00CE1EA7">
        <w:t xml:space="preserve">1. Wykonawca może powierzyć wykonanie części zamówienia podwykonawcy, </w:t>
      </w:r>
      <w:r w:rsidRPr="00CE1EA7">
        <w:br/>
        <w:t xml:space="preserve">z zastrzeżeniem ust. 2. </w:t>
      </w:r>
    </w:p>
    <w:p w:rsidR="00311742" w:rsidRDefault="00311742" w:rsidP="00CE1EA7">
      <w:pPr>
        <w:spacing w:after="0" w:line="240" w:lineRule="auto"/>
      </w:pPr>
    </w:p>
    <w:p w:rsidR="00402180" w:rsidRPr="00CE1EA7" w:rsidRDefault="00402180" w:rsidP="00CE1EA7">
      <w:pPr>
        <w:spacing w:after="0" w:line="240" w:lineRule="auto"/>
      </w:pPr>
      <w:r w:rsidRPr="00CE1EA7">
        <w:t>2. Wykonawca nie może zawrzeć umowy na podwykonawstwo:</w:t>
      </w:r>
    </w:p>
    <w:p w:rsidR="00311742" w:rsidRDefault="00311742" w:rsidP="00CE1EA7">
      <w:pPr>
        <w:spacing w:after="0" w:line="240" w:lineRule="auto"/>
      </w:pPr>
    </w:p>
    <w:p w:rsidR="00402180" w:rsidRPr="00CE1EA7" w:rsidRDefault="00402180" w:rsidP="00CE1EA7">
      <w:pPr>
        <w:spacing w:after="0" w:line="240" w:lineRule="auto"/>
      </w:pPr>
      <w:r w:rsidRPr="00CE1EA7">
        <w:t>a) w przypadku gdy Zamawiający zastrzegł w dokumentach zamówienia, że roboty objęte projektowaną umowa o podwykonawstwo może wykonać wyłącznie Wykonawca,</w:t>
      </w:r>
    </w:p>
    <w:p w:rsidR="00C40BA7" w:rsidRDefault="00C40BA7" w:rsidP="00CE1EA7">
      <w:pPr>
        <w:spacing w:after="0" w:line="240" w:lineRule="auto"/>
      </w:pPr>
    </w:p>
    <w:p w:rsidR="00402180" w:rsidRPr="00CE1EA7" w:rsidRDefault="00402180" w:rsidP="00CE1EA7">
      <w:pPr>
        <w:spacing w:after="0" w:line="240" w:lineRule="auto"/>
      </w:pPr>
      <w:r w:rsidRPr="00CE1EA7">
        <w:t>b) obejmującej cały przedmiot umowy,</w:t>
      </w:r>
    </w:p>
    <w:p w:rsidR="00C40BA7" w:rsidRDefault="00C40BA7" w:rsidP="00CE1EA7">
      <w:pPr>
        <w:spacing w:after="0" w:line="240" w:lineRule="auto"/>
      </w:pPr>
    </w:p>
    <w:p w:rsidR="00402180" w:rsidRPr="00CE1EA7" w:rsidRDefault="00402180" w:rsidP="00CE1EA7">
      <w:pPr>
        <w:spacing w:after="0" w:line="240" w:lineRule="auto"/>
      </w:pPr>
      <w:r w:rsidRPr="00CE1EA7">
        <w:t>c) w każdym innym przypadku gdy zakaz zatrudnienia wynika z ustawy PZP lub dokumentów zamówienia.</w:t>
      </w:r>
    </w:p>
    <w:p w:rsidR="00311742" w:rsidRDefault="00311742" w:rsidP="00CE1EA7">
      <w:pPr>
        <w:spacing w:after="0" w:line="240" w:lineRule="auto"/>
      </w:pPr>
    </w:p>
    <w:p w:rsidR="00402180" w:rsidRPr="00CE1EA7" w:rsidRDefault="00402180" w:rsidP="00CE1EA7">
      <w:pPr>
        <w:spacing w:after="0" w:line="240" w:lineRule="auto"/>
      </w:pPr>
      <w:r w:rsidRPr="00CE1EA7">
        <w:t xml:space="preserve">3. Umowy z podwykonawcą czy dalszym podwykonawcą muszą być zawarte w formie pisemnej pod rygorem nieważności. </w:t>
      </w:r>
    </w:p>
    <w:p w:rsidR="00311742" w:rsidRDefault="00311742" w:rsidP="00CE1EA7">
      <w:pPr>
        <w:spacing w:after="0" w:line="240" w:lineRule="auto"/>
      </w:pPr>
    </w:p>
    <w:p w:rsidR="00402180" w:rsidRPr="00CE1EA7" w:rsidRDefault="002912E8" w:rsidP="00CE1EA7">
      <w:pPr>
        <w:spacing w:after="0" w:line="240" w:lineRule="auto"/>
      </w:pPr>
      <w:r w:rsidRPr="00CE1EA7">
        <w:t xml:space="preserve">4. </w:t>
      </w:r>
      <w:r w:rsidR="00402180" w:rsidRPr="00CE1EA7">
        <w:t>Przedkładający projekt umowy o po</w:t>
      </w:r>
      <w:r w:rsidR="00311742">
        <w:t xml:space="preserve">dwykonawstwo lub zawartą umowę </w:t>
      </w:r>
      <w:r w:rsidR="00402180" w:rsidRPr="00CE1EA7">
        <w:t xml:space="preserve">o podwykonawstwo może poświadczyć za zgodność z oryginałem przedkładane kopie. </w:t>
      </w:r>
    </w:p>
    <w:p w:rsidR="00311742" w:rsidRDefault="00311742" w:rsidP="00CE1EA7">
      <w:pPr>
        <w:spacing w:after="0" w:line="240" w:lineRule="auto"/>
      </w:pPr>
    </w:p>
    <w:p w:rsidR="00402180" w:rsidRPr="00CE1EA7" w:rsidRDefault="00402180" w:rsidP="00CE1EA7">
      <w:pPr>
        <w:spacing w:after="0" w:line="240" w:lineRule="auto"/>
      </w:pPr>
      <w:r w:rsidRPr="00CE1EA7">
        <w:lastRenderedPageBreak/>
        <w:t>5. Powierzenie wykonania części zamówienia podwykonawcom nie zwalnia Wykon</w:t>
      </w:r>
      <w:r w:rsidR="00311742">
        <w:t xml:space="preserve">awcy </w:t>
      </w:r>
      <w:r w:rsidRPr="00CE1EA7">
        <w:t>z odpowiedzialności za należyte wykonanie tego zamówienia.</w:t>
      </w:r>
    </w:p>
    <w:p w:rsidR="00311742" w:rsidRDefault="00311742" w:rsidP="00CE1EA7">
      <w:pPr>
        <w:spacing w:after="0" w:line="240" w:lineRule="auto"/>
      </w:pPr>
    </w:p>
    <w:p w:rsidR="002912E8" w:rsidRPr="00CE1EA7" w:rsidRDefault="002912E8" w:rsidP="00CE1EA7">
      <w:pPr>
        <w:spacing w:after="0" w:line="240" w:lineRule="auto"/>
      </w:pPr>
      <w:r w:rsidRPr="00CE1EA7">
        <w:t xml:space="preserve">6. Zamawiający odpowiada za zapłatę wynagrodzenia podwykonawcy na warunkach określonych w niniejszej umowie. </w:t>
      </w:r>
    </w:p>
    <w:p w:rsidR="00311742" w:rsidRDefault="00311742" w:rsidP="00CE1EA7">
      <w:pPr>
        <w:spacing w:after="0" w:line="240" w:lineRule="auto"/>
      </w:pPr>
    </w:p>
    <w:p w:rsidR="002912E8" w:rsidRPr="00CE1EA7" w:rsidRDefault="002912E8" w:rsidP="00CE1EA7">
      <w:pPr>
        <w:spacing w:after="0" w:line="240" w:lineRule="auto"/>
      </w:pPr>
      <w:r w:rsidRPr="00CE1EA7">
        <w:t>7. 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p>
    <w:p w:rsidR="00402180" w:rsidRPr="00311742" w:rsidRDefault="00402180" w:rsidP="00311742">
      <w:pPr>
        <w:spacing w:after="0" w:line="240" w:lineRule="auto"/>
        <w:jc w:val="center"/>
        <w:rPr>
          <w:b/>
        </w:rPr>
      </w:pPr>
    </w:p>
    <w:p w:rsidR="00402180" w:rsidRPr="00311742" w:rsidRDefault="00402180" w:rsidP="00311742">
      <w:pPr>
        <w:spacing w:after="0" w:line="240" w:lineRule="auto"/>
        <w:jc w:val="center"/>
        <w:rPr>
          <w:b/>
        </w:rPr>
      </w:pPr>
      <w:r w:rsidRPr="00311742">
        <w:rPr>
          <w:b/>
        </w:rPr>
        <w:t>§ 28.</w:t>
      </w:r>
      <w:r w:rsidR="0080709A" w:rsidRPr="00311742">
        <w:rPr>
          <w:b/>
        </w:rPr>
        <w:t xml:space="preserve"> </w:t>
      </w:r>
      <w:r w:rsidRPr="00311742">
        <w:rPr>
          <w:b/>
        </w:rPr>
        <w:t xml:space="preserve"> [Zasady obowiązujące przy zawieraniu umów o podwykonawstwo]</w:t>
      </w:r>
    </w:p>
    <w:p w:rsidR="00311742" w:rsidRDefault="00311742" w:rsidP="00CE1EA7">
      <w:pPr>
        <w:spacing w:after="0" w:line="240" w:lineRule="auto"/>
      </w:pPr>
    </w:p>
    <w:p w:rsidR="00402180" w:rsidRPr="00CE1EA7" w:rsidRDefault="00402180" w:rsidP="00CE1EA7">
      <w:pPr>
        <w:spacing w:after="0" w:line="240" w:lineRule="auto"/>
      </w:pPr>
      <w:r w:rsidRPr="00CE1EA7">
        <w:t>Przy zawieraniu umowy o podwykonawstwo, dalsze podwykonawstwo Wykonawca zobowiązuje się do przestrzegania w szczególności niżej wymienionych zasad:</w:t>
      </w:r>
    </w:p>
    <w:p w:rsidR="00311742" w:rsidRDefault="00311742" w:rsidP="00CE1EA7">
      <w:pPr>
        <w:spacing w:after="0" w:line="240" w:lineRule="auto"/>
      </w:pPr>
    </w:p>
    <w:p w:rsidR="00402180" w:rsidRPr="00CE1EA7" w:rsidRDefault="00402180" w:rsidP="00CE1EA7">
      <w:pPr>
        <w:spacing w:after="0" w:line="240" w:lineRule="auto"/>
      </w:pPr>
      <w:r w:rsidRPr="00CE1EA7">
        <w:t>1) dokładnego określenia zakresu robót powierzonych</w:t>
      </w:r>
      <w:r w:rsidR="00311742">
        <w:t xml:space="preserve"> do wykonania podwykonawcy </w:t>
      </w:r>
      <w:r w:rsidRPr="00CE1EA7">
        <w:t>w oparciu o pozycje robót zawarte w kosztorysie Wykonawcy tj. robót budowlanych, dostaw lub usług, które ściśle odpowiadają części zamówienia określonego umową zawartą pomiędzy Zamawiającym a Wykonawcą,</w:t>
      </w:r>
    </w:p>
    <w:p w:rsidR="00311742" w:rsidRDefault="00311742" w:rsidP="00CE1EA7">
      <w:pPr>
        <w:spacing w:after="0" w:line="240" w:lineRule="auto"/>
      </w:pPr>
    </w:p>
    <w:p w:rsidR="00402180" w:rsidRPr="00CE1EA7" w:rsidRDefault="00402180" w:rsidP="00CE1EA7">
      <w:pPr>
        <w:spacing w:after="0" w:line="240" w:lineRule="auto"/>
      </w:pPr>
      <w:r w:rsidRPr="00CE1EA7">
        <w:t>2) nałożyć na podwykonawcę obowiązek przedłoż</w:t>
      </w:r>
      <w:r w:rsidR="00311742">
        <w:t xml:space="preserve">enia Wykonawcy i Zamawiającemu </w:t>
      </w:r>
      <w:r w:rsidRPr="00CE1EA7">
        <w:t>w określonym terminie projektu umowy o podwykonawstwo, dalsze podwykonawstwo, projektów zmian do tych umów oraz poświadczone za zgodność z oryginałem odpisy tych umów,</w:t>
      </w:r>
    </w:p>
    <w:p w:rsidR="00311742" w:rsidRDefault="00311742" w:rsidP="00CE1EA7">
      <w:pPr>
        <w:spacing w:after="0" w:line="240" w:lineRule="auto"/>
      </w:pPr>
    </w:p>
    <w:p w:rsidR="00402180" w:rsidRPr="00CE1EA7" w:rsidRDefault="00402180" w:rsidP="00CE1EA7">
      <w:pPr>
        <w:spacing w:after="0" w:line="240" w:lineRule="auto"/>
      </w:pPr>
      <w:r w:rsidRPr="00CE1EA7">
        <w:t>3) ustalić z podwykonawcą termin zapłaty wynagrodzenia nie dłuższy niż 30 dni od dnia doręczenia wykonawcy, podwykonawcy lub dalszemu podwykonawcy faktury lub rachunku, potwierdzających wykonanie zleconej podwykonawcy lub dalszemu podwykonawcy roboty budowlanej,</w:t>
      </w:r>
    </w:p>
    <w:p w:rsidR="00311742" w:rsidRDefault="00311742" w:rsidP="00CE1EA7">
      <w:pPr>
        <w:spacing w:after="0" w:line="240" w:lineRule="auto"/>
      </w:pPr>
    </w:p>
    <w:p w:rsidR="00402180" w:rsidRPr="00CE1EA7" w:rsidRDefault="00402180" w:rsidP="00CE1EA7">
      <w:pPr>
        <w:spacing w:after="0" w:line="240" w:lineRule="auto"/>
      </w:pPr>
      <w:r w:rsidRPr="00CE1EA7">
        <w:t>4) zmienić treść umowy o podwykonawstwo w zakresie terminu zapłaty, do której Zamawiający zgłosił pisemny sprzeciw - w terminie 7 dni od dnia doręczenia sprzeciwu,</w:t>
      </w:r>
      <w:r w:rsidR="0080709A" w:rsidRPr="00CE1EA7">
        <w:t xml:space="preserve"> </w:t>
      </w:r>
    </w:p>
    <w:p w:rsidR="00311742" w:rsidRDefault="00311742" w:rsidP="00CE1EA7">
      <w:pPr>
        <w:spacing w:after="0" w:line="240" w:lineRule="auto"/>
      </w:pPr>
    </w:p>
    <w:p w:rsidR="00402180" w:rsidRPr="00CE1EA7" w:rsidRDefault="00402180" w:rsidP="00CE1EA7">
      <w:pPr>
        <w:spacing w:after="0" w:line="240" w:lineRule="auto"/>
      </w:pPr>
      <w:r w:rsidRPr="00CE1EA7">
        <w:t xml:space="preserve">5) wprowadzić do umowy z podwykonawcą zastrzeżenie, że wejdzie ona w </w:t>
      </w:r>
      <w:r w:rsidR="00311742">
        <w:t xml:space="preserve">życie po łącznym ziszczeniu się </w:t>
      </w:r>
      <w:r w:rsidRPr="00CE1EA7">
        <w:t>następujących warunków:</w:t>
      </w:r>
    </w:p>
    <w:p w:rsidR="00C40BA7" w:rsidRDefault="00C40BA7" w:rsidP="00CE1EA7">
      <w:pPr>
        <w:spacing w:after="0" w:line="240" w:lineRule="auto"/>
      </w:pPr>
    </w:p>
    <w:p w:rsidR="00402180" w:rsidRPr="00CE1EA7" w:rsidRDefault="00402180" w:rsidP="00CE1EA7">
      <w:pPr>
        <w:spacing w:after="0" w:line="240" w:lineRule="auto"/>
      </w:pPr>
      <w:r w:rsidRPr="00CE1EA7">
        <w:t>a)</w:t>
      </w:r>
      <w:r w:rsidR="00311742">
        <w:t xml:space="preserve"> </w:t>
      </w:r>
      <w:r w:rsidRPr="00CE1EA7">
        <w:t>udzielenia Wykonawcy przez Zamawiającego zamówienia na wykonanie</w:t>
      </w:r>
      <w:r w:rsidR="0080709A" w:rsidRPr="00CE1EA7">
        <w:t xml:space="preserve"> </w:t>
      </w:r>
      <w:r w:rsidRPr="00CE1EA7">
        <w:t>zamówienia,</w:t>
      </w:r>
    </w:p>
    <w:p w:rsidR="00402180" w:rsidRPr="00CE1EA7" w:rsidRDefault="00402180" w:rsidP="00CE1EA7">
      <w:pPr>
        <w:spacing w:after="0" w:line="240" w:lineRule="auto"/>
      </w:pPr>
      <w:r w:rsidRPr="00CE1EA7">
        <w:t>b)</w:t>
      </w:r>
      <w:r w:rsidR="00311742">
        <w:t xml:space="preserve"> </w:t>
      </w:r>
      <w:r w:rsidRPr="00CE1EA7">
        <w:t>brak sprzeciwu Zamawiającego do przedłożonej umowy o podwykonawstwo.</w:t>
      </w:r>
    </w:p>
    <w:p w:rsidR="00311742" w:rsidRDefault="00311742" w:rsidP="00CE1EA7">
      <w:pPr>
        <w:spacing w:after="0" w:line="240" w:lineRule="auto"/>
      </w:pPr>
    </w:p>
    <w:p w:rsidR="00C812E3" w:rsidRPr="00CE1EA7" w:rsidRDefault="00C812E3" w:rsidP="00CE1EA7">
      <w:pPr>
        <w:spacing w:after="0" w:line="240" w:lineRule="auto"/>
      </w:pPr>
      <w:r w:rsidRPr="00CE1EA7">
        <w:t>6) wprowadzić do umowy z podwykonawcą klauzulę zapłaty wynagrodzenia bezpośrednio przez Zamawiającego na warunkach określonych w niniejszej umowie, ze szczególnym uwzględnieniem rozpoczęcia biegu terminu zapłaty wskazanego w § 27 ust. 7.</w:t>
      </w:r>
    </w:p>
    <w:p w:rsidR="00402180" w:rsidRPr="00CE1EA7" w:rsidRDefault="00402180" w:rsidP="00CE1EA7">
      <w:pPr>
        <w:spacing w:after="0" w:line="240" w:lineRule="auto"/>
        <w:rPr>
          <w:highlight w:val="green"/>
        </w:rPr>
      </w:pPr>
    </w:p>
    <w:p w:rsidR="00402180" w:rsidRPr="00311742" w:rsidRDefault="00402180" w:rsidP="00311742">
      <w:pPr>
        <w:spacing w:after="0" w:line="240" w:lineRule="auto"/>
        <w:jc w:val="center"/>
        <w:rPr>
          <w:b/>
        </w:rPr>
      </w:pPr>
      <w:r w:rsidRPr="00311742">
        <w:rPr>
          <w:b/>
        </w:rPr>
        <w:t>§ 29.</w:t>
      </w:r>
      <w:r w:rsidR="0080709A" w:rsidRPr="00311742">
        <w:rPr>
          <w:b/>
        </w:rPr>
        <w:t xml:space="preserve"> </w:t>
      </w:r>
      <w:r w:rsidRPr="00311742">
        <w:rPr>
          <w:b/>
        </w:rPr>
        <w:t xml:space="preserve"> [Miejsce pod bezpośrednim nadzorem Zamawiającego] (jeżeli dotyczy)</w:t>
      </w:r>
    </w:p>
    <w:p w:rsidR="00311742" w:rsidRDefault="00311742" w:rsidP="00CE1EA7">
      <w:pPr>
        <w:spacing w:after="0" w:line="240" w:lineRule="auto"/>
      </w:pPr>
    </w:p>
    <w:p w:rsidR="00402180" w:rsidRPr="00CE1EA7" w:rsidRDefault="00402180" w:rsidP="00CE1EA7">
      <w:pPr>
        <w:spacing w:after="0" w:line="240" w:lineRule="auto"/>
      </w:pPr>
      <w:r w:rsidRPr="00CE1EA7">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 terminie 5 dni zawiadamia Zamawiającego o wszelkich zmianach w odniesieniu do informacji, o których mowa w zdaniu pierwszym, w trakcie realizacji zamówienia, a także w tym samym terminie przekazuje wymagane informacje na temat nowych podwykonawców, którym w późniejszym okresie zamierza powierzyć realizację robót budowlanych lub usług.</w:t>
      </w:r>
    </w:p>
    <w:p w:rsidR="00402180" w:rsidRPr="00CE1EA7" w:rsidRDefault="00402180" w:rsidP="00CE1EA7">
      <w:pPr>
        <w:spacing w:after="0" w:line="240" w:lineRule="auto"/>
      </w:pPr>
    </w:p>
    <w:p w:rsidR="00311742" w:rsidRDefault="00402180" w:rsidP="00311742">
      <w:pPr>
        <w:spacing w:after="0" w:line="240" w:lineRule="auto"/>
        <w:jc w:val="center"/>
        <w:rPr>
          <w:b/>
        </w:rPr>
      </w:pPr>
      <w:r w:rsidRPr="00311742">
        <w:rPr>
          <w:b/>
        </w:rPr>
        <w:t>§ 30.</w:t>
      </w:r>
      <w:r w:rsidR="0080709A" w:rsidRPr="00311742">
        <w:rPr>
          <w:b/>
        </w:rPr>
        <w:t xml:space="preserve"> </w:t>
      </w:r>
      <w:r w:rsidRPr="00311742">
        <w:rPr>
          <w:b/>
        </w:rPr>
        <w:t xml:space="preserve"> [Treść umowy o podwykonawstwo]</w:t>
      </w:r>
      <w:bookmarkStart w:id="7" w:name="_Hlk65752495"/>
    </w:p>
    <w:p w:rsidR="00311742" w:rsidRDefault="00311742" w:rsidP="00311742">
      <w:pPr>
        <w:spacing w:after="0" w:line="240" w:lineRule="auto"/>
        <w:rPr>
          <w:b/>
        </w:rPr>
      </w:pPr>
    </w:p>
    <w:p w:rsidR="00402180" w:rsidRPr="00311742" w:rsidRDefault="00402180" w:rsidP="00311742">
      <w:pPr>
        <w:spacing w:after="0" w:line="240" w:lineRule="auto"/>
        <w:rPr>
          <w:b/>
        </w:rPr>
      </w:pPr>
      <w:r w:rsidRPr="00CE1EA7">
        <w:lastRenderedPageBreak/>
        <w:t>1. Umowa o podwykonawstwo nie może zawierać po</w:t>
      </w:r>
      <w:r w:rsidR="00311742">
        <w:t xml:space="preserve">stanowień kształtujących prawa  </w:t>
      </w:r>
      <w:r w:rsidRPr="00CE1EA7">
        <w:t>i obowiązki podwykonawcy, w zakresie kar umownych oraz postanowień dotyczących warunków wypłaty wynagrodzenia, w sposób dla n</w:t>
      </w:r>
      <w:r w:rsidR="00311742">
        <w:t xml:space="preserve">iego mniej korzystny niż prawa  </w:t>
      </w:r>
      <w:r w:rsidRPr="00CE1EA7">
        <w:t>i obowiązki Wykonawcy, ukształtowane postanowieniami umowy zawartej między Zamawiającym a 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rsidR="00311742" w:rsidRDefault="00311742" w:rsidP="00CE1EA7">
      <w:pPr>
        <w:spacing w:after="0" w:line="240" w:lineRule="auto"/>
      </w:pPr>
    </w:p>
    <w:p w:rsidR="00402180" w:rsidRPr="00CE1EA7" w:rsidRDefault="00402180" w:rsidP="00CE1EA7">
      <w:pPr>
        <w:spacing w:after="0" w:line="240" w:lineRule="auto"/>
      </w:pPr>
      <w:r w:rsidRPr="00CE1EA7">
        <w:t>2. Umowa o podwykonawstwo nie może zawierać innych postanowień zabronionych niniejszą umowa lub ustawą PZP.</w:t>
      </w:r>
    </w:p>
    <w:bookmarkEnd w:id="7"/>
    <w:p w:rsidR="00C40BA7" w:rsidRDefault="00C40BA7" w:rsidP="00311742">
      <w:pPr>
        <w:spacing w:after="0" w:line="240" w:lineRule="auto"/>
        <w:jc w:val="center"/>
        <w:rPr>
          <w:b/>
        </w:rPr>
      </w:pPr>
    </w:p>
    <w:p w:rsidR="00402180" w:rsidRPr="00311742" w:rsidRDefault="00402180" w:rsidP="00311742">
      <w:pPr>
        <w:spacing w:after="0" w:line="240" w:lineRule="auto"/>
        <w:jc w:val="center"/>
        <w:rPr>
          <w:b/>
        </w:rPr>
      </w:pPr>
      <w:r w:rsidRPr="00311742">
        <w:rPr>
          <w:b/>
        </w:rPr>
        <w:t>§ 31.</w:t>
      </w:r>
      <w:r w:rsidR="0080709A" w:rsidRPr="00311742">
        <w:rPr>
          <w:b/>
        </w:rPr>
        <w:t xml:space="preserve"> </w:t>
      </w:r>
      <w:r w:rsidRPr="00311742">
        <w:rPr>
          <w:b/>
        </w:rPr>
        <w:t xml:space="preserve"> [Obowiązek przedłożenia projektu oraz umowy o podwykonawstwo –</w:t>
      </w:r>
      <w:r w:rsidR="0080709A" w:rsidRPr="00311742">
        <w:rPr>
          <w:b/>
        </w:rPr>
        <w:t xml:space="preserve">  </w:t>
      </w:r>
      <w:r w:rsidRPr="00311742">
        <w:rPr>
          <w:b/>
        </w:rPr>
        <w:t>zgłoszenie zastrzeżeń i sprzeciwu]</w:t>
      </w:r>
    </w:p>
    <w:p w:rsidR="00311742" w:rsidRDefault="00311742" w:rsidP="00CE1EA7">
      <w:pPr>
        <w:spacing w:after="0" w:line="240" w:lineRule="auto"/>
      </w:pPr>
    </w:p>
    <w:p w:rsidR="00402180" w:rsidRPr="00CE1EA7" w:rsidRDefault="00402180" w:rsidP="00CE1EA7">
      <w:pPr>
        <w:spacing w:after="0" w:line="240" w:lineRule="auto"/>
      </w:pPr>
      <w:r w:rsidRPr="00CE1EA7">
        <w:t>1.</w:t>
      </w:r>
      <w:r w:rsidR="0080709A" w:rsidRPr="00CE1EA7">
        <w:t xml:space="preserve"> </w:t>
      </w:r>
      <w:r w:rsidRPr="00CE1EA7">
        <w:t>Wykonawca, podwykonawca lub dalszy podwykonawca zamierzający zawrzeć umowę o podwykonawstwo, której przedmiotem są robo</w:t>
      </w:r>
      <w:r w:rsidR="00311742">
        <w:t xml:space="preserve">ty budowlane, jest obowiązany, </w:t>
      </w:r>
      <w:r w:rsidRPr="00CE1EA7">
        <w:t>w trakcie realizacji zamówienia, do przedłożenia Zamawiającemu projektu tej umowy, przy czym podwykonawca lub dalszy podwykonawca jest obowiązany dołączyć zgodę Wykonawcy na zawarcie umowy o podwykonawstwo o treści zgodnej z projektem umowy.</w:t>
      </w:r>
    </w:p>
    <w:p w:rsidR="00311742" w:rsidRDefault="00311742" w:rsidP="00CE1EA7">
      <w:pPr>
        <w:spacing w:after="0" w:line="240" w:lineRule="auto"/>
      </w:pPr>
    </w:p>
    <w:p w:rsidR="00402180" w:rsidRPr="00CE1EA7" w:rsidRDefault="00402180" w:rsidP="00CE1EA7">
      <w:pPr>
        <w:spacing w:after="0" w:line="240" w:lineRule="auto"/>
      </w:pPr>
      <w:r w:rsidRPr="00CE1EA7">
        <w:t>2. Projekt umowy musi zawierać:</w:t>
      </w:r>
    </w:p>
    <w:p w:rsidR="00402180" w:rsidRPr="00CE1EA7" w:rsidRDefault="00402180" w:rsidP="00CE1EA7">
      <w:pPr>
        <w:spacing w:after="0" w:line="240" w:lineRule="auto"/>
      </w:pPr>
      <w:r w:rsidRPr="00CE1EA7">
        <w:t>a) zestawienie ilości robót i ich wycenę nawiązującą do cen jednostkowych</w:t>
      </w:r>
      <w:r w:rsidR="00311742">
        <w:t xml:space="preserve"> </w:t>
      </w:r>
      <w:r w:rsidRPr="00CE1EA7">
        <w:t>przedstawionych w ofercie Wykonawcy w ścisłym powiązaniu z pozycjami robót</w:t>
      </w:r>
      <w:r w:rsidR="0080709A" w:rsidRPr="00CE1EA7">
        <w:t xml:space="preserve"> </w:t>
      </w:r>
      <w:r w:rsidRPr="00CE1EA7">
        <w:t>zawartymi w kosztorysie Wykonawcy,</w:t>
      </w:r>
    </w:p>
    <w:p w:rsidR="00311742" w:rsidRDefault="00311742" w:rsidP="00CE1EA7">
      <w:pPr>
        <w:spacing w:after="0" w:line="240" w:lineRule="auto"/>
      </w:pPr>
    </w:p>
    <w:p w:rsidR="00402180" w:rsidRPr="00CE1EA7" w:rsidRDefault="00402180" w:rsidP="00CE1EA7">
      <w:pPr>
        <w:spacing w:after="0" w:line="240" w:lineRule="auto"/>
      </w:pPr>
      <w:r w:rsidRPr="00CE1EA7">
        <w:t>b) część dokumentacji dotyczącej wykonania robót,</w:t>
      </w:r>
      <w:r w:rsidR="00311742">
        <w:t xml:space="preserve"> które mają być realizowane na </w:t>
      </w:r>
      <w:r w:rsidRPr="00CE1EA7">
        <w:t>podstawie umowy o podwykonawstwo lub je</w:t>
      </w:r>
      <w:r w:rsidR="00311742">
        <w:t xml:space="preserve">dnoznacznie wskazywać tę część </w:t>
      </w:r>
      <w:r w:rsidRPr="00CE1EA7">
        <w:t>dokumentacji.</w:t>
      </w:r>
    </w:p>
    <w:p w:rsidR="00311742" w:rsidRDefault="00311742" w:rsidP="00CE1EA7">
      <w:pPr>
        <w:spacing w:after="0" w:line="240" w:lineRule="auto"/>
      </w:pPr>
    </w:p>
    <w:p w:rsidR="00402180" w:rsidRPr="00CE1EA7" w:rsidRDefault="00402180" w:rsidP="00CE1EA7">
      <w:pPr>
        <w:spacing w:after="0" w:line="240" w:lineRule="auto"/>
      </w:pPr>
      <w:r w:rsidRPr="00CE1EA7">
        <w:t>3.</w:t>
      </w:r>
      <w:r w:rsidR="0080709A" w:rsidRPr="00CE1EA7">
        <w:t xml:space="preserve"> </w:t>
      </w:r>
      <w:r w:rsidRPr="00CE1EA7">
        <w:t xml:space="preserve">[Zastrzeżenia do projektu umowy] Zamawiający, w terminie 14 dni od dnia doręczenia projektu umowy, zgłasza w formie pisemnej, pod rygorem nieważności, zastrzeżenia do projektu umowy o podwykonawstwo, której przedmiotem są roboty budowlane, </w:t>
      </w:r>
      <w:r w:rsidRPr="00CE1EA7">
        <w:br/>
        <w:t>w przypadku gdy:</w:t>
      </w:r>
    </w:p>
    <w:p w:rsidR="00311742" w:rsidRDefault="00311742" w:rsidP="00CE1EA7">
      <w:pPr>
        <w:spacing w:after="0" w:line="240" w:lineRule="auto"/>
      </w:pPr>
    </w:p>
    <w:p w:rsidR="00402180" w:rsidRPr="00CE1EA7" w:rsidRDefault="00311742" w:rsidP="00CE1EA7">
      <w:pPr>
        <w:spacing w:after="0" w:line="240" w:lineRule="auto"/>
      </w:pPr>
      <w:r>
        <w:t>1</w:t>
      </w:r>
      <w:r w:rsidR="00402180" w:rsidRPr="00CE1EA7">
        <w:t>) nie spełnia ona wymagań określonych w dokumentach zamówienia, a w szczególności:</w:t>
      </w:r>
    </w:p>
    <w:p w:rsidR="00311742" w:rsidRDefault="00311742" w:rsidP="00CE1EA7">
      <w:pPr>
        <w:spacing w:after="0" w:line="240" w:lineRule="auto"/>
      </w:pPr>
    </w:p>
    <w:p w:rsidR="00402180" w:rsidRPr="00CE1EA7" w:rsidRDefault="00402180" w:rsidP="00CE1EA7">
      <w:pPr>
        <w:spacing w:after="0" w:line="240" w:lineRule="auto"/>
      </w:pPr>
      <w:r w:rsidRPr="00CE1EA7">
        <w:t>a) niezałączenia do projektu umowy zestawień, dokumentów lub informacji, o których</w:t>
      </w:r>
      <w:r w:rsidR="0080709A" w:rsidRPr="00CE1EA7">
        <w:t xml:space="preserve"> </w:t>
      </w:r>
      <w:r w:rsidRPr="00CE1EA7">
        <w:t>mowa w ust. 2,</w:t>
      </w:r>
    </w:p>
    <w:p w:rsidR="00C40BA7" w:rsidRDefault="00C40BA7" w:rsidP="00CE1EA7">
      <w:pPr>
        <w:spacing w:after="0" w:line="240" w:lineRule="auto"/>
      </w:pPr>
    </w:p>
    <w:p w:rsidR="00402180" w:rsidRPr="00CE1EA7" w:rsidRDefault="00402180" w:rsidP="00CE1EA7">
      <w:pPr>
        <w:spacing w:after="0" w:line="240" w:lineRule="auto"/>
      </w:pPr>
      <w:r w:rsidRPr="00CE1EA7">
        <w:t>b) gdy przedmiot umowy o podwykonawstwo obejmuje realizację przez podwykonawcę</w:t>
      </w:r>
      <w:r w:rsidR="0080709A" w:rsidRPr="00CE1EA7">
        <w:t xml:space="preserve"> </w:t>
      </w:r>
      <w:r w:rsidRPr="00CE1EA7">
        <w:t xml:space="preserve"> </w:t>
      </w:r>
    </w:p>
    <w:p w:rsidR="00402180" w:rsidRPr="00CE1EA7" w:rsidRDefault="00402180" w:rsidP="00CE1EA7">
      <w:pPr>
        <w:spacing w:after="0" w:line="240" w:lineRule="auto"/>
      </w:pPr>
      <w:r w:rsidRPr="00CE1EA7">
        <w:t>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311742" w:rsidRDefault="00311742" w:rsidP="00CE1EA7">
      <w:pPr>
        <w:spacing w:after="0" w:line="240" w:lineRule="auto"/>
      </w:pPr>
    </w:p>
    <w:p w:rsidR="00402180" w:rsidRPr="00CE1EA7" w:rsidRDefault="00402180" w:rsidP="00CE1EA7">
      <w:pPr>
        <w:spacing w:after="0" w:line="240" w:lineRule="auto"/>
      </w:pPr>
      <w:r w:rsidRPr="00CE1EA7">
        <w:t>c) nie załączono do projektu umowy dokumentu właściwego z uwagi na status prawny podwykonawcy lub dalszego podwykonawcy, potwierdzającego, że osoba działająca w imieniu podwykonawcy lub dalszego podwykonawcy jest umocowana do jego reprezentowania. Wykonawca nie jest zobo</w:t>
      </w:r>
      <w:r w:rsidR="00311742">
        <w:t xml:space="preserve">wiązany do złożenia dokumentów </w:t>
      </w:r>
      <w:r w:rsidRPr="00CE1EA7">
        <w:t>z Krajowego Rejestru Sądowego, Centralnej Ewidencji i Informacji o Działalności Gospodarczej lub innego właściwego rejestru, jeżeli Zamawiający może je uzyskać za pomocą bezpłatnych i ogólnodostępnych baz danych, o ile podwykonawca, dalszy podwykonawca wskazał dane umożliwiające dos</w:t>
      </w:r>
      <w:r w:rsidR="00311742">
        <w:t xml:space="preserve">tęp do tych dokumentów. Jeżeli </w:t>
      </w:r>
      <w:r w:rsidRPr="00CE1EA7">
        <w:t>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do reprezentowania wykonawcy,</w:t>
      </w:r>
      <w:r w:rsidR="0080709A" w:rsidRPr="00CE1EA7">
        <w:t xml:space="preserve"> </w:t>
      </w:r>
      <w:r w:rsidRPr="00CE1EA7">
        <w:t xml:space="preserve"> </w:t>
      </w:r>
    </w:p>
    <w:p w:rsidR="00311742" w:rsidRDefault="00311742" w:rsidP="00CE1EA7">
      <w:pPr>
        <w:spacing w:after="0" w:line="240" w:lineRule="auto"/>
      </w:pPr>
    </w:p>
    <w:p w:rsidR="00402180" w:rsidRPr="00CE1EA7" w:rsidRDefault="00402180" w:rsidP="00CE1EA7">
      <w:pPr>
        <w:spacing w:after="0" w:line="240" w:lineRule="auto"/>
      </w:pPr>
      <w:r w:rsidRPr="00CE1EA7">
        <w:lastRenderedPageBreak/>
        <w:t xml:space="preserve">d) nie załączono tłumaczenia od tłumacza przysięgłego na język polski projektu umowy o podwykonawstwo lub projektu zmiany umowy o podwykonawstwo, a także umowy o podwykonawstwo i ich zmiany, gdy sporządzone zostały w języku obcym, </w:t>
      </w:r>
    </w:p>
    <w:p w:rsidR="00311742" w:rsidRDefault="00311742" w:rsidP="00CE1EA7">
      <w:pPr>
        <w:spacing w:after="0" w:line="240" w:lineRule="auto"/>
      </w:pPr>
    </w:p>
    <w:p w:rsidR="00402180" w:rsidRPr="00CE1EA7" w:rsidRDefault="00402180" w:rsidP="00CE1EA7">
      <w:pPr>
        <w:spacing w:after="0" w:line="240" w:lineRule="auto"/>
      </w:pPr>
      <w:r w:rsidRPr="00CE1EA7">
        <w:t>e) nie przedstawiono oświadczenia, że podwykonawca nie podlega wykluczeniu oraz spełnia warunki udziału w postępowaniu, lub oświadczenia lub dokumenty potwierdzające brak podstaw wyklu</w:t>
      </w:r>
      <w:r w:rsidR="00311742">
        <w:t xml:space="preserve">czenia wobec tego podwykonawcy </w:t>
      </w:r>
      <w:r w:rsidRPr="00CE1EA7">
        <w:t>w przypadku gdy:</w:t>
      </w:r>
    </w:p>
    <w:p w:rsidR="00402180" w:rsidRPr="00CE1EA7" w:rsidRDefault="00402180" w:rsidP="00CE1EA7">
      <w:pPr>
        <w:spacing w:after="0" w:line="240" w:lineRule="auto"/>
      </w:pPr>
      <w:r w:rsidRPr="00CE1EA7">
        <w:t>- powierzenie podwykonawcy wykonania części zamówienia na roboty budowlane</w:t>
      </w:r>
      <w:r w:rsidR="0080709A" w:rsidRPr="00CE1EA7">
        <w:t xml:space="preserve"> </w:t>
      </w:r>
      <w:r w:rsidRPr="00CE1EA7">
        <w:t xml:space="preserve">następuje w trakcie jego realizacji, </w:t>
      </w:r>
    </w:p>
    <w:p w:rsidR="00402180" w:rsidRPr="00CE1EA7" w:rsidRDefault="00402180" w:rsidP="00CE1EA7">
      <w:pPr>
        <w:spacing w:after="0" w:line="240" w:lineRule="auto"/>
      </w:pPr>
      <w:r w:rsidRPr="00CE1EA7">
        <w:t>- Zamawiający stwierdził w dokumentach zamówienia, że będzie badać podstawy</w:t>
      </w:r>
      <w:r w:rsidR="0080709A" w:rsidRPr="00CE1EA7">
        <w:t xml:space="preserve"> </w:t>
      </w:r>
      <w:r w:rsidRPr="00CE1EA7">
        <w:t xml:space="preserve">wykluczenia, </w:t>
      </w:r>
    </w:p>
    <w:p w:rsidR="00311742" w:rsidRDefault="00311742" w:rsidP="00CE1EA7">
      <w:pPr>
        <w:spacing w:after="0" w:line="240" w:lineRule="auto"/>
      </w:pPr>
    </w:p>
    <w:p w:rsidR="00402180" w:rsidRPr="00CE1EA7" w:rsidRDefault="00402180" w:rsidP="00CE1EA7">
      <w:pPr>
        <w:spacing w:after="0" w:line="240" w:lineRule="auto"/>
      </w:pPr>
      <w:r w:rsidRPr="00CE1EA7">
        <w:t xml:space="preserve">f) 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określonych w art. 118 ust. 1 ustawy PZP, w celu wykazania spełniania warunków udziału w postępowaniu, </w:t>
      </w:r>
    </w:p>
    <w:p w:rsidR="00311742" w:rsidRDefault="00311742" w:rsidP="00CE1EA7">
      <w:pPr>
        <w:spacing w:after="0" w:line="240" w:lineRule="auto"/>
      </w:pPr>
    </w:p>
    <w:p w:rsidR="00402180" w:rsidRPr="00CE1EA7" w:rsidRDefault="00402180" w:rsidP="00CE1EA7">
      <w:pPr>
        <w:spacing w:after="0" w:line="240" w:lineRule="auto"/>
      </w:pPr>
      <w:r w:rsidRPr="00CE1EA7">
        <w:t>2) przewiduje ona termin zapłaty wynagrodzenia dłuższy niż 30 dni od dnia doręczenia</w:t>
      </w:r>
      <w:r w:rsidR="0080709A" w:rsidRPr="00CE1EA7">
        <w:t xml:space="preserve"> </w:t>
      </w:r>
      <w:r w:rsidRPr="00CE1EA7">
        <w:t>Wykonawcy, podwykonawcy lub dalszemu podwykonawcy faktury lub rachunku;</w:t>
      </w:r>
    </w:p>
    <w:p w:rsidR="00311742" w:rsidRDefault="00311742" w:rsidP="00CE1EA7">
      <w:pPr>
        <w:spacing w:after="0" w:line="240" w:lineRule="auto"/>
      </w:pPr>
    </w:p>
    <w:p w:rsidR="00402180" w:rsidRPr="00CE1EA7" w:rsidRDefault="00402180" w:rsidP="00CE1EA7">
      <w:pPr>
        <w:spacing w:after="0" w:line="240" w:lineRule="auto"/>
      </w:pPr>
      <w:r w:rsidRPr="00CE1EA7">
        <w:t>3) zawiera ona postanowienia kształtujące prawa i obowiązki podwykonawcy, w zakresie</w:t>
      </w:r>
      <w:r w:rsidR="00311742">
        <w:t xml:space="preserve"> </w:t>
      </w:r>
      <w:r w:rsidRPr="00CE1EA7">
        <w:t>kar umownych oraz postanowień dotyczących w</w:t>
      </w:r>
      <w:r w:rsidR="00311742">
        <w:t xml:space="preserve">arunków wypłaty wynagrodzenia, </w:t>
      </w:r>
      <w:r w:rsidRPr="00CE1EA7">
        <w:t>w sposób dla niego mniej korzystny niż prawa i obowiązki Wykonawcy, ukształtowane</w:t>
      </w:r>
      <w:r w:rsidR="0080709A" w:rsidRPr="00CE1EA7">
        <w:t xml:space="preserve"> </w:t>
      </w:r>
      <w:r w:rsidRPr="00CE1EA7">
        <w:t xml:space="preserve">postanowieniami umowy zawartej </w:t>
      </w:r>
      <w:r w:rsidR="006654E3" w:rsidRPr="00CE1EA7">
        <w:t>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dokumentów wskazanych w § 1 ust. 2.</w:t>
      </w:r>
      <w:r w:rsidR="0080709A" w:rsidRPr="00CE1EA7">
        <w:t xml:space="preserve"> </w:t>
      </w:r>
    </w:p>
    <w:p w:rsidR="00311742" w:rsidRDefault="00311742" w:rsidP="00CE1EA7">
      <w:pPr>
        <w:spacing w:after="0" w:line="240" w:lineRule="auto"/>
      </w:pPr>
    </w:p>
    <w:p w:rsidR="00402180" w:rsidRPr="00CE1EA7" w:rsidRDefault="00402180" w:rsidP="00CE1EA7">
      <w:pPr>
        <w:spacing w:after="0" w:line="240" w:lineRule="auto"/>
      </w:pPr>
      <w:r w:rsidRPr="00CE1EA7">
        <w:t>4.</w:t>
      </w:r>
      <w:r w:rsidR="0080709A" w:rsidRPr="00CE1EA7">
        <w:t xml:space="preserve"> </w:t>
      </w:r>
      <w:r w:rsidRPr="00CE1EA7">
        <w:t>Niezgłoszenie zastrzeżeń, o których mowa w ust. 3, do przedłożonego projektu umowy o podwykonawstwo, której przedmiotem są roboty budowlane, w terminie 14 dni, uważa się za akceptację projektu umowy przez Zamawiającego.</w:t>
      </w:r>
    </w:p>
    <w:p w:rsidR="00311742" w:rsidRDefault="00311742" w:rsidP="00CE1EA7">
      <w:pPr>
        <w:spacing w:after="0" w:line="240" w:lineRule="auto"/>
      </w:pPr>
    </w:p>
    <w:p w:rsidR="00402180" w:rsidRPr="00CE1EA7" w:rsidRDefault="00402180" w:rsidP="00CE1EA7">
      <w:pPr>
        <w:spacing w:after="0" w:line="240" w:lineRule="auto"/>
      </w:pPr>
      <w:r w:rsidRPr="00CE1EA7">
        <w:t>5.</w:t>
      </w:r>
      <w:r w:rsidR="0080709A" w:rsidRPr="00CE1EA7">
        <w:t xml:space="preserve"> </w:t>
      </w:r>
      <w:r w:rsidRPr="00CE1EA7">
        <w:t>Wykonawca, podwykonawca lub dalszy podwykonawca zamówienia na roboty budowlane przedkłada Zamawiającemu poświadczoną za zgodność z oryginałem kopię zawartej umowy o podwykonawstwo, której pr</w:t>
      </w:r>
      <w:r w:rsidR="00311742">
        <w:t xml:space="preserve">zedmiotem są roboty budowlane, </w:t>
      </w:r>
      <w:r w:rsidRPr="00CE1EA7">
        <w:t>w terminie 7 dni od dnia jej zawarcia.</w:t>
      </w:r>
    </w:p>
    <w:p w:rsidR="00311742" w:rsidRDefault="00311742" w:rsidP="00CE1EA7">
      <w:pPr>
        <w:spacing w:after="0" w:line="240" w:lineRule="auto"/>
      </w:pPr>
    </w:p>
    <w:p w:rsidR="00402180" w:rsidRPr="00CE1EA7" w:rsidRDefault="00402180" w:rsidP="00CE1EA7">
      <w:pPr>
        <w:spacing w:after="0" w:line="240" w:lineRule="auto"/>
      </w:pPr>
      <w:r w:rsidRPr="00CE1EA7">
        <w:t>6.</w:t>
      </w:r>
      <w:r w:rsidR="0080709A" w:rsidRPr="00CE1EA7">
        <w:t xml:space="preserve"> </w:t>
      </w:r>
      <w:r w:rsidRPr="00CE1EA7">
        <w:t>[Sprzeciw do umowy] Zamawiający, w terminie 14 dni od dnia doręczenia poświadczonej za zgodność z oryginałem kopii zawartej umowy o podwykonawstwo, zgłasza w formie pisemnej pod rygorem</w:t>
      </w:r>
      <w:r w:rsidR="00311742">
        <w:t xml:space="preserve"> nieważności sprzeciw do umowy </w:t>
      </w:r>
      <w:r w:rsidRPr="00CE1EA7">
        <w:t>o podwykonawstwo, której przedmiotem są roboty budowlane, w przypadkach, o których mowa w ust. 3.</w:t>
      </w:r>
    </w:p>
    <w:p w:rsidR="00402180" w:rsidRPr="00CE1EA7" w:rsidRDefault="00402180" w:rsidP="00CE1EA7">
      <w:pPr>
        <w:spacing w:after="0" w:line="240" w:lineRule="auto"/>
      </w:pPr>
      <w:r w:rsidRPr="00CE1EA7">
        <w:t>7.</w:t>
      </w:r>
      <w:r w:rsidR="0080709A" w:rsidRPr="00CE1EA7">
        <w:t xml:space="preserve"> </w:t>
      </w:r>
      <w:r w:rsidRPr="00CE1EA7">
        <w:t>Niezgłoszenie sprzeciwu, o którym mowa w</w:t>
      </w:r>
      <w:r w:rsidR="00311742">
        <w:t xml:space="preserve"> ust. 6, do przedłożonej umowy </w:t>
      </w:r>
      <w:r w:rsidRPr="00CE1EA7">
        <w:t>o podwykonawstwo, której przedmiotem są roboty budowlane, w terminie 14 dni, uważa się za akceptację umowy przez Zamawiającego.</w:t>
      </w:r>
    </w:p>
    <w:p w:rsidR="00311742" w:rsidRDefault="00311742" w:rsidP="00CE1EA7">
      <w:pPr>
        <w:spacing w:after="0" w:line="240" w:lineRule="auto"/>
      </w:pPr>
    </w:p>
    <w:p w:rsidR="00402180" w:rsidRPr="00CE1EA7" w:rsidRDefault="00402180" w:rsidP="00CE1EA7">
      <w:pPr>
        <w:spacing w:after="0" w:line="240" w:lineRule="auto"/>
      </w:pPr>
      <w:r w:rsidRPr="00CE1EA7">
        <w:t>8.</w:t>
      </w:r>
      <w:r w:rsidR="0080709A" w:rsidRPr="00CE1EA7">
        <w:t xml:space="preserve"> </w:t>
      </w:r>
      <w:r w:rsidRPr="00CE1EA7">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w:t>
      </w:r>
      <w:r w:rsidR="00311742">
        <w:t xml:space="preserve">j zawarcia, z wyłączeniem umów </w:t>
      </w:r>
      <w:r w:rsidRPr="00CE1EA7">
        <w:t>o podwykonawstwo o wartości mniejszej niż</w:t>
      </w:r>
      <w:r w:rsidR="00311742">
        <w:t xml:space="preserve"> 0,5% wartości umowy oraz umów </w:t>
      </w:r>
      <w:r w:rsidRPr="00CE1EA7">
        <w:t>o podwykonawstwo, których przedmiot zosta</w:t>
      </w:r>
      <w:r w:rsidR="00311742">
        <w:t xml:space="preserve">ł wskazany przez Zamawiającego </w:t>
      </w:r>
      <w:r w:rsidRPr="00CE1EA7">
        <w:t>w dokumentach zamówienia. Wyłączenie, o którym mowa w zdaniu pierwszym, nie dotyczy umów o podwykonawstwo o wartości większej niż 50 000 złotych. Zamawiający może określić niższą wartość, od której będzie zachodził</w:t>
      </w:r>
      <w:r w:rsidR="00311742">
        <w:t xml:space="preserve"> obowiązek przedkładania umowy </w:t>
      </w:r>
      <w:r w:rsidRPr="00CE1EA7">
        <w:t>o podwykonawstwo.</w:t>
      </w:r>
    </w:p>
    <w:p w:rsidR="00311742" w:rsidRDefault="00311742" w:rsidP="00CE1EA7">
      <w:pPr>
        <w:spacing w:after="0" w:line="240" w:lineRule="auto"/>
      </w:pPr>
    </w:p>
    <w:p w:rsidR="00402180" w:rsidRPr="00CE1EA7" w:rsidRDefault="00402180" w:rsidP="00CE1EA7">
      <w:pPr>
        <w:spacing w:after="0" w:line="240" w:lineRule="auto"/>
      </w:pPr>
      <w:r w:rsidRPr="00CE1EA7">
        <w:t>9.</w:t>
      </w:r>
      <w:r w:rsidR="0080709A" w:rsidRPr="00CE1EA7">
        <w:t xml:space="preserve"> </w:t>
      </w:r>
      <w:r w:rsidRPr="00CE1EA7">
        <w:t>W przypadku, o którym mowa w ust. 8, podwykonawca lub dalszy podwykonawca, przedkłada poświadczoną za zgodność z oryginałem kopię umowy również Wykonawcy.</w:t>
      </w:r>
    </w:p>
    <w:p w:rsidR="00311742" w:rsidRDefault="00311742" w:rsidP="00CE1EA7">
      <w:pPr>
        <w:spacing w:after="0" w:line="240" w:lineRule="auto"/>
      </w:pPr>
    </w:p>
    <w:p w:rsidR="00402180" w:rsidRPr="00CE1EA7" w:rsidRDefault="00402180" w:rsidP="00CE1EA7">
      <w:pPr>
        <w:spacing w:after="0" w:line="240" w:lineRule="auto"/>
      </w:pPr>
      <w:r w:rsidRPr="00CE1EA7">
        <w:t>10.</w:t>
      </w:r>
      <w:r w:rsidR="0080709A" w:rsidRPr="00CE1EA7">
        <w:t xml:space="preserve"> </w:t>
      </w:r>
      <w:r w:rsidRPr="00CE1EA7">
        <w:t>W przypadku, o którym mowa w ust. 8,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311742" w:rsidRDefault="00311742" w:rsidP="00CE1EA7">
      <w:pPr>
        <w:spacing w:after="0" w:line="240" w:lineRule="auto"/>
      </w:pPr>
    </w:p>
    <w:p w:rsidR="00402180" w:rsidRPr="00CE1EA7" w:rsidRDefault="00402180" w:rsidP="00CE1EA7">
      <w:pPr>
        <w:spacing w:after="0" w:line="240" w:lineRule="auto"/>
      </w:pPr>
      <w:r w:rsidRPr="00CE1EA7">
        <w:t>11.</w:t>
      </w:r>
      <w:r w:rsidR="0080709A" w:rsidRPr="00CE1EA7">
        <w:t xml:space="preserve"> </w:t>
      </w:r>
      <w:r w:rsidRPr="00CE1EA7">
        <w:t>Przepisy ust. 1-10 stosuje się odpowiednio do zmian umowy o podwykonawstwo.</w:t>
      </w:r>
    </w:p>
    <w:p w:rsidR="00562AA6" w:rsidRDefault="00562AA6" w:rsidP="00311742">
      <w:pPr>
        <w:spacing w:after="0" w:line="240" w:lineRule="auto"/>
        <w:jc w:val="center"/>
        <w:rPr>
          <w:b/>
        </w:rPr>
      </w:pPr>
    </w:p>
    <w:p w:rsidR="00402180" w:rsidRPr="00311742" w:rsidRDefault="00402180" w:rsidP="00311742">
      <w:pPr>
        <w:spacing w:after="0" w:line="240" w:lineRule="auto"/>
        <w:jc w:val="center"/>
        <w:rPr>
          <w:b/>
        </w:rPr>
      </w:pPr>
      <w:r w:rsidRPr="00311742">
        <w:rPr>
          <w:b/>
        </w:rPr>
        <w:t>§ 32.</w:t>
      </w:r>
      <w:r w:rsidR="0080709A" w:rsidRPr="00311742">
        <w:rPr>
          <w:b/>
        </w:rPr>
        <w:t xml:space="preserve"> </w:t>
      </w:r>
      <w:r w:rsidRPr="00311742">
        <w:rPr>
          <w:b/>
        </w:rPr>
        <w:t xml:space="preserve"> [Obowiązki Wykonawcy, który powierzył wykonanie części zadania</w:t>
      </w:r>
      <w:r w:rsidR="0080709A" w:rsidRPr="00311742">
        <w:rPr>
          <w:b/>
        </w:rPr>
        <w:t xml:space="preserve"> </w:t>
      </w:r>
      <w:r w:rsidRPr="00311742">
        <w:rPr>
          <w:b/>
        </w:rPr>
        <w:t>podwykonawcy]</w:t>
      </w:r>
    </w:p>
    <w:p w:rsidR="00311742" w:rsidRDefault="00311742" w:rsidP="00CE1EA7">
      <w:pPr>
        <w:spacing w:after="0" w:line="240" w:lineRule="auto"/>
      </w:pPr>
    </w:p>
    <w:p w:rsidR="00402180" w:rsidRPr="00CE1EA7" w:rsidRDefault="00402180" w:rsidP="00CE1EA7">
      <w:pPr>
        <w:spacing w:after="0" w:line="240" w:lineRule="auto"/>
      </w:pPr>
      <w:r w:rsidRPr="00CE1EA7">
        <w:t>1. Do obowiązków Wykonawcy, który zamierza powierzyć wykonanie części robót</w:t>
      </w:r>
      <w:r w:rsidR="0080709A" w:rsidRPr="00CE1EA7">
        <w:t xml:space="preserve"> </w:t>
      </w:r>
      <w:r w:rsidRPr="00CE1EA7">
        <w:t>podwykonawcy należy:</w:t>
      </w:r>
    </w:p>
    <w:p w:rsidR="00C40BA7" w:rsidRDefault="00C40BA7" w:rsidP="00CE1EA7">
      <w:pPr>
        <w:spacing w:after="0" w:line="240" w:lineRule="auto"/>
      </w:pPr>
    </w:p>
    <w:p w:rsidR="00402180" w:rsidRPr="00CE1EA7" w:rsidRDefault="00402180" w:rsidP="00CE1EA7">
      <w:pPr>
        <w:spacing w:after="0" w:line="240" w:lineRule="auto"/>
      </w:pPr>
      <w:r w:rsidRPr="00CE1EA7">
        <w:t>1) zapewnienia bezpieczeństwa przedstawiciel</w:t>
      </w:r>
      <w:r w:rsidR="00C40BA7">
        <w:t xml:space="preserve">om Wykonawcy wraz z osobami im </w:t>
      </w:r>
      <w:r w:rsidRPr="00CE1EA7">
        <w:t>towarzyszącymi wizytującymi budowę,</w:t>
      </w:r>
    </w:p>
    <w:p w:rsidR="00C40BA7" w:rsidRDefault="00C40BA7" w:rsidP="00CE1EA7">
      <w:pPr>
        <w:spacing w:after="0" w:line="240" w:lineRule="auto"/>
      </w:pPr>
    </w:p>
    <w:p w:rsidR="00402180" w:rsidRPr="00CE1EA7" w:rsidRDefault="00C40BA7" w:rsidP="00CE1EA7">
      <w:pPr>
        <w:spacing w:after="0" w:line="240" w:lineRule="auto"/>
      </w:pPr>
      <w:r>
        <w:t>2</w:t>
      </w:r>
      <w:r w:rsidR="00402180" w:rsidRPr="00CE1EA7">
        <w:t>)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przedmiotu umowy do odbioru końcowego,</w:t>
      </w:r>
    </w:p>
    <w:p w:rsidR="00C40BA7" w:rsidRDefault="00C40BA7" w:rsidP="00CE1EA7">
      <w:pPr>
        <w:spacing w:after="0" w:line="240" w:lineRule="auto"/>
      </w:pPr>
    </w:p>
    <w:p w:rsidR="00402180" w:rsidRPr="00CE1EA7" w:rsidRDefault="00402180" w:rsidP="00CE1EA7">
      <w:pPr>
        <w:spacing w:after="0" w:line="240" w:lineRule="auto"/>
      </w:pPr>
      <w:r w:rsidRPr="00CE1EA7">
        <w:t>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w:t>
      </w:r>
    </w:p>
    <w:p w:rsidR="00C40BA7" w:rsidRDefault="00C40BA7" w:rsidP="00CE1EA7">
      <w:pPr>
        <w:spacing w:after="0" w:line="240" w:lineRule="auto"/>
      </w:pPr>
    </w:p>
    <w:p w:rsidR="00402180" w:rsidRPr="00CE1EA7" w:rsidRDefault="00402180" w:rsidP="00CE1EA7">
      <w:pPr>
        <w:spacing w:after="0" w:line="240" w:lineRule="auto"/>
      </w:pPr>
      <w:r w:rsidRPr="00CE1EA7">
        <w:t>4) niezwłocznie usunięcie na żądanie Zamawiającego podwykonawcy lub dalszego podwykonawcy z terenu budowy, jeżeli działania podwykonawcy lub dalszego podwykonawcy na terenie budowy naruszają postanowienia niniejszej umowy,</w:t>
      </w:r>
    </w:p>
    <w:p w:rsidR="00C40BA7" w:rsidRDefault="00C40BA7" w:rsidP="00CE1EA7">
      <w:pPr>
        <w:spacing w:after="0" w:line="240" w:lineRule="auto"/>
      </w:pPr>
    </w:p>
    <w:p w:rsidR="00402180" w:rsidRPr="00CE1EA7" w:rsidRDefault="00402180" w:rsidP="00CE1EA7">
      <w:pPr>
        <w:spacing w:after="0" w:line="240" w:lineRule="auto"/>
      </w:pPr>
      <w:r w:rsidRPr="00CE1EA7">
        <w:t>5) niezwłoczne usunięcie z terenu budowy podwykonawcy lub dalszego</w:t>
      </w:r>
      <w:r w:rsidR="0080709A" w:rsidRPr="00CE1EA7">
        <w:t xml:space="preserve"> </w:t>
      </w:r>
      <w:r w:rsidRPr="00CE1EA7">
        <w:t xml:space="preserve">podwykonawcy, z którym nie została zawarta umowa o podwykonawstwo zaakceptowana przez Zamawiającego, </w:t>
      </w:r>
    </w:p>
    <w:p w:rsidR="00C40BA7" w:rsidRDefault="00C40BA7" w:rsidP="00CE1EA7">
      <w:pPr>
        <w:spacing w:after="0" w:line="240" w:lineRule="auto"/>
      </w:pPr>
    </w:p>
    <w:p w:rsidR="00402180" w:rsidRPr="00CE1EA7" w:rsidRDefault="00402180" w:rsidP="00CE1EA7">
      <w:pPr>
        <w:spacing w:after="0" w:line="240" w:lineRule="auto"/>
      </w:pPr>
      <w:r w:rsidRPr="00CE1EA7">
        <w:t xml:space="preserve">6) </w:t>
      </w:r>
      <w:bookmarkEnd w:id="6"/>
      <w:r w:rsidRPr="00CE1EA7">
        <w:t xml:space="preserve">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postępowania o udzielenie zamówienia. </w:t>
      </w:r>
    </w:p>
    <w:p w:rsidR="00C40BA7" w:rsidRDefault="00C40BA7" w:rsidP="00CE1EA7">
      <w:pPr>
        <w:spacing w:after="0" w:line="240" w:lineRule="auto"/>
      </w:pPr>
    </w:p>
    <w:p w:rsidR="00402180" w:rsidRPr="00CE1EA7" w:rsidRDefault="00402180" w:rsidP="00CE1EA7">
      <w:pPr>
        <w:spacing w:after="0" w:line="240" w:lineRule="auto"/>
      </w:pPr>
      <w:r w:rsidRPr="00CE1EA7">
        <w:t xml:space="preserve">7) 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warunki udziału w postępowaniu. </w:t>
      </w:r>
    </w:p>
    <w:p w:rsidR="00C40BA7" w:rsidRDefault="00C40BA7" w:rsidP="00CE1EA7">
      <w:pPr>
        <w:spacing w:after="0" w:line="240" w:lineRule="auto"/>
      </w:pPr>
    </w:p>
    <w:p w:rsidR="00402180" w:rsidRPr="00CE1EA7" w:rsidRDefault="00402180" w:rsidP="00CE1EA7">
      <w:pPr>
        <w:spacing w:after="0" w:line="240" w:lineRule="auto"/>
      </w:pPr>
      <w:r w:rsidRPr="00CE1EA7">
        <w:t>2. Wykonawca, Podwykonawca lub dalszy Podwykonawca nie może polecić Podwykonawcy realizacji przedmiotu Umowy o podwykonawstwo, której przedmiotem są roboty budowlane w przypadku braku jej akceptacji przez Zamawiającego.</w:t>
      </w:r>
    </w:p>
    <w:p w:rsidR="00402180" w:rsidRPr="00CE1EA7" w:rsidRDefault="00402180" w:rsidP="00CE1EA7">
      <w:pPr>
        <w:spacing w:after="0" w:line="240" w:lineRule="auto"/>
        <w:rPr>
          <w:highlight w:val="yellow"/>
        </w:rPr>
      </w:pPr>
    </w:p>
    <w:p w:rsidR="00402180" w:rsidRDefault="00402180" w:rsidP="00311742">
      <w:pPr>
        <w:spacing w:after="0" w:line="240" w:lineRule="auto"/>
        <w:jc w:val="center"/>
        <w:rPr>
          <w:b/>
        </w:rPr>
      </w:pPr>
      <w:r w:rsidRPr="00311742">
        <w:rPr>
          <w:b/>
        </w:rPr>
        <w:t>§ 33.</w:t>
      </w:r>
      <w:r w:rsidR="0080709A" w:rsidRPr="00311742">
        <w:rPr>
          <w:b/>
        </w:rPr>
        <w:t xml:space="preserve"> </w:t>
      </w:r>
      <w:r w:rsidRPr="00311742">
        <w:rPr>
          <w:b/>
        </w:rPr>
        <w:t xml:space="preserve"> [Wynagrodzenie w umowie z wykonawcą i podwykonawcą]</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1.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w:t>
      </w:r>
      <w:r w:rsidR="00C40BA7">
        <w:t xml:space="preserve">cie wynagrodzenia </w:t>
      </w:r>
      <w:r w:rsidR="00C40BA7">
        <w:lastRenderedPageBreak/>
        <w:t xml:space="preserve">wynikającego </w:t>
      </w:r>
      <w:r w:rsidRPr="00CE1EA7">
        <w:t>z umowy podwykonawczej z urzędowo poświadczoną własnoręcznością podpisu tj. przez urząd gminy, bank, notariusza) wynagrodzenia podwykonawcom i dalszym podwykonawcom, którzy zawarli zaakcepto</w:t>
      </w:r>
      <w:r w:rsidR="00C40BA7">
        <w:t xml:space="preserve">waną przez Zamawiającego umowę </w:t>
      </w:r>
      <w:r w:rsidRPr="00CE1EA7">
        <w:t>o podwykonawstwo, biorącym udział w realizacji odebranych robót budowlanych.</w:t>
      </w:r>
      <w:r w:rsidR="0080709A" w:rsidRPr="00CE1EA7">
        <w:t xml:space="preserve"> </w:t>
      </w:r>
    </w:p>
    <w:p w:rsidR="00C40BA7" w:rsidRDefault="00C40BA7" w:rsidP="00CE1EA7">
      <w:pPr>
        <w:spacing w:after="0" w:line="240" w:lineRule="auto"/>
      </w:pPr>
    </w:p>
    <w:p w:rsidR="00402180" w:rsidRPr="00CE1EA7" w:rsidRDefault="00402180" w:rsidP="00CE1EA7">
      <w:pPr>
        <w:spacing w:after="0" w:line="240" w:lineRule="auto"/>
      </w:pPr>
      <w:r w:rsidRPr="00CE1EA7">
        <w:t>2. W przypadku nieprzedstawienia przez Wykonaw</w:t>
      </w:r>
      <w:r w:rsidR="00C40BA7">
        <w:t xml:space="preserve">cę wszystkich dowodów zapłaty, </w:t>
      </w:r>
      <w:r w:rsidRPr="00CE1EA7">
        <w:t xml:space="preserve">o których mowa w ust. 1, Zamawiający wstrzymuje wypłatę należnego wynagrodzenia za odebrane roboty budowlane w części równej </w:t>
      </w:r>
      <w:r w:rsidR="00C40BA7">
        <w:t xml:space="preserve">sumie kwot wynikających </w:t>
      </w:r>
      <w:r w:rsidRPr="00CE1EA7">
        <w:t xml:space="preserve">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odsetki. </w:t>
      </w:r>
    </w:p>
    <w:p w:rsidR="00C40BA7" w:rsidRDefault="00C40BA7" w:rsidP="00CE1EA7">
      <w:pPr>
        <w:spacing w:after="0" w:line="240" w:lineRule="auto"/>
      </w:pPr>
    </w:p>
    <w:p w:rsidR="00402180" w:rsidRPr="00CE1EA7" w:rsidRDefault="00402180" w:rsidP="00CE1EA7">
      <w:pPr>
        <w:spacing w:after="0" w:line="240" w:lineRule="auto"/>
      </w:pPr>
      <w:r w:rsidRPr="00CE1EA7">
        <w:t xml:space="preserve">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CE1EA7">
        <w:b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ze świadczeniem „odebranym” gdy:</w:t>
      </w:r>
    </w:p>
    <w:p w:rsidR="00C40BA7" w:rsidRDefault="00C40BA7" w:rsidP="00CE1EA7">
      <w:pPr>
        <w:spacing w:after="0" w:line="240" w:lineRule="auto"/>
      </w:pPr>
    </w:p>
    <w:p w:rsidR="00402180" w:rsidRPr="00CE1EA7" w:rsidRDefault="00402180" w:rsidP="00CE1EA7">
      <w:pPr>
        <w:spacing w:after="0" w:line="240" w:lineRule="auto"/>
      </w:pPr>
      <w:r w:rsidRPr="00CE1EA7">
        <w:t>1) Wykonawca nie przystępuje do odbioru świadczenia zgodnie ze swoim</w:t>
      </w:r>
      <w:r w:rsidR="0080709A" w:rsidRPr="00CE1EA7">
        <w:t xml:space="preserve"> </w:t>
      </w:r>
      <w:r w:rsidRPr="00CE1EA7">
        <w:t xml:space="preserve">zobowiązaniem wynikającym z umowy podwykonawczej, </w:t>
      </w:r>
    </w:p>
    <w:p w:rsidR="00C40BA7" w:rsidRDefault="00C40BA7" w:rsidP="00CE1EA7">
      <w:pPr>
        <w:spacing w:after="0" w:line="240" w:lineRule="auto"/>
      </w:pPr>
    </w:p>
    <w:p w:rsidR="00402180" w:rsidRPr="00CE1EA7" w:rsidRDefault="00402180" w:rsidP="00CE1EA7">
      <w:pPr>
        <w:spacing w:after="0" w:line="240" w:lineRule="auto"/>
      </w:pPr>
      <w:r w:rsidRPr="00CE1EA7">
        <w:t>2) Wykonawca przystąpił do odbioru świadczenia i przerwał odbiór, a podwykonawca wykaże Zamawiającemu, że przerwa w odbiorze nie została spowodowana stwierdzonymi w czas</w:t>
      </w:r>
      <w:r w:rsidR="00C40BA7">
        <w:t xml:space="preserve">ie odbioru wadami czy usterkami świadczenia, lecz nastąpiła </w:t>
      </w:r>
      <w:r w:rsidRPr="00CE1EA7">
        <w:t>z innych przyczyn, niezależnych od podwykonawcy oraz brak innych wad przedmiotu odbioru uzasadniających wstrzymanie lub przerwanie odbioru.</w:t>
      </w:r>
      <w:r w:rsidR="0080709A" w:rsidRPr="00CE1EA7">
        <w:t xml:space="preserve"> </w:t>
      </w:r>
    </w:p>
    <w:p w:rsidR="00C40BA7" w:rsidRDefault="00C40BA7" w:rsidP="00CE1EA7">
      <w:pPr>
        <w:spacing w:after="0" w:line="240" w:lineRule="auto"/>
      </w:pPr>
    </w:p>
    <w:p w:rsidR="00402180" w:rsidRPr="00CE1EA7" w:rsidRDefault="00402180" w:rsidP="00CE1EA7">
      <w:pPr>
        <w:spacing w:after="0" w:line="240" w:lineRule="auto"/>
      </w:pPr>
      <w:r w:rsidRPr="00CE1EA7">
        <w:t>4.</w:t>
      </w:r>
      <w:r w:rsidR="0080709A" w:rsidRPr="00CE1EA7">
        <w:t xml:space="preserve"> </w:t>
      </w:r>
      <w:r w:rsidRPr="00CE1EA7">
        <w:t>Wynagrodzenie, o którym mowa w ust. 1, dotyczy wyłącznie należności powstałych po zaakceptowaniu przez Zamawiającego umowy o podwykonawstwo, której przedmiotem są roboty budowlane, lub po przedłożeniu Zamawiającemu poświadcz</w:t>
      </w:r>
      <w:r w:rsidR="00C40BA7">
        <w:t xml:space="preserve">onej za zgodność </w:t>
      </w:r>
      <w:r w:rsidRPr="00CE1EA7">
        <w:t>z oryginałem kopii umowy o podwykonawstwo, której przedmiotem są dostawy lub usługi.</w:t>
      </w:r>
    </w:p>
    <w:p w:rsidR="00C40BA7" w:rsidRDefault="00C40BA7" w:rsidP="00CE1EA7">
      <w:pPr>
        <w:spacing w:after="0" w:line="240" w:lineRule="auto"/>
      </w:pPr>
    </w:p>
    <w:p w:rsidR="00402180" w:rsidRPr="00CE1EA7" w:rsidRDefault="00402180" w:rsidP="00CE1EA7">
      <w:pPr>
        <w:spacing w:after="0" w:line="240" w:lineRule="auto"/>
      </w:pPr>
      <w:r w:rsidRPr="00CE1EA7">
        <w:t>5.</w:t>
      </w:r>
      <w:r w:rsidR="0080709A" w:rsidRPr="00CE1EA7">
        <w:t xml:space="preserve"> </w:t>
      </w:r>
      <w:r w:rsidRPr="00CE1EA7">
        <w:t>Bezpośrednia zapłata obejmuje wyłącznie należne wynagrodzenie, bez odsetek, należnych podwykonawcy lub dalszemu podwykonawcy.</w:t>
      </w:r>
    </w:p>
    <w:p w:rsidR="00C40BA7" w:rsidRDefault="00C40BA7" w:rsidP="00CE1EA7">
      <w:pPr>
        <w:spacing w:after="0" w:line="240" w:lineRule="auto"/>
      </w:pPr>
    </w:p>
    <w:p w:rsidR="00402180" w:rsidRPr="00CE1EA7" w:rsidRDefault="00402180" w:rsidP="00CE1EA7">
      <w:pPr>
        <w:spacing w:after="0" w:line="240" w:lineRule="auto"/>
      </w:pPr>
      <w:r w:rsidRPr="00CE1EA7">
        <w:t>6.</w:t>
      </w:r>
      <w:r w:rsidR="0080709A" w:rsidRPr="00CE1EA7">
        <w:t xml:space="preserve"> </w:t>
      </w:r>
      <w:r w:rsidRPr="00CE1EA7">
        <w:t>[Zgłoszenie uwag]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realizacją umowy o podwykonawstwo.</w:t>
      </w:r>
    </w:p>
    <w:p w:rsidR="00C40BA7" w:rsidRDefault="00C40BA7" w:rsidP="00CE1EA7">
      <w:pPr>
        <w:spacing w:after="0" w:line="240" w:lineRule="auto"/>
      </w:pPr>
    </w:p>
    <w:p w:rsidR="00402180" w:rsidRPr="00CE1EA7" w:rsidRDefault="00402180" w:rsidP="00CE1EA7">
      <w:pPr>
        <w:spacing w:after="0" w:line="240" w:lineRule="auto"/>
      </w:pPr>
      <w:r w:rsidRPr="00CE1EA7">
        <w:t>7.</w:t>
      </w:r>
      <w:r w:rsidR="0080709A" w:rsidRPr="00CE1EA7">
        <w:t xml:space="preserve"> </w:t>
      </w:r>
      <w:r w:rsidRPr="00CE1EA7">
        <w:t>W przypadku zgłoszenia uwag, o których mowa w ust. 6, w terminie wskazanym przez Zamawiającego, Zamawiający może:</w:t>
      </w:r>
    </w:p>
    <w:p w:rsidR="00C40BA7" w:rsidRDefault="00C40BA7" w:rsidP="00CE1EA7">
      <w:pPr>
        <w:spacing w:after="0" w:line="240" w:lineRule="auto"/>
      </w:pPr>
    </w:p>
    <w:p w:rsidR="00402180" w:rsidRPr="00CE1EA7" w:rsidRDefault="00402180" w:rsidP="00CE1EA7">
      <w:pPr>
        <w:spacing w:after="0" w:line="240" w:lineRule="auto"/>
      </w:pPr>
      <w:r w:rsidRPr="00CE1EA7">
        <w:t>a) nie dokonać bezpośredniej zapłaty wynagrodzenia podwykonawcy lub dalszemu</w:t>
      </w:r>
      <w:r w:rsidR="0080709A" w:rsidRPr="00CE1EA7">
        <w:t xml:space="preserve"> </w:t>
      </w:r>
      <w:r w:rsidRPr="00CE1EA7">
        <w:t>podwykonawcy, jeżeli Wykonawca wykaże niezasadność takiej zapłaty albo</w:t>
      </w:r>
    </w:p>
    <w:p w:rsidR="00C40BA7" w:rsidRDefault="00C40BA7" w:rsidP="00CE1EA7">
      <w:pPr>
        <w:spacing w:after="0" w:line="240" w:lineRule="auto"/>
      </w:pPr>
    </w:p>
    <w:p w:rsidR="00402180" w:rsidRPr="00CE1EA7" w:rsidRDefault="00402180" w:rsidP="00CE1EA7">
      <w:pPr>
        <w:spacing w:after="0" w:line="240" w:lineRule="auto"/>
      </w:pPr>
      <w:r w:rsidRPr="00CE1EA7">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0BA7" w:rsidRDefault="00C40BA7" w:rsidP="00CE1EA7">
      <w:pPr>
        <w:spacing w:after="0" w:line="240" w:lineRule="auto"/>
      </w:pPr>
    </w:p>
    <w:p w:rsidR="00402180" w:rsidRPr="00CE1EA7" w:rsidRDefault="00402180" w:rsidP="00CE1EA7">
      <w:pPr>
        <w:spacing w:after="0" w:line="240" w:lineRule="auto"/>
      </w:pPr>
      <w:r w:rsidRPr="00CE1EA7">
        <w:lastRenderedPageBreak/>
        <w:t>c) dokonać bezpośredniej zapłaty wynagrodzenia podwykonawcy lub dalszemu podwykonawcy, jeżeli podwykonawca lub dalszy podwykonawca wykaże zasadność takiej zapłaty.</w:t>
      </w:r>
    </w:p>
    <w:p w:rsidR="00C40BA7" w:rsidRDefault="00C40BA7" w:rsidP="00CE1EA7">
      <w:pPr>
        <w:spacing w:after="0" w:line="240" w:lineRule="auto"/>
      </w:pPr>
    </w:p>
    <w:p w:rsidR="00402180" w:rsidRPr="00CE1EA7" w:rsidRDefault="00402180" w:rsidP="00CE1EA7">
      <w:pPr>
        <w:spacing w:after="0" w:line="240" w:lineRule="auto"/>
      </w:pPr>
      <w:r w:rsidRPr="00CE1EA7">
        <w:t xml:space="preserve">8. Zamawiający dokonuje zapłaty wynagrodzenia bezpośrednio podwykonawcy lub dalszemu podwykonawcy w terminie </w:t>
      </w:r>
      <w:r w:rsidR="00F70C6F" w:rsidRPr="00CE1EA7">
        <w:t>zapłaty, którego bieg rozpoczyna się zgodnie z § 27 ust. 7 niniejszej umowy, gdy podwykonawca lub dalszy podwykonawca wykazał zasadność takiej zapłaty.</w:t>
      </w:r>
    </w:p>
    <w:p w:rsidR="00402180" w:rsidRPr="00CE1EA7" w:rsidRDefault="00402180" w:rsidP="00CE1EA7">
      <w:pPr>
        <w:spacing w:after="0" w:line="240" w:lineRule="auto"/>
      </w:pPr>
      <w:r w:rsidRPr="00CE1EA7">
        <w:t>9. Podstawą płatności bezpośredniej dokonywanej przez Zamawiającego na rzecz Podwykonawcy lub dalszego Podwykonawcy stanowi kopia faktury VAT lub rachunku Podwykonawcy lub dalszego Podwykonawcy, potwierdzona za zgodność z oryginałem przez Wykonawcę lub Podwykonawcę, pr</w:t>
      </w:r>
      <w:r w:rsidR="00C40BA7">
        <w:t xml:space="preserve">zedstawiona Zamawiającemu wraz </w:t>
      </w:r>
      <w:r w:rsidRPr="00CE1EA7">
        <w:t xml:space="preserve">z potwierdzoną za zgodność z oryginałem kopią pozytywnego protokołu odbioru przez Wykonawcę lub Podwykonawcę robót budowlanych, lub potwierdzeniem odbioru dostaw lub usług. </w:t>
      </w:r>
    </w:p>
    <w:p w:rsidR="00C40BA7" w:rsidRDefault="00C40BA7" w:rsidP="00CE1EA7">
      <w:pPr>
        <w:spacing w:after="0" w:line="240" w:lineRule="auto"/>
      </w:pPr>
    </w:p>
    <w:p w:rsidR="00402180" w:rsidRPr="00CE1EA7" w:rsidRDefault="00402180" w:rsidP="00CE1EA7">
      <w:pPr>
        <w:spacing w:after="0" w:line="240" w:lineRule="auto"/>
      </w:pPr>
      <w:r w:rsidRPr="00CE1EA7">
        <w:t>10.</w:t>
      </w:r>
      <w:r w:rsidR="0080709A" w:rsidRPr="00CE1EA7">
        <w:t xml:space="preserve"> </w:t>
      </w:r>
      <w:r w:rsidRPr="00CE1EA7">
        <w:t>W przypadku dokonania bezpośredniej zapłaty podwykonawcy lub dalszemu podwykonawcy Zamawiający potrąca k</w:t>
      </w:r>
      <w:r w:rsidR="00C40BA7">
        <w:t xml:space="preserve">wotę wypłaconego wynagrodzenia </w:t>
      </w:r>
      <w:r w:rsidRPr="00CE1EA7">
        <w:t xml:space="preserve">z wynagrodzenia należnego Wykonawcy. </w:t>
      </w:r>
    </w:p>
    <w:p w:rsidR="00C40BA7" w:rsidRDefault="00C40BA7" w:rsidP="00CE1EA7">
      <w:pPr>
        <w:spacing w:after="0" w:line="240" w:lineRule="auto"/>
      </w:pPr>
    </w:p>
    <w:p w:rsidR="00402180" w:rsidRPr="00CE1EA7" w:rsidRDefault="00402180" w:rsidP="00CE1EA7">
      <w:pPr>
        <w:spacing w:after="0" w:line="240" w:lineRule="auto"/>
      </w:pPr>
      <w:r w:rsidRPr="00CE1EA7">
        <w:t>11. Konieczność wielokrotnego (minimum 4 razy) dokonywania bezpośredniej zapłaty podwykonawcy lub dalszemu podwykonawcy lub konieczność dokonania bezpośrednich zapłat na sumę większą niż 5% wartości umowy stanowi podstawę do odstąpienia od umowy zgodnie z § 52 ust. 1 lit. g) niniejszej umowy.</w:t>
      </w:r>
    </w:p>
    <w:p w:rsidR="00AB613B" w:rsidRPr="00CE1EA7" w:rsidRDefault="00AB613B" w:rsidP="00CE1EA7">
      <w:pPr>
        <w:spacing w:after="0" w:line="240" w:lineRule="auto"/>
      </w:pPr>
    </w:p>
    <w:p w:rsidR="00402180" w:rsidRDefault="00402180" w:rsidP="00311742">
      <w:pPr>
        <w:spacing w:after="0" w:line="240" w:lineRule="auto"/>
        <w:jc w:val="center"/>
        <w:rPr>
          <w:b/>
        </w:rPr>
      </w:pPr>
      <w:r w:rsidRPr="00311742">
        <w:rPr>
          <w:b/>
        </w:rPr>
        <w:t>§ 34.</w:t>
      </w:r>
      <w:r w:rsidR="0080709A" w:rsidRPr="00311742">
        <w:rPr>
          <w:b/>
        </w:rPr>
        <w:t xml:space="preserve"> </w:t>
      </w:r>
      <w:r w:rsidRPr="00311742">
        <w:rPr>
          <w:b/>
        </w:rPr>
        <w:t xml:space="preserve"> [Kary umowne, gdy część zadania realizuje podwykonawca]</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402180" w:rsidRPr="00CE1EA7" w:rsidRDefault="00402180" w:rsidP="00CE1EA7">
      <w:pPr>
        <w:spacing w:after="0" w:line="240" w:lineRule="auto"/>
      </w:pPr>
      <w:r w:rsidRPr="00CE1EA7">
        <w:t>Wykonawca zapłaci Zamawiającemu kary umowne za:</w:t>
      </w:r>
    </w:p>
    <w:p w:rsidR="00C40BA7" w:rsidRDefault="00C40BA7" w:rsidP="00CE1EA7">
      <w:pPr>
        <w:spacing w:after="0" w:line="240" w:lineRule="auto"/>
      </w:pPr>
    </w:p>
    <w:p w:rsidR="00402180" w:rsidRPr="00CE1EA7" w:rsidRDefault="00402180" w:rsidP="00CE1EA7">
      <w:pPr>
        <w:spacing w:after="0" w:line="240" w:lineRule="auto"/>
      </w:pPr>
      <w:r w:rsidRPr="00CE1EA7">
        <w:t xml:space="preserve">1) za brak zapłaty wynagrodzenia należnego podwykonawcom lub dalszym podwykonawcom - kwotę w wysokości 5000 zł za każdy stwierdzony przypadek braku zapłaty, z tym że w przypadku nieterminowej zapłaty wynagrodzenia Zamawiający nalicza karę tylko za zwłokę w zapłacie, za każdy dzień do dnia zapłaty włącznie, zgodnie z lit. b), </w:t>
      </w:r>
    </w:p>
    <w:p w:rsidR="00C40BA7" w:rsidRDefault="00C40BA7" w:rsidP="00CE1EA7">
      <w:pPr>
        <w:spacing w:after="0" w:line="240" w:lineRule="auto"/>
      </w:pPr>
    </w:p>
    <w:p w:rsidR="00402180" w:rsidRPr="00CE1EA7" w:rsidRDefault="00402180" w:rsidP="00CE1EA7">
      <w:pPr>
        <w:spacing w:after="0" w:line="240" w:lineRule="auto"/>
      </w:pPr>
      <w:r w:rsidRPr="00CE1EA7">
        <w:t xml:space="preserve">2) za każdy dzień zwłoki w zapłacie wynagrodzenia należnego podwykonawcom lub dalszym podwykonawcom - kwotę w wysokości 500 zł, </w:t>
      </w:r>
    </w:p>
    <w:p w:rsidR="00C40BA7" w:rsidRDefault="00C40BA7" w:rsidP="00CE1EA7">
      <w:pPr>
        <w:spacing w:after="0" w:line="240" w:lineRule="auto"/>
      </w:pPr>
    </w:p>
    <w:p w:rsidR="00402180" w:rsidRPr="00CE1EA7" w:rsidRDefault="00402180" w:rsidP="00CE1EA7">
      <w:pPr>
        <w:spacing w:after="0" w:line="240" w:lineRule="auto"/>
      </w:pPr>
      <w:r w:rsidRPr="00CE1EA7">
        <w:t xml:space="preserve">3) nieprzedłożenie do zaakceptowania projektu umowy o podwykonawstwo, lub projektu jej zmiany - kwotę w wysokości 500 zł za każdy dzień zwłoki, </w:t>
      </w:r>
    </w:p>
    <w:p w:rsidR="00C40BA7" w:rsidRDefault="00C40BA7" w:rsidP="00CE1EA7">
      <w:pPr>
        <w:spacing w:after="0" w:line="240" w:lineRule="auto"/>
      </w:pPr>
    </w:p>
    <w:p w:rsidR="00402180" w:rsidRPr="00CE1EA7" w:rsidRDefault="00402180" w:rsidP="00CE1EA7">
      <w:pPr>
        <w:spacing w:after="0" w:line="240" w:lineRule="auto"/>
      </w:pPr>
      <w:r w:rsidRPr="00CE1EA7">
        <w:t xml:space="preserve">4) nieprzedłożenie poświadczonej za zgodność z oryginałem kopii umowy </w:t>
      </w:r>
      <w:r w:rsidRPr="00CE1EA7">
        <w:br/>
        <w:t>o podwykonawstwo, jej zmiany oraz ewentualnie ich tłumaczenia na język polski - kwotę w wysokości 500</w:t>
      </w:r>
      <w:r w:rsidR="0080709A" w:rsidRPr="00CE1EA7">
        <w:t xml:space="preserve"> </w:t>
      </w:r>
      <w:r w:rsidRPr="00CE1EA7">
        <w:t xml:space="preserve">zł za każdy dzień zwłoki, </w:t>
      </w:r>
    </w:p>
    <w:p w:rsidR="00C40BA7" w:rsidRDefault="00C40BA7" w:rsidP="00CE1EA7">
      <w:pPr>
        <w:spacing w:after="0" w:line="240" w:lineRule="auto"/>
      </w:pPr>
    </w:p>
    <w:p w:rsidR="00402180" w:rsidRPr="00CE1EA7" w:rsidRDefault="00402180" w:rsidP="00CE1EA7">
      <w:pPr>
        <w:spacing w:after="0" w:line="240" w:lineRule="auto"/>
      </w:pPr>
      <w:r w:rsidRPr="00CE1EA7">
        <w:t>5)</w:t>
      </w:r>
      <w:r w:rsidR="0080709A" w:rsidRPr="00CE1EA7">
        <w:t xml:space="preserve"> </w:t>
      </w:r>
      <w:r w:rsidRPr="00CE1EA7">
        <w:t>brak zmiany umowy o podwykonawstwo, w tym także w przypadku wskazanym w § 31</w:t>
      </w:r>
      <w:r w:rsidR="00C40BA7">
        <w:t xml:space="preserve"> </w:t>
      </w:r>
      <w:r w:rsidRPr="00CE1EA7">
        <w:t>ust. 10 umowy, w zakresie terminu zapłaty, mimo otrzymania od Zamawiającego:</w:t>
      </w:r>
    </w:p>
    <w:p w:rsidR="00C40BA7" w:rsidRDefault="00C40BA7" w:rsidP="00CE1EA7">
      <w:pPr>
        <w:spacing w:after="0" w:line="240" w:lineRule="auto"/>
      </w:pPr>
    </w:p>
    <w:p w:rsidR="00402180" w:rsidRPr="00CE1EA7" w:rsidRDefault="00402180" w:rsidP="00CE1EA7">
      <w:pPr>
        <w:spacing w:after="0" w:line="240" w:lineRule="auto"/>
      </w:pPr>
      <w:r w:rsidRPr="00CE1EA7">
        <w:t xml:space="preserve">a) informacji, że termin zapłaty wynagrodzenia podwykonawcy lub dalszemu podwykonawcy, przewidziany w umowie o podwykonawstwo, nie może być dłuższy niż 30 dni od dnia doręczenia wykonawcy, podwykonawcy lub dalszemu podwykonawcy faktury lub rachunku, oraz </w:t>
      </w:r>
    </w:p>
    <w:p w:rsidR="00C40BA7" w:rsidRDefault="00C40BA7" w:rsidP="00CE1EA7">
      <w:pPr>
        <w:spacing w:after="0" w:line="240" w:lineRule="auto"/>
      </w:pPr>
    </w:p>
    <w:p w:rsidR="00402180" w:rsidRPr="00CE1EA7" w:rsidRDefault="00402180" w:rsidP="00CE1EA7">
      <w:pPr>
        <w:spacing w:after="0" w:line="240" w:lineRule="auto"/>
      </w:pPr>
      <w:r w:rsidRPr="00CE1EA7">
        <w:t>b)</w:t>
      </w:r>
      <w:r w:rsidR="0080709A" w:rsidRPr="00CE1EA7">
        <w:t xml:space="preserve"> </w:t>
      </w:r>
      <w:r w:rsidRPr="00CE1EA7">
        <w:t xml:space="preserve"> wezwania do doprowadzenia do zmiany umowy, pod rygorem wystąpienia o zapłatę kary umownej </w:t>
      </w:r>
    </w:p>
    <w:p w:rsidR="00402180" w:rsidRPr="00CE1EA7" w:rsidRDefault="00402180" w:rsidP="00CE1EA7">
      <w:pPr>
        <w:spacing w:after="0" w:line="240" w:lineRule="auto"/>
      </w:pPr>
      <w:r w:rsidRPr="00CE1EA7">
        <w:t xml:space="preserve">- kwotę w wysokości 500 zł za każdy dzień zwłoki, </w:t>
      </w:r>
    </w:p>
    <w:p w:rsidR="00C40BA7" w:rsidRDefault="00C40BA7" w:rsidP="00CE1EA7">
      <w:pPr>
        <w:spacing w:after="0" w:line="240" w:lineRule="auto"/>
      </w:pPr>
    </w:p>
    <w:p w:rsidR="00402180" w:rsidRPr="00CE1EA7" w:rsidRDefault="00402180" w:rsidP="00CE1EA7">
      <w:pPr>
        <w:spacing w:after="0" w:line="240" w:lineRule="auto"/>
      </w:pPr>
      <w:r w:rsidRPr="00CE1EA7">
        <w:t>6) za każdy przypadek dopuszczenia do wykonywania robót budowlanych objętych przedmiotem umowy innego podmiotu niż Wykonawca lub zaakceptowany przez Zamawiającego Podwykonawca skierowany do ich wykonania zgodnie z zasadami określonymi umową - w wysokości 20 tys. zł (słownie: dwadzieścia tysięcy),</w:t>
      </w:r>
    </w:p>
    <w:p w:rsidR="00C40BA7" w:rsidRDefault="00C40BA7" w:rsidP="00CE1EA7">
      <w:pPr>
        <w:spacing w:after="0" w:line="240" w:lineRule="auto"/>
      </w:pPr>
    </w:p>
    <w:p w:rsidR="00402180" w:rsidRPr="00CE1EA7" w:rsidRDefault="00402180" w:rsidP="00CE1EA7">
      <w:pPr>
        <w:spacing w:after="0" w:line="240" w:lineRule="auto"/>
      </w:pPr>
      <w:r w:rsidRPr="00CE1EA7">
        <w:lastRenderedPageBreak/>
        <w:t>7) za każdy przypadek nie wykonania polecenia usunięcia z terenu budowy Podwykonawcy lub dalszego Podwykonawcy, z kt</w:t>
      </w:r>
      <w:r w:rsidR="00C40BA7">
        <w:t xml:space="preserve">órym nie została zawarta umowa </w:t>
      </w:r>
      <w:r w:rsidRPr="00CE1EA7">
        <w:t xml:space="preserve">o podwykonawstwo zaakceptowana przez Zamawiającego, jego zmiany lub zmiany określonej osoby, spośród personelu Wykonawcy lub jego Podwykonawcy (§ 32 pkt 3 </w:t>
      </w:r>
      <w:r w:rsidRPr="00CE1EA7">
        <w:br/>
        <w:t>i pkt 5, § 38 ust. 4 umowy) - kwotę w wysokości 500 zł,</w:t>
      </w:r>
    </w:p>
    <w:p w:rsidR="00402180" w:rsidRDefault="00402180" w:rsidP="00CE1EA7">
      <w:pPr>
        <w:spacing w:after="0" w:line="240" w:lineRule="auto"/>
      </w:pPr>
    </w:p>
    <w:p w:rsidR="00402180" w:rsidRPr="00311742" w:rsidRDefault="00402180" w:rsidP="00311742">
      <w:pPr>
        <w:spacing w:after="0" w:line="240" w:lineRule="auto"/>
        <w:jc w:val="center"/>
        <w:rPr>
          <w:b/>
        </w:rPr>
      </w:pPr>
      <w:r w:rsidRPr="00311742">
        <w:rPr>
          <w:b/>
        </w:rPr>
        <w:t>Zabezpieczenia należytego wykonania umowy</w:t>
      </w:r>
    </w:p>
    <w:p w:rsidR="00402180" w:rsidRDefault="00402180" w:rsidP="00311742">
      <w:pPr>
        <w:spacing w:after="0" w:line="240" w:lineRule="auto"/>
        <w:jc w:val="center"/>
        <w:rPr>
          <w:b/>
        </w:rPr>
      </w:pPr>
      <w:r w:rsidRPr="00311742">
        <w:rPr>
          <w:b/>
        </w:rPr>
        <w:t>§ 35.</w:t>
      </w:r>
      <w:r w:rsidR="0080709A" w:rsidRPr="00311742">
        <w:rPr>
          <w:b/>
        </w:rPr>
        <w:t xml:space="preserve"> </w:t>
      </w:r>
      <w:r w:rsidRPr="00311742">
        <w:rPr>
          <w:b/>
        </w:rPr>
        <w:t xml:space="preserve"> [Cel, wysokość, zwrot zabezpieczenia]</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402180" w:rsidRPr="00CE1EA7" w:rsidRDefault="00402180" w:rsidP="00CE1EA7">
      <w:pPr>
        <w:spacing w:after="0" w:line="240" w:lineRule="auto"/>
      </w:pPr>
      <w:r w:rsidRPr="00CE1EA7">
        <w:t>1. Zabezpieczenie służy pokryciu roszczeń z tytułu niewykonania lub nienależytego wykonania umowy tj.</w:t>
      </w:r>
      <w:r w:rsidR="0080709A" w:rsidRPr="00CE1EA7">
        <w:t xml:space="preserve"> </w:t>
      </w:r>
      <w:r w:rsidRPr="00CE1EA7">
        <w:t>należności, których dochodzenie jest dozwolone przepisami prawa lub postanowieniami niniejszej umowy, jako sposobu naprawienia szkody spowodowanej niewykonaniem lub nienależytym wykonaniem zamówienia, w tym również wykonania zastępczego czy zapłaty zastrzeżonej w umowie kary umownej.</w:t>
      </w:r>
    </w:p>
    <w:p w:rsidR="00C40BA7" w:rsidRDefault="00C40BA7" w:rsidP="00CE1EA7">
      <w:pPr>
        <w:spacing w:after="0" w:line="240" w:lineRule="auto"/>
      </w:pPr>
    </w:p>
    <w:p w:rsidR="00402180" w:rsidRPr="00CE1EA7" w:rsidRDefault="00402180" w:rsidP="00CE1EA7">
      <w:pPr>
        <w:spacing w:after="0" w:line="240" w:lineRule="auto"/>
      </w:pPr>
      <w:r w:rsidRPr="00CE1EA7">
        <w:t>2. Tytułem zabezpieczenia należytego wykonania umowy, zgodnie z art. 449 ust. 2 ustawy PZP Wykonawca składa zabezpieczenie w wysokości 5 % ceny całkowitej poda</w:t>
      </w:r>
      <w:r w:rsidR="00C40BA7">
        <w:t xml:space="preserve">nej </w:t>
      </w:r>
      <w:r w:rsidRPr="00CE1EA7">
        <w:t>w ofercie, określonej w § 50 umowy, tj. kwotę</w:t>
      </w:r>
      <w:r w:rsidR="00C40BA7">
        <w:t>: ………….</w:t>
      </w:r>
      <w:r w:rsidR="00755626" w:rsidRPr="00CE1EA7">
        <w:t xml:space="preserve">na rachunek bankowy </w:t>
      </w:r>
      <w:r w:rsidR="00C40BA7">
        <w:t xml:space="preserve">Zamawiającego. </w:t>
      </w:r>
    </w:p>
    <w:p w:rsidR="00C40BA7" w:rsidRDefault="00C40BA7" w:rsidP="00CE1EA7">
      <w:pPr>
        <w:spacing w:after="0" w:line="240" w:lineRule="auto"/>
      </w:pPr>
    </w:p>
    <w:p w:rsidR="00402180" w:rsidRPr="00CE1EA7" w:rsidRDefault="00402180" w:rsidP="00CE1EA7">
      <w:pPr>
        <w:spacing w:after="0" w:line="240" w:lineRule="auto"/>
      </w:pPr>
      <w:r w:rsidRPr="00CE1EA7">
        <w:t>3. Wysokość zabezpieczenia wylicza się do dwóch miejsc po przecinku, bez zaokrąglania. Cyfrę trzecią i następne po przecinku pomija się.</w:t>
      </w:r>
    </w:p>
    <w:p w:rsidR="00C40BA7" w:rsidRDefault="00C40BA7" w:rsidP="00CE1EA7">
      <w:pPr>
        <w:spacing w:after="0" w:line="240" w:lineRule="auto"/>
      </w:pPr>
    </w:p>
    <w:p w:rsidR="00402180" w:rsidRPr="00CE1EA7" w:rsidRDefault="00402180" w:rsidP="00CE1EA7">
      <w:pPr>
        <w:spacing w:after="0" w:line="240" w:lineRule="auto"/>
      </w:pPr>
      <w:r w:rsidRPr="00CE1EA7">
        <w:t>4. Zabezpieczenie wniesione w pieniądzu, Zamawiający przechowuje na oprocentowanym rachunku bankowym. Zamawiający zwraca zabezp</w:t>
      </w:r>
      <w:r w:rsidR="00C40BA7">
        <w:t xml:space="preserve">ieczenie wniesione w pieniądzu </w:t>
      </w:r>
      <w:r w:rsidRPr="00CE1EA7">
        <w:t xml:space="preserve">z odsetkami wynikającymi z umowy rachunku bankowego, na którym było ono przechowywane, pomniejszone o koszt prowadzenia tego rachunku oraz prowizji bankowej za przelew pieniędzy na rachunek bankowy wykonawcy. </w:t>
      </w:r>
    </w:p>
    <w:p w:rsidR="00C40BA7" w:rsidRDefault="00C40BA7" w:rsidP="00CE1EA7">
      <w:pPr>
        <w:spacing w:after="0" w:line="240" w:lineRule="auto"/>
      </w:pPr>
    </w:p>
    <w:p w:rsidR="00402180" w:rsidRPr="00CE1EA7" w:rsidRDefault="00402180" w:rsidP="00CE1EA7">
      <w:pPr>
        <w:spacing w:after="0" w:line="240" w:lineRule="auto"/>
      </w:pPr>
      <w:r w:rsidRPr="00CE1EA7">
        <w:t>5. Zamawiający zwróci Wykonawcy zabezpieczenie w terminie 30 dni od dnia wykonania zamówienia i uznania przez Zamawiającego za należycie wykonane.</w:t>
      </w:r>
      <w:r w:rsidR="0080709A" w:rsidRPr="00CE1EA7">
        <w:t xml:space="preserve"> </w:t>
      </w:r>
    </w:p>
    <w:p w:rsidR="00C40BA7" w:rsidRDefault="00C40BA7" w:rsidP="00CE1EA7">
      <w:pPr>
        <w:spacing w:after="0" w:line="240" w:lineRule="auto"/>
      </w:pPr>
    </w:p>
    <w:p w:rsidR="00402180" w:rsidRPr="00CE1EA7" w:rsidRDefault="00402180" w:rsidP="00CE1EA7">
      <w:pPr>
        <w:spacing w:after="0" w:line="240" w:lineRule="auto"/>
      </w:pPr>
      <w:r w:rsidRPr="00CE1EA7">
        <w:t xml:space="preserve">6. Zamawiający pozostawia na zabezpieczenie roszczeń z tytułu rękojmi za wady lub gwarancji kwotę w wysokości 30% zabezpieczenia. </w:t>
      </w:r>
    </w:p>
    <w:p w:rsidR="00C40BA7" w:rsidRDefault="00C40BA7" w:rsidP="00CE1EA7">
      <w:pPr>
        <w:spacing w:after="0" w:line="240" w:lineRule="auto"/>
      </w:pPr>
    </w:p>
    <w:p w:rsidR="00402180" w:rsidRPr="00CE1EA7" w:rsidRDefault="00402180" w:rsidP="00CE1EA7">
      <w:pPr>
        <w:spacing w:after="0" w:line="240" w:lineRule="auto"/>
      </w:pPr>
      <w:r w:rsidRPr="00CE1EA7">
        <w:t>7.</w:t>
      </w:r>
      <w:r w:rsidR="0080709A" w:rsidRPr="00CE1EA7">
        <w:t xml:space="preserve"> </w:t>
      </w:r>
      <w:r w:rsidRPr="00CE1EA7">
        <w:t>Kwota, o której mowa w ust. 6, jest zwracana nie później niż w 15. dniu po upływie okresu rękojmi za wady lub gwarancji.</w:t>
      </w:r>
      <w:r w:rsidR="0080709A" w:rsidRPr="00CE1EA7">
        <w:t xml:space="preserve"> </w:t>
      </w:r>
    </w:p>
    <w:p w:rsidR="00402180" w:rsidRPr="00CE1EA7" w:rsidRDefault="00402180" w:rsidP="00CE1EA7">
      <w:pPr>
        <w:spacing w:after="0" w:line="240" w:lineRule="auto"/>
      </w:pPr>
    </w:p>
    <w:p w:rsidR="00402180" w:rsidRDefault="00402180" w:rsidP="00311742">
      <w:pPr>
        <w:spacing w:after="0" w:line="240" w:lineRule="auto"/>
        <w:jc w:val="center"/>
        <w:rPr>
          <w:b/>
        </w:rPr>
      </w:pPr>
      <w:r w:rsidRPr="00311742">
        <w:rPr>
          <w:b/>
        </w:rPr>
        <w:t>§ 36.</w:t>
      </w:r>
      <w:r w:rsidR="0080709A" w:rsidRPr="00311742">
        <w:rPr>
          <w:b/>
        </w:rPr>
        <w:t xml:space="preserve"> </w:t>
      </w:r>
      <w:r w:rsidRPr="00311742">
        <w:rPr>
          <w:b/>
        </w:rPr>
        <w:t xml:space="preserve"> [Zabezpieczenie na pokrycie roszczeń z tytułu rękojmi za wady lub gwarancji]</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402180" w:rsidRPr="00CE1EA7" w:rsidRDefault="00402180" w:rsidP="00CE1EA7">
      <w:pPr>
        <w:spacing w:after="0" w:line="240" w:lineRule="auto"/>
      </w:pPr>
      <w:r w:rsidRPr="00CE1EA7">
        <w:t xml:space="preserve">1. Zabezpieczenie roszczeń z tytułu rękojmi za wady wnoszone w innej formie niż pieniądz, Wykonawca jest zobowiązany złożyć </w:t>
      </w:r>
      <w:r w:rsidR="00C40BA7">
        <w:t xml:space="preserve">w dniu odbioru końcowego robót </w:t>
      </w:r>
      <w:r w:rsidRPr="00CE1EA7">
        <w:t>z ważnością do końca okresu roszczeń z tytułu rękojmi za wady lub okresu gwarancji.</w:t>
      </w:r>
    </w:p>
    <w:p w:rsidR="00C40BA7" w:rsidRDefault="00C40BA7" w:rsidP="00CE1EA7">
      <w:pPr>
        <w:spacing w:after="0" w:line="240" w:lineRule="auto"/>
      </w:pPr>
    </w:p>
    <w:p w:rsidR="00402180" w:rsidRPr="00CE1EA7" w:rsidRDefault="00402180" w:rsidP="00CE1EA7">
      <w:pPr>
        <w:spacing w:after="0" w:line="240" w:lineRule="auto"/>
      </w:pPr>
      <w:r w:rsidRPr="00CE1EA7">
        <w:t>2. W przypadku nie złożenia określonego w ustępie poprzednim zabezpieczenia we wskazanym terminie - Zamawiający powyższą kwotę potrąci z wynagrodzenia należnego Wykonawcy na co Wykonawca wyraża zgodę.</w:t>
      </w:r>
    </w:p>
    <w:p w:rsidR="00402180" w:rsidRDefault="00402180" w:rsidP="00CE1EA7">
      <w:pPr>
        <w:spacing w:after="0" w:line="240" w:lineRule="auto"/>
      </w:pPr>
    </w:p>
    <w:p w:rsidR="00C17B51" w:rsidRDefault="00C17B51" w:rsidP="00CE1EA7">
      <w:pPr>
        <w:spacing w:after="0" w:line="240" w:lineRule="auto"/>
      </w:pPr>
    </w:p>
    <w:p w:rsidR="00C17B51" w:rsidRDefault="00C17B51" w:rsidP="00CE1EA7">
      <w:pPr>
        <w:spacing w:after="0" w:line="240" w:lineRule="auto"/>
      </w:pPr>
    </w:p>
    <w:p w:rsidR="00C17B51" w:rsidRPr="00CE1EA7" w:rsidRDefault="00C17B51" w:rsidP="00CE1EA7">
      <w:pPr>
        <w:spacing w:after="0" w:line="240" w:lineRule="auto"/>
      </w:pPr>
    </w:p>
    <w:p w:rsidR="00402180" w:rsidRPr="00311742" w:rsidRDefault="00402180" w:rsidP="00311742">
      <w:pPr>
        <w:spacing w:after="0" w:line="240" w:lineRule="auto"/>
        <w:jc w:val="center"/>
        <w:rPr>
          <w:b/>
        </w:rPr>
      </w:pPr>
      <w:r w:rsidRPr="00311742">
        <w:rPr>
          <w:b/>
        </w:rPr>
        <w:t>Nadzór nad robotami</w:t>
      </w:r>
    </w:p>
    <w:p w:rsidR="00402180" w:rsidRDefault="00402180" w:rsidP="00311742">
      <w:pPr>
        <w:spacing w:after="0" w:line="240" w:lineRule="auto"/>
        <w:jc w:val="center"/>
        <w:rPr>
          <w:b/>
        </w:rPr>
      </w:pPr>
      <w:r w:rsidRPr="00311742">
        <w:rPr>
          <w:b/>
        </w:rPr>
        <w:t>§ 37.</w:t>
      </w:r>
      <w:r w:rsidR="0080709A" w:rsidRPr="00311742">
        <w:rPr>
          <w:b/>
        </w:rPr>
        <w:t xml:space="preserve"> </w:t>
      </w:r>
      <w:r w:rsidRPr="00311742">
        <w:rPr>
          <w:b/>
        </w:rPr>
        <w:t xml:space="preserve"> [Inspektor nadzoru inwestorskiego]</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lastRenderedPageBreak/>
        <w:t>1. Nadzór nad robotami objętymi niniejszą umową z ramienia Zamawiającego pełnić będą Inspektor nadzoru inwestorskie</w:t>
      </w:r>
      <w:r w:rsidR="00C32CEC" w:rsidRPr="00CE1EA7">
        <w:t>go wskazany przez Zamawiającego odrębnym dokumentem w terminie 5 dni od dnia podpisania umowy.</w:t>
      </w:r>
      <w:r w:rsidR="0080709A" w:rsidRPr="00CE1EA7">
        <w:t xml:space="preserve"> </w:t>
      </w:r>
    </w:p>
    <w:p w:rsidR="00C40BA7" w:rsidRDefault="00C40BA7" w:rsidP="00CE1EA7">
      <w:pPr>
        <w:spacing w:after="0" w:line="240" w:lineRule="auto"/>
      </w:pPr>
    </w:p>
    <w:p w:rsidR="00402180" w:rsidRPr="00CE1EA7" w:rsidRDefault="00402180" w:rsidP="00CE1EA7">
      <w:pPr>
        <w:spacing w:after="0" w:line="240" w:lineRule="auto"/>
      </w:pPr>
      <w:r w:rsidRPr="00CE1EA7">
        <w:t>2. Zamawiający zastrzega sobie prawo zmiany osoby wskazanej na podst</w:t>
      </w:r>
      <w:r w:rsidR="00C40BA7">
        <w:t xml:space="preserve">awie ust. 1 </w:t>
      </w:r>
      <w:r w:rsidRPr="00CE1EA7">
        <w:t xml:space="preserve">i zobowiązuje się do niezwłocznego powiadomienia o tym Wykonawcy. </w:t>
      </w:r>
      <w:r w:rsidR="00C32CEC" w:rsidRPr="00CE1EA7">
        <w:t>Zmiana osoby pełniącej funkcję Inspektora nadzoru inwestorskiego nie stanowi zmiany Umowy.</w:t>
      </w:r>
    </w:p>
    <w:p w:rsidR="00C32CEC" w:rsidRPr="00CE1EA7" w:rsidRDefault="00C32CEC" w:rsidP="00CE1EA7">
      <w:pPr>
        <w:spacing w:after="0" w:line="240" w:lineRule="auto"/>
        <w:rPr>
          <w:highlight w:val="yellow"/>
        </w:rPr>
      </w:pPr>
    </w:p>
    <w:p w:rsidR="00402180" w:rsidRDefault="00402180" w:rsidP="00311742">
      <w:pPr>
        <w:spacing w:after="0" w:line="240" w:lineRule="auto"/>
        <w:jc w:val="center"/>
        <w:rPr>
          <w:b/>
        </w:rPr>
      </w:pPr>
      <w:r w:rsidRPr="00311742">
        <w:rPr>
          <w:b/>
        </w:rPr>
        <w:t>§ 38. [Uprawnienia Inspektora nadzoru inwestorskiego]</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402180" w:rsidRPr="00CE1EA7" w:rsidRDefault="00402180" w:rsidP="00CE1EA7">
      <w:pPr>
        <w:spacing w:after="0" w:line="240" w:lineRule="auto"/>
      </w:pPr>
      <w:r w:rsidRPr="00CE1EA7">
        <w:t>1. Inspektor nadzoru inwestorskiego jest upoważniony do bieżącej koordynacji robót realizowanych na podstawie umowy; kontroli jakości robót, do odbiorów robót wykonanych zgodnie z dokumentacją projektową i STWiORB oraz jest odpowiedzialny za kontrolę obmiarów robót i pełni funkcje Inspektora nadzoru inwestorskiego w rozumieniu prawa budowlanego.</w:t>
      </w:r>
    </w:p>
    <w:p w:rsidR="00C40BA7" w:rsidRDefault="00C40BA7" w:rsidP="00CE1EA7">
      <w:pPr>
        <w:spacing w:after="0" w:line="240" w:lineRule="auto"/>
      </w:pPr>
    </w:p>
    <w:p w:rsidR="00402180" w:rsidRPr="00CE1EA7" w:rsidRDefault="00402180" w:rsidP="00CE1EA7">
      <w:pPr>
        <w:spacing w:after="0" w:line="240" w:lineRule="auto"/>
      </w:pPr>
      <w:r w:rsidRPr="00CE1EA7">
        <w:t>2. Inspektor nadzoru inwestorskiego wypełnia swoje obowiązki wydając polecenia, decyzje, zgody i akceptacje, które są obowiązujące dla Wykonawcy. Wykonawca ma prawo zgłosić Zamawiającemu na piśmie w terminie 7 dni roboczych (za wyjątkiem sobót, niedziel i świąt) zastrzeżenia do decyzji i poleceń Inspektora nadzoru inwestorskiego. Zastrzeżenia wraz ze stanowiskiem Inspektora, będą podlegały rozstrzygnięciu przez Zamawiającego.</w:t>
      </w:r>
      <w:r w:rsidR="0080709A" w:rsidRPr="00CE1EA7">
        <w:t xml:space="preserve"> </w:t>
      </w:r>
    </w:p>
    <w:p w:rsidR="00C40BA7" w:rsidRDefault="00C40BA7" w:rsidP="00CE1EA7">
      <w:pPr>
        <w:spacing w:after="0" w:line="240" w:lineRule="auto"/>
      </w:pPr>
    </w:p>
    <w:p w:rsidR="00402180" w:rsidRPr="00CE1EA7" w:rsidRDefault="00402180" w:rsidP="00CE1EA7">
      <w:pPr>
        <w:spacing w:after="0" w:line="240" w:lineRule="auto"/>
      </w:pPr>
      <w:r w:rsidRPr="00CE1EA7">
        <w:t>3.</w:t>
      </w:r>
      <w:r w:rsidR="0080709A" w:rsidRPr="00CE1EA7">
        <w:t xml:space="preserve"> </w:t>
      </w:r>
      <w:r w:rsidRPr="00CE1EA7">
        <w:t>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w:t>
      </w:r>
      <w:r w:rsidR="00C40BA7">
        <w:t xml:space="preserve">rzez Zamawiającego, wydawanego </w:t>
      </w:r>
      <w:r w:rsidRPr="00CE1EA7">
        <w:t>w terminie 14 dni od wystąpienia przez Wykonawcę z wnioskiem o akceptację. Brak pisemnej akceptacji przez Zamawiającego zmian we wskazanym terminie zwalnia Wykonawcę z obowiązku wykonania poleceń Ins</w:t>
      </w:r>
      <w:r w:rsidR="00C40BA7">
        <w:t xml:space="preserve">pektora nadzoru inwestorskiego </w:t>
      </w:r>
      <w:r w:rsidRPr="00CE1EA7">
        <w:t>i z odpowiedzialności za ich niewykonanie.</w:t>
      </w:r>
    </w:p>
    <w:p w:rsidR="00C40BA7" w:rsidRDefault="00C40BA7" w:rsidP="00CE1EA7">
      <w:pPr>
        <w:spacing w:after="0" w:line="240" w:lineRule="auto"/>
      </w:pPr>
    </w:p>
    <w:p w:rsidR="00402180" w:rsidRPr="00CE1EA7" w:rsidRDefault="00402180" w:rsidP="00CE1EA7">
      <w:pPr>
        <w:spacing w:after="0" w:line="240" w:lineRule="auto"/>
      </w:pPr>
      <w:r w:rsidRPr="00CE1EA7">
        <w:t xml:space="preserve">4. Inspektor nadzoru inwestorskiego jest uprawniony do zgłoszenia uwag, zastrzeżeń albo do wystąpienia do Wykonawcy z żądaniem usunięcia określonej osoby, spośród personelu Wykonawcy lub jego </w:t>
      </w:r>
      <w:r w:rsidR="005A7D61" w:rsidRPr="00CE1EA7">
        <w:t>podwykonawcy</w:t>
      </w:r>
      <w:r w:rsidRPr="00CE1EA7">
        <w:t>, która pomimo udzielonego jej upomnienia:</w:t>
      </w:r>
    </w:p>
    <w:p w:rsidR="00C40BA7" w:rsidRDefault="00C40BA7" w:rsidP="00CE1EA7">
      <w:pPr>
        <w:spacing w:after="0" w:line="240" w:lineRule="auto"/>
      </w:pPr>
    </w:p>
    <w:p w:rsidR="00402180" w:rsidRPr="00CE1EA7" w:rsidRDefault="00402180" w:rsidP="00CE1EA7">
      <w:pPr>
        <w:spacing w:after="0" w:line="240" w:lineRule="auto"/>
      </w:pPr>
      <w:r w:rsidRPr="00CE1EA7">
        <w:t>a)</w:t>
      </w:r>
      <w:r w:rsidRPr="00CE1EA7">
        <w:tab/>
        <w:t>uporczywie wykazuje rażący brak staranności,</w:t>
      </w:r>
    </w:p>
    <w:p w:rsidR="00402180" w:rsidRPr="00CE1EA7" w:rsidRDefault="00402180" w:rsidP="00CE1EA7">
      <w:pPr>
        <w:spacing w:after="0" w:line="240" w:lineRule="auto"/>
      </w:pPr>
      <w:r w:rsidRPr="00CE1EA7">
        <w:t>b)</w:t>
      </w:r>
      <w:r w:rsidRPr="00CE1EA7">
        <w:tab/>
        <w:t>wykonuje swoje obowiązki w sposób niekompetentny lub niedbały,</w:t>
      </w:r>
    </w:p>
    <w:p w:rsidR="00402180" w:rsidRPr="00CE1EA7" w:rsidRDefault="00402180" w:rsidP="00CE1EA7">
      <w:pPr>
        <w:spacing w:after="0" w:line="240" w:lineRule="auto"/>
      </w:pPr>
      <w:r w:rsidRPr="00CE1EA7">
        <w:t>c)</w:t>
      </w:r>
      <w:r w:rsidRPr="00CE1EA7">
        <w:tab/>
        <w:t>nie stosuje się do postanowień umowy, lub</w:t>
      </w:r>
    </w:p>
    <w:p w:rsidR="00402180" w:rsidRPr="00CE1EA7" w:rsidRDefault="00402180" w:rsidP="00CE1EA7">
      <w:pPr>
        <w:spacing w:after="0" w:line="240" w:lineRule="auto"/>
      </w:pPr>
      <w:r w:rsidRPr="00CE1EA7">
        <w:t>d)</w:t>
      </w:r>
      <w:r w:rsidRPr="00CE1EA7">
        <w:tab/>
        <w:t>stwarza zagrożenie dla bezpieczeństwa, z</w:t>
      </w:r>
      <w:r w:rsidR="00C40BA7">
        <w:t xml:space="preserve">drowia lub ochrony środowiska, </w:t>
      </w:r>
      <w:r w:rsidRPr="00CE1EA7">
        <w:t>w szczególności narusza zasady bhp oraz przepisy ppoż.</w:t>
      </w:r>
    </w:p>
    <w:p w:rsidR="00C40BA7" w:rsidRDefault="00C40BA7" w:rsidP="00CE1EA7">
      <w:pPr>
        <w:spacing w:after="0" w:line="240" w:lineRule="auto"/>
      </w:pPr>
    </w:p>
    <w:p w:rsidR="00402180" w:rsidRPr="00CE1EA7" w:rsidRDefault="00402180" w:rsidP="00CE1EA7">
      <w:pPr>
        <w:spacing w:after="0" w:line="240" w:lineRule="auto"/>
      </w:pPr>
      <w:r w:rsidRPr="00CE1EA7">
        <w:t xml:space="preserve">5. Inspektor nadzoru inwestorskiego może zobowiązać Wykonawcę do: </w:t>
      </w:r>
    </w:p>
    <w:p w:rsidR="00402180" w:rsidRPr="00CE1EA7" w:rsidRDefault="00402180" w:rsidP="00CE1EA7">
      <w:pPr>
        <w:spacing w:after="0" w:line="240" w:lineRule="auto"/>
      </w:pPr>
      <w:r w:rsidRPr="00CE1EA7">
        <w:t>a)</w:t>
      </w:r>
      <w:r w:rsidRPr="00CE1EA7">
        <w:tab/>
        <w:t>usunięcia z terenu budowy w wyznaczonym terminie materiałów nie</w:t>
      </w:r>
      <w:r w:rsidR="0080709A" w:rsidRPr="00CE1EA7">
        <w:t xml:space="preserve"> </w:t>
      </w:r>
      <w:r w:rsidRPr="00CE1EA7">
        <w:t xml:space="preserve">odpowiadających normom jakościowym określonym w niniejszej umowie, lub </w:t>
      </w:r>
    </w:p>
    <w:p w:rsidR="00402180" w:rsidRPr="00CE1EA7" w:rsidRDefault="00402180" w:rsidP="00CE1EA7">
      <w:pPr>
        <w:spacing w:after="0" w:line="240" w:lineRule="auto"/>
      </w:pPr>
      <w:r w:rsidRPr="00CE1EA7">
        <w:t>b)</w:t>
      </w:r>
      <w:r w:rsidR="00C40BA7">
        <w:t xml:space="preserve"> </w:t>
      </w:r>
      <w:r w:rsidRPr="00CE1EA7">
        <w:t>ponownego wykonania robót, jeżeli materiały lub jakość wykonanych robót nie spełniają wymagań STWiORB lub nie zapewniają możliwości oddania do</w:t>
      </w:r>
      <w:r w:rsidR="0080709A" w:rsidRPr="00CE1EA7">
        <w:t xml:space="preserve"> </w:t>
      </w:r>
      <w:r w:rsidRPr="00CE1EA7">
        <w:t xml:space="preserve">użytkowania przedmiotu Umowy. </w:t>
      </w:r>
    </w:p>
    <w:p w:rsidR="00C40BA7" w:rsidRDefault="00C40BA7" w:rsidP="00CE1EA7">
      <w:pPr>
        <w:spacing w:after="0" w:line="240" w:lineRule="auto"/>
      </w:pPr>
    </w:p>
    <w:p w:rsidR="00402180" w:rsidRPr="00CE1EA7" w:rsidRDefault="00402180" w:rsidP="00CE1EA7">
      <w:pPr>
        <w:spacing w:after="0" w:line="240" w:lineRule="auto"/>
      </w:pPr>
      <w:r w:rsidRPr="00CE1EA7">
        <w:t>6. Jeżeli Wykonawca nie zastosuje się do wydanych zgodnie z umową poleceń Inspektora nadzoru inwestorskiego w terminie wskazanym przez Inspektora nadzoru inwestorskiego, dotyczących obowiązku czynienia, Zamawiający, po bezskutecznym wezwaniu Wykonawcy do wykonania tych poleceń w terminie 14 dni roboczych (do terminu nie wlicza się sobót, niedziel i świąt) zawierającym uprzedzenie o zamiarze skorzystania z prawa do wykonania zastępczego, ma prawo zlecić powyższe czynności bez obowiązku uzyskania upoważnienia sądowego, do wykonania przez osoby trzecie na koszt Wykonawcy (wykonanie zastępcze) i potrącić poni</w:t>
      </w:r>
      <w:r w:rsidR="00C40BA7">
        <w:t xml:space="preserve">esione w związku z tym wydatki </w:t>
      </w:r>
      <w:r w:rsidRPr="00CE1EA7">
        <w:t xml:space="preserve">z wynagrodzenia Wykonawcy. </w:t>
      </w:r>
    </w:p>
    <w:p w:rsidR="00C40BA7" w:rsidRDefault="00C40BA7" w:rsidP="00CE1EA7">
      <w:pPr>
        <w:spacing w:after="0" w:line="240" w:lineRule="auto"/>
      </w:pPr>
    </w:p>
    <w:p w:rsidR="00402180" w:rsidRPr="00CE1EA7" w:rsidRDefault="00402180" w:rsidP="00CE1EA7">
      <w:pPr>
        <w:spacing w:after="0" w:line="240" w:lineRule="auto"/>
      </w:pPr>
      <w:r w:rsidRPr="00CE1EA7">
        <w:lastRenderedPageBreak/>
        <w:t xml:space="preserve">7. Inspektor nadzoru inwestorskiego jest uprawniony do audytu wykonywania przez Wykonawcę Programu zapewnienia jakości. </w:t>
      </w:r>
    </w:p>
    <w:p w:rsidR="00402180" w:rsidRDefault="00402180" w:rsidP="00311742">
      <w:pPr>
        <w:spacing w:after="0" w:line="240" w:lineRule="auto"/>
        <w:jc w:val="center"/>
        <w:rPr>
          <w:b/>
        </w:rPr>
      </w:pPr>
      <w:r w:rsidRPr="00311742">
        <w:rPr>
          <w:b/>
        </w:rPr>
        <w:t>§ 39.</w:t>
      </w:r>
      <w:r w:rsidR="0080709A" w:rsidRPr="00311742">
        <w:rPr>
          <w:b/>
        </w:rPr>
        <w:t xml:space="preserve"> </w:t>
      </w:r>
      <w:r w:rsidRPr="00311742">
        <w:rPr>
          <w:b/>
        </w:rPr>
        <w:t xml:space="preserve"> [Narady koordynacyjne]</w:t>
      </w:r>
    </w:p>
    <w:p w:rsidR="00C40BA7" w:rsidRDefault="00C40BA7" w:rsidP="00CE1EA7">
      <w:pPr>
        <w:spacing w:after="0" w:line="240" w:lineRule="auto"/>
      </w:pPr>
    </w:p>
    <w:p w:rsidR="00402180" w:rsidRPr="00CE1EA7" w:rsidRDefault="00402180" w:rsidP="00CE1EA7">
      <w:pPr>
        <w:spacing w:after="0" w:line="240" w:lineRule="auto"/>
        <w:rPr>
          <w:highlight w:val="yellow"/>
        </w:rPr>
      </w:pPr>
      <w:r w:rsidRPr="00CE1EA7">
        <w:t xml:space="preserve">1. Inspektor nadzoru inwestorskiego jest uprawniony do zwoływania narad koordynacyjnych z udziałem przedstawicieli Wykonawcy, Zamawiającego i (jeżeli są ustanowieni) Inspektorów nadzoru oraz innych zaproszonych osób. </w:t>
      </w:r>
    </w:p>
    <w:p w:rsidR="00C40BA7" w:rsidRDefault="00C40BA7" w:rsidP="00CE1EA7">
      <w:pPr>
        <w:spacing w:after="0" w:line="240" w:lineRule="auto"/>
      </w:pPr>
    </w:p>
    <w:p w:rsidR="00402180" w:rsidRPr="00CE1EA7" w:rsidRDefault="00402180" w:rsidP="00CE1EA7">
      <w:pPr>
        <w:spacing w:after="0" w:line="240" w:lineRule="auto"/>
      </w:pPr>
      <w:r w:rsidRPr="00CE1EA7">
        <w:t>2. Celem narad koordynacyjnych jest omawianie lub wyjaśnianie bieżących spraw dotyczących wykonania i zaawansowania robót, w szczególności dotyczących postępu prac albo nieprawidłowości w wykonywaniu robót lub zagrożenia terminowego wykonania Umowy.</w:t>
      </w:r>
    </w:p>
    <w:p w:rsidR="00C40BA7" w:rsidRDefault="00C40BA7" w:rsidP="00CE1EA7">
      <w:pPr>
        <w:spacing w:after="0" w:line="240" w:lineRule="auto"/>
      </w:pPr>
    </w:p>
    <w:p w:rsidR="00402180" w:rsidRPr="00CE1EA7" w:rsidRDefault="00402180" w:rsidP="00CE1EA7">
      <w:pPr>
        <w:spacing w:after="0" w:line="240" w:lineRule="auto"/>
      </w:pPr>
      <w:r w:rsidRPr="00CE1EA7">
        <w:t>3. Kierownik budowy jest zobowiązany uczestniczyć w naradach koordynacyjnych.</w:t>
      </w:r>
    </w:p>
    <w:p w:rsidR="00C40BA7" w:rsidRDefault="00C40BA7" w:rsidP="00CE1EA7">
      <w:pPr>
        <w:spacing w:after="0" w:line="240" w:lineRule="auto"/>
      </w:pPr>
    </w:p>
    <w:p w:rsidR="00402180" w:rsidRPr="00CE1EA7" w:rsidRDefault="00402180" w:rsidP="00CE1EA7">
      <w:pPr>
        <w:spacing w:after="0" w:line="240" w:lineRule="auto"/>
      </w:pPr>
      <w:r w:rsidRPr="00CE1EA7">
        <w:t>4. Inspektor nadzoru inwestorskiego informuje z 7 - dniowym wyprzedzeniem uczestników narady koordynacyjnej o terminie i miejscu narady, prowadzi naradę i zapewnia jej protokołowanie, a kopie protokołu lub ustaleń dostarcza wszystkim osobom zaproszonym na naradę.</w:t>
      </w:r>
    </w:p>
    <w:p w:rsidR="00C40BA7" w:rsidRDefault="00C40BA7" w:rsidP="00CE1EA7">
      <w:pPr>
        <w:spacing w:after="0" w:line="240" w:lineRule="auto"/>
      </w:pPr>
    </w:p>
    <w:p w:rsidR="00402180" w:rsidRPr="00CE1EA7" w:rsidRDefault="00402180" w:rsidP="00CE1EA7">
      <w:pPr>
        <w:spacing w:after="0" w:line="240" w:lineRule="auto"/>
      </w:pPr>
      <w:r w:rsidRPr="00CE1EA7">
        <w:t>5. Do ustaleń zapisanych w protokole narady koordynacyjnej, uczest</w:t>
      </w:r>
      <w:r w:rsidR="00F606F8" w:rsidRPr="00CE1EA7">
        <w:t>nicy mogą wnieść uwagi w ciągu 5</w:t>
      </w:r>
      <w:r w:rsidR="0080709A" w:rsidRPr="00CE1EA7">
        <w:t xml:space="preserve"> </w:t>
      </w:r>
      <w:r w:rsidRPr="00CE1EA7">
        <w:t>dni roboczych (nie liczy się do terminu sobót, niedziel i świąt) licząc od dnia otrzymania protokołu. Po tym terminie ustalenia uważa się za wiążące.</w:t>
      </w:r>
    </w:p>
    <w:p w:rsidR="00402180" w:rsidRPr="00CE1EA7" w:rsidRDefault="00402180" w:rsidP="00CE1EA7">
      <w:pPr>
        <w:spacing w:after="0" w:line="240" w:lineRule="auto"/>
      </w:pPr>
    </w:p>
    <w:p w:rsidR="00402180" w:rsidRPr="00311742" w:rsidRDefault="00402180" w:rsidP="00311742">
      <w:pPr>
        <w:spacing w:after="0" w:line="240" w:lineRule="auto"/>
        <w:jc w:val="center"/>
        <w:rPr>
          <w:b/>
        </w:rPr>
      </w:pPr>
      <w:r w:rsidRPr="00311742">
        <w:rPr>
          <w:b/>
        </w:rPr>
        <w:t>Kary umowne</w:t>
      </w:r>
    </w:p>
    <w:p w:rsidR="00402180" w:rsidRDefault="00402180" w:rsidP="00311742">
      <w:pPr>
        <w:spacing w:after="0" w:line="240" w:lineRule="auto"/>
        <w:jc w:val="center"/>
        <w:rPr>
          <w:b/>
        </w:rPr>
      </w:pPr>
      <w:r w:rsidRPr="00311742">
        <w:rPr>
          <w:b/>
        </w:rPr>
        <w:t>§ 40.</w:t>
      </w:r>
      <w:r w:rsidR="0080709A" w:rsidRPr="00311742">
        <w:rPr>
          <w:b/>
        </w:rPr>
        <w:t xml:space="preserve"> </w:t>
      </w:r>
      <w:r w:rsidRPr="00311742">
        <w:rPr>
          <w:b/>
        </w:rPr>
        <w:t xml:space="preserve"> [Kary za niedotrzymanie terminów]</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1. Wykonawca zapłaci Zamawiającemu przez potrącenie z wynagrodzenia lub na wezwanie, o którym mowa w § 44 ust. 2, kary umowne za:</w:t>
      </w:r>
    </w:p>
    <w:p w:rsidR="00C40BA7" w:rsidRDefault="00C40BA7" w:rsidP="00CE1EA7">
      <w:pPr>
        <w:spacing w:after="0" w:line="240" w:lineRule="auto"/>
      </w:pPr>
    </w:p>
    <w:p w:rsidR="00402180" w:rsidRPr="00CE1EA7" w:rsidRDefault="00402180" w:rsidP="00CE1EA7">
      <w:pPr>
        <w:spacing w:after="0" w:line="240" w:lineRule="auto"/>
      </w:pPr>
      <w:r w:rsidRPr="00CE1EA7">
        <w:t xml:space="preserve">a) każdy dzień zwłoki w wykonaniu zamówienia - w wysokości 1000 zł, </w:t>
      </w:r>
    </w:p>
    <w:p w:rsidR="00C40BA7" w:rsidRDefault="00C40BA7" w:rsidP="00CE1EA7">
      <w:pPr>
        <w:spacing w:after="0" w:line="240" w:lineRule="auto"/>
      </w:pPr>
    </w:p>
    <w:p w:rsidR="00402180" w:rsidRPr="00CE1EA7" w:rsidRDefault="00402180" w:rsidP="00CE1EA7">
      <w:pPr>
        <w:spacing w:after="0" w:line="240" w:lineRule="auto"/>
      </w:pPr>
      <w:r w:rsidRPr="00CE1EA7">
        <w:t>b) zwłokę w usunięciu wad stwierdzonych w protokole odbioru częściowego lub</w:t>
      </w:r>
      <w:r w:rsidR="0080709A" w:rsidRPr="00CE1EA7">
        <w:t xml:space="preserve"> </w:t>
      </w:r>
      <w:r w:rsidRPr="00CE1EA7">
        <w:t>końcowego - kwotę w wysokości 1000 zł za każdy dzień zwłoki,</w:t>
      </w:r>
    </w:p>
    <w:p w:rsidR="00C40BA7" w:rsidRDefault="00C40BA7" w:rsidP="00CE1EA7">
      <w:pPr>
        <w:spacing w:after="0" w:line="240" w:lineRule="auto"/>
      </w:pPr>
    </w:p>
    <w:p w:rsidR="00402180" w:rsidRPr="00CE1EA7" w:rsidRDefault="00402180" w:rsidP="00CE1EA7">
      <w:pPr>
        <w:spacing w:after="0" w:line="240" w:lineRule="auto"/>
      </w:pPr>
      <w:r w:rsidRPr="00CE1EA7">
        <w:t>c) za każdy dzień zwłoki w opracowaniu i aktualiza</w:t>
      </w:r>
      <w:r w:rsidR="00C40BA7">
        <w:t xml:space="preserve">cji dokumentów, o których mowa </w:t>
      </w:r>
      <w:r w:rsidRPr="00CE1EA7">
        <w:t xml:space="preserve">w </w:t>
      </w:r>
      <w:r w:rsidR="00CF6734" w:rsidRPr="00CE1EA7">
        <w:t>§ 17 ust. 1 pkt 2 i pkt 4 lit. c</w:t>
      </w:r>
      <w:r w:rsidRPr="00CE1EA7">
        <w:t>) umowy - kwotę w wysokości 500 zł,</w:t>
      </w:r>
    </w:p>
    <w:p w:rsidR="00C40BA7" w:rsidRDefault="00C40BA7" w:rsidP="00CE1EA7">
      <w:pPr>
        <w:spacing w:after="0" w:line="240" w:lineRule="auto"/>
      </w:pPr>
    </w:p>
    <w:p w:rsidR="00402180" w:rsidRPr="00CE1EA7" w:rsidRDefault="00402180" w:rsidP="00CE1EA7">
      <w:pPr>
        <w:spacing w:after="0" w:line="240" w:lineRule="auto"/>
      </w:pPr>
      <w:r w:rsidRPr="00CE1EA7">
        <w:t>d) za każdy dzień zwłoki w opracowaniu i aktualizacji Program zapewnienia jakości - kwotę w wysokości 100 zł,</w:t>
      </w:r>
    </w:p>
    <w:p w:rsidR="00C40BA7" w:rsidRDefault="00C40BA7" w:rsidP="00CE1EA7">
      <w:pPr>
        <w:spacing w:after="0" w:line="240" w:lineRule="auto"/>
      </w:pPr>
    </w:p>
    <w:p w:rsidR="00402180" w:rsidRPr="00CE1EA7" w:rsidRDefault="00402180" w:rsidP="00CE1EA7">
      <w:pPr>
        <w:spacing w:after="0" w:line="240" w:lineRule="auto"/>
      </w:pPr>
      <w:r w:rsidRPr="00CE1EA7">
        <w:t xml:space="preserve">e) nieprzedłożenia Zamawiającemu kosztorysu szczegółowego ofertowego, o którym mowa w § 17 ust. 1 pkt 1 niniejszej umowy - </w:t>
      </w:r>
      <w:r w:rsidR="00FD2F1A" w:rsidRPr="00CE1EA7">
        <w:t>kwotę w wysokości 2</w:t>
      </w:r>
      <w:r w:rsidR="00C40BA7">
        <w:t xml:space="preserve">00 zł za każdy dzień zwłoki </w:t>
      </w:r>
      <w:r w:rsidRPr="00CE1EA7">
        <w:t>w przedłożeniu,</w:t>
      </w:r>
    </w:p>
    <w:p w:rsidR="00C40BA7" w:rsidRDefault="00C40BA7" w:rsidP="00CE1EA7">
      <w:pPr>
        <w:spacing w:after="0" w:line="240" w:lineRule="auto"/>
      </w:pPr>
    </w:p>
    <w:p w:rsidR="00FD2F1A" w:rsidRPr="00CE1EA7" w:rsidRDefault="00FD2F1A" w:rsidP="00CE1EA7">
      <w:pPr>
        <w:spacing w:after="0" w:line="240" w:lineRule="auto"/>
      </w:pPr>
      <w:r w:rsidRPr="00CE1EA7">
        <w:t>f) nieprzedłożenie w terminie, do zaakceptowani</w:t>
      </w:r>
      <w:r w:rsidR="00C40BA7">
        <w:t xml:space="preserve">a Zamawiającemu, harmonogramu, </w:t>
      </w:r>
      <w:r w:rsidRPr="00CE1EA7">
        <w:t>o którym mowa w § 20 niniejszej umowy - kwotę w wysokośc</w:t>
      </w:r>
      <w:r w:rsidR="00C40BA7">
        <w:t xml:space="preserve">i 200 zł za każdy dzień zwłoki </w:t>
      </w:r>
      <w:r w:rsidRPr="00CE1EA7">
        <w:t>w przedłożeniu,</w:t>
      </w:r>
    </w:p>
    <w:p w:rsidR="00C40BA7" w:rsidRDefault="00C40BA7" w:rsidP="00CE1EA7">
      <w:pPr>
        <w:spacing w:after="0" w:line="240" w:lineRule="auto"/>
      </w:pPr>
    </w:p>
    <w:p w:rsidR="00402180" w:rsidRPr="00CE1EA7" w:rsidRDefault="00FD2F1A" w:rsidP="00CE1EA7">
      <w:pPr>
        <w:spacing w:after="0" w:line="240" w:lineRule="auto"/>
      </w:pPr>
      <w:r w:rsidRPr="00CE1EA7">
        <w:t>g</w:t>
      </w:r>
      <w:r w:rsidR="00402180" w:rsidRPr="00CE1EA7">
        <w:t xml:space="preserve">) nieprzedłożenie na wezwanie Zamawiającego dokumentów, o których mowa w § 16 pkt 5 lit. a) i lit. b) niniejszej umowy - kwotę w wysokości 500 zł za każdy dzień </w:t>
      </w:r>
      <w:r w:rsidR="00C40BA7">
        <w:t xml:space="preserve">zwłoki </w:t>
      </w:r>
      <w:r w:rsidR="00402180" w:rsidRPr="00CE1EA7">
        <w:t>w przedłożeniu dokumentów,</w:t>
      </w:r>
    </w:p>
    <w:p w:rsidR="00C40BA7" w:rsidRDefault="00C40BA7" w:rsidP="00CE1EA7">
      <w:pPr>
        <w:spacing w:after="0" w:line="240" w:lineRule="auto"/>
      </w:pPr>
    </w:p>
    <w:p w:rsidR="00402180" w:rsidRPr="00CE1EA7" w:rsidRDefault="00FD2F1A" w:rsidP="00CE1EA7">
      <w:pPr>
        <w:spacing w:after="0" w:line="240" w:lineRule="auto"/>
      </w:pPr>
      <w:r w:rsidRPr="00CE1EA7">
        <w:t>h</w:t>
      </w:r>
      <w:r w:rsidR="00402180" w:rsidRPr="00CE1EA7">
        <w:t>)</w:t>
      </w:r>
      <w:r w:rsidR="0080709A" w:rsidRPr="00CE1EA7">
        <w:t xml:space="preserve"> </w:t>
      </w:r>
      <w:r w:rsidR="00402180" w:rsidRPr="00CE1EA7">
        <w:t>za każdy dzień zwłoki w wykonaniu polecenia Insp</w:t>
      </w:r>
      <w:r w:rsidR="00C40BA7">
        <w:t xml:space="preserve">ektora nadzoru inwestorskiego, </w:t>
      </w:r>
      <w:r w:rsidR="00402180" w:rsidRPr="00CE1EA7">
        <w:t>o którym mowa w § 38 ust. 5 umowy - kwotę w wysokości 500 zł,</w:t>
      </w:r>
    </w:p>
    <w:p w:rsidR="00402180" w:rsidRPr="00CE1EA7" w:rsidRDefault="00402180" w:rsidP="00CE1EA7">
      <w:pPr>
        <w:spacing w:after="0" w:line="240" w:lineRule="auto"/>
      </w:pPr>
    </w:p>
    <w:p w:rsidR="00402180" w:rsidRDefault="00402180" w:rsidP="00311742">
      <w:pPr>
        <w:spacing w:after="0" w:line="240" w:lineRule="auto"/>
        <w:jc w:val="center"/>
        <w:rPr>
          <w:b/>
        </w:rPr>
      </w:pPr>
      <w:r w:rsidRPr="00311742">
        <w:rPr>
          <w:b/>
        </w:rPr>
        <w:t>§ 41.</w:t>
      </w:r>
      <w:r w:rsidR="0080709A" w:rsidRPr="00311742">
        <w:rPr>
          <w:b/>
        </w:rPr>
        <w:t xml:space="preserve"> </w:t>
      </w:r>
      <w:r w:rsidRPr="00311742">
        <w:rPr>
          <w:b/>
        </w:rPr>
        <w:t xml:space="preserve"> [Kary za naruszenie obowiązków]</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Wykonawca zapłaci Zamawiającemu kary umowne za:</w:t>
      </w:r>
    </w:p>
    <w:p w:rsidR="00C40BA7" w:rsidRDefault="00C40BA7" w:rsidP="00CE1EA7">
      <w:pPr>
        <w:spacing w:after="0" w:line="240" w:lineRule="auto"/>
      </w:pPr>
    </w:p>
    <w:p w:rsidR="00402180" w:rsidRPr="00CE1EA7" w:rsidRDefault="00402180" w:rsidP="00CE1EA7">
      <w:pPr>
        <w:spacing w:after="0" w:line="240" w:lineRule="auto"/>
      </w:pPr>
      <w:r w:rsidRPr="00CE1EA7">
        <w:t>1) naruszenia choćby jednego obowiązku w zakresie ochrony środowiska, przyrody, gospodarowania odpadami, w tym także zobowiązan</w:t>
      </w:r>
      <w:r w:rsidR="00C40BA7">
        <w:t xml:space="preserve">ia do przedkładania informacji </w:t>
      </w:r>
      <w:r w:rsidRPr="00CE1EA7">
        <w:t xml:space="preserve">o wytwarzanych odpadach oraz sposobach gospodarowania wytworzonymi odpadami </w:t>
      </w:r>
      <w:r w:rsidR="00C40BA7">
        <w:t xml:space="preserve">- </w:t>
      </w:r>
      <w:r w:rsidRPr="00CE1EA7">
        <w:t>w wysokości 5 000 zł za każde naruszenie,</w:t>
      </w:r>
    </w:p>
    <w:p w:rsidR="00C40BA7" w:rsidRDefault="00C40BA7" w:rsidP="00CE1EA7">
      <w:pPr>
        <w:spacing w:after="0" w:line="240" w:lineRule="auto"/>
      </w:pPr>
    </w:p>
    <w:p w:rsidR="00402180" w:rsidRPr="00CE1EA7" w:rsidRDefault="00402180" w:rsidP="00CE1EA7">
      <w:pPr>
        <w:spacing w:after="0" w:line="240" w:lineRule="auto"/>
      </w:pPr>
      <w:r w:rsidRPr="00CE1EA7">
        <w:t xml:space="preserve">2) stwierdzenie przez Inspektora nadzoru inwestorskiego lub osób działających </w:t>
      </w:r>
      <w:r w:rsidRPr="00CE1EA7">
        <w:br/>
        <w:t xml:space="preserve">w imieniu Zamawiającego nieobecności osób zobowiązanych do stałego nadzoru w trakcie realizacji robót budowlanych - zgodnie z § 16 pkt 5 niniejszej umowy - kwotę </w:t>
      </w:r>
      <w:r w:rsidRPr="00CE1EA7">
        <w:br/>
        <w:t>w wysokości 200 zł za każdy przypadek stwierdzenia nieobecności bez względu na czas jej trwania,</w:t>
      </w:r>
    </w:p>
    <w:p w:rsidR="00C40BA7" w:rsidRDefault="00C40BA7" w:rsidP="00CE1EA7">
      <w:pPr>
        <w:spacing w:after="0" w:line="240" w:lineRule="auto"/>
      </w:pPr>
    </w:p>
    <w:p w:rsidR="00402180" w:rsidRPr="00CE1EA7" w:rsidRDefault="00402180" w:rsidP="00CE1EA7">
      <w:pPr>
        <w:spacing w:after="0" w:line="240" w:lineRule="auto"/>
      </w:pPr>
      <w:r w:rsidRPr="00CE1EA7">
        <w:t>3) każdy przypadek uniemożliwienia Zamawiającemu przeprowadzenie kontroli terenu budowy, realizowanych robót, stosowanych w ich toku wyrobów oraz wszelkich okoliczności dotyczących realizacji umowy (§ 13 ust. 1) - kwotę w wysokości 2000 zł.</w:t>
      </w:r>
    </w:p>
    <w:p w:rsidR="00402180" w:rsidRPr="00CE1EA7" w:rsidRDefault="00402180" w:rsidP="00CE1EA7">
      <w:pPr>
        <w:spacing w:after="0" w:line="240" w:lineRule="auto"/>
      </w:pPr>
    </w:p>
    <w:p w:rsidR="00402180" w:rsidRDefault="00402180" w:rsidP="00311742">
      <w:pPr>
        <w:spacing w:after="0" w:line="240" w:lineRule="auto"/>
        <w:jc w:val="center"/>
        <w:rPr>
          <w:b/>
        </w:rPr>
      </w:pPr>
      <w:r w:rsidRPr="00311742">
        <w:rPr>
          <w:b/>
        </w:rPr>
        <w:t>§ 42.</w:t>
      </w:r>
      <w:r w:rsidR="0080709A" w:rsidRPr="00311742">
        <w:rPr>
          <w:b/>
        </w:rPr>
        <w:t xml:space="preserve"> </w:t>
      </w:r>
      <w:r w:rsidRPr="00311742">
        <w:rPr>
          <w:b/>
        </w:rPr>
        <w:t xml:space="preserve"> [Pozostałe kary]</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Wykonawca zapłaci Zamawiającemu kary umowne za:</w:t>
      </w:r>
    </w:p>
    <w:p w:rsidR="00C40BA7" w:rsidRDefault="00C40BA7" w:rsidP="00CE1EA7">
      <w:pPr>
        <w:spacing w:after="0" w:line="240" w:lineRule="auto"/>
      </w:pPr>
    </w:p>
    <w:p w:rsidR="00402180" w:rsidRPr="00CE1EA7" w:rsidRDefault="00402180" w:rsidP="00CE1EA7">
      <w:pPr>
        <w:spacing w:after="0" w:line="240" w:lineRule="auto"/>
      </w:pPr>
      <w:r w:rsidRPr="00CE1EA7">
        <w:t>1) każdą wadę stwierdzoną w protokole odbioru częściowego lub końcowego -</w:t>
      </w:r>
      <w:r w:rsidR="0080709A" w:rsidRPr="00CE1EA7">
        <w:t xml:space="preserve"> </w:t>
      </w:r>
      <w:r w:rsidR="00C40BA7">
        <w:t xml:space="preserve"> kwotę </w:t>
      </w:r>
      <w:r w:rsidRPr="00CE1EA7">
        <w:t>w wysokości 1000 zł od każdej wady,</w:t>
      </w:r>
    </w:p>
    <w:p w:rsidR="00C40BA7" w:rsidRDefault="00C40BA7" w:rsidP="00CE1EA7">
      <w:pPr>
        <w:spacing w:after="0" w:line="240" w:lineRule="auto"/>
      </w:pPr>
    </w:p>
    <w:p w:rsidR="00402180" w:rsidRPr="00CE1EA7" w:rsidRDefault="00402180" w:rsidP="00CE1EA7">
      <w:pPr>
        <w:spacing w:after="0" w:line="240" w:lineRule="auto"/>
      </w:pPr>
      <w:r w:rsidRPr="00CE1EA7">
        <w:t>2) za sam fakt zgłoszenia do odbioru częściowego lub końcowego przedmiotu umowy</w:t>
      </w:r>
      <w:r w:rsidR="0080709A" w:rsidRPr="00CE1EA7">
        <w:t xml:space="preserve"> </w:t>
      </w:r>
      <w:r w:rsidR="00C40BA7">
        <w:t xml:space="preserve"> </w:t>
      </w:r>
      <w:r w:rsidRPr="00CE1EA7">
        <w:t>nie wykonanego w zakresie upoważniającym Wykonawcę do wystawienia faktury częściowej lub końcowej - kwotę w wysokości 20 000 zł (dwadzieścia tysięcy złotych 00/100),</w:t>
      </w:r>
    </w:p>
    <w:p w:rsidR="00C40BA7" w:rsidRDefault="00C40BA7" w:rsidP="00CE1EA7">
      <w:pPr>
        <w:spacing w:after="0" w:line="240" w:lineRule="auto"/>
      </w:pPr>
    </w:p>
    <w:p w:rsidR="00402180" w:rsidRPr="00CE1EA7" w:rsidRDefault="00402180" w:rsidP="00CE1EA7">
      <w:pPr>
        <w:spacing w:after="0" w:line="240" w:lineRule="auto"/>
      </w:pPr>
      <w:r w:rsidRPr="00CE1EA7">
        <w:t>3) odstąpienie od umowy przez Zamawiającego z przyczyn leżących po stronie</w:t>
      </w:r>
      <w:r w:rsidR="0080709A" w:rsidRPr="00CE1EA7">
        <w:t xml:space="preserve"> </w:t>
      </w:r>
      <w:r w:rsidRPr="00CE1EA7">
        <w:t>Wykonawcy w przypadku gdy Zamawiający wskazał inny moment odstąpienie od umowy niż chwila je</w:t>
      </w:r>
      <w:r w:rsidR="00676D2F" w:rsidRPr="00CE1EA7">
        <w:t xml:space="preserve">j zawarcia - kwotę w wysokości </w:t>
      </w:r>
      <w:r w:rsidR="00013E58" w:rsidRPr="00CE1EA7">
        <w:t>200</w:t>
      </w:r>
      <w:r w:rsidRPr="00CE1EA7">
        <w:t xml:space="preserve"> 000 zł. (słownie: </w:t>
      </w:r>
      <w:r w:rsidR="00013E58" w:rsidRPr="00CE1EA7">
        <w:t xml:space="preserve">dwieście </w:t>
      </w:r>
      <w:r w:rsidR="00493585" w:rsidRPr="00CE1EA7">
        <w:t>tysięcy</w:t>
      </w:r>
      <w:r w:rsidRPr="00CE1EA7">
        <w:t xml:space="preserve"> złotych 00/100) jednorazowo; </w:t>
      </w:r>
    </w:p>
    <w:p w:rsidR="00402180" w:rsidRDefault="00402180" w:rsidP="00CE1EA7">
      <w:pPr>
        <w:spacing w:after="0" w:line="240" w:lineRule="auto"/>
      </w:pPr>
    </w:p>
    <w:p w:rsidR="00402180" w:rsidRDefault="00402180" w:rsidP="00311742">
      <w:pPr>
        <w:spacing w:after="0" w:line="240" w:lineRule="auto"/>
        <w:jc w:val="center"/>
        <w:rPr>
          <w:b/>
        </w:rPr>
      </w:pPr>
      <w:r w:rsidRPr="00311742">
        <w:rPr>
          <w:b/>
        </w:rPr>
        <w:t>§ 43.</w:t>
      </w:r>
      <w:r w:rsidR="0080709A" w:rsidRPr="00311742">
        <w:rPr>
          <w:b/>
        </w:rPr>
        <w:t xml:space="preserve"> </w:t>
      </w:r>
      <w:r w:rsidRPr="00311742">
        <w:rPr>
          <w:b/>
        </w:rPr>
        <w:t xml:space="preserve"> [Kary od Zamawiającego]</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402180" w:rsidRPr="00CE1EA7" w:rsidRDefault="00402180" w:rsidP="00CE1EA7">
      <w:pPr>
        <w:spacing w:after="0" w:line="240" w:lineRule="auto"/>
      </w:pPr>
      <w:r w:rsidRPr="00CE1EA7">
        <w:t>Wykonawca może zażądać od Zamawiającego zapłaty kar umownych:</w:t>
      </w:r>
    </w:p>
    <w:p w:rsidR="00C40BA7" w:rsidRDefault="00C40BA7" w:rsidP="00CE1EA7">
      <w:pPr>
        <w:spacing w:after="0" w:line="240" w:lineRule="auto"/>
      </w:pPr>
    </w:p>
    <w:p w:rsidR="00402180" w:rsidRPr="00CE1EA7" w:rsidRDefault="00402180" w:rsidP="00CE1EA7">
      <w:pPr>
        <w:spacing w:after="0" w:line="240" w:lineRule="auto"/>
      </w:pPr>
      <w:r w:rsidRPr="00CE1EA7">
        <w:t>1) za zwłokę w przystąpieniu do odbioru - w wysokości 500 zł za każdy dzień zwłoki,</w:t>
      </w:r>
    </w:p>
    <w:p w:rsidR="00C40BA7" w:rsidRDefault="00C40BA7" w:rsidP="00CE1EA7">
      <w:pPr>
        <w:spacing w:after="0" w:line="240" w:lineRule="auto"/>
      </w:pPr>
    </w:p>
    <w:p w:rsidR="00402180" w:rsidRPr="00CE1EA7" w:rsidRDefault="00C40BA7" w:rsidP="00CE1EA7">
      <w:pPr>
        <w:spacing w:after="0" w:line="240" w:lineRule="auto"/>
      </w:pPr>
      <w:r>
        <w:t>2</w:t>
      </w:r>
      <w:r w:rsidR="00402180" w:rsidRPr="00CE1EA7">
        <w:t>) za zwłokę w przekazaniu terenu budowy - w wysokości 500 zł za każdy dzień zwłoki,</w:t>
      </w:r>
    </w:p>
    <w:p w:rsidR="00C40BA7" w:rsidRDefault="00C40BA7" w:rsidP="00CE1EA7">
      <w:pPr>
        <w:spacing w:after="0" w:line="240" w:lineRule="auto"/>
      </w:pPr>
    </w:p>
    <w:p w:rsidR="00402180" w:rsidRPr="00CE1EA7" w:rsidRDefault="00402180" w:rsidP="00CE1EA7">
      <w:pPr>
        <w:spacing w:after="0" w:line="240" w:lineRule="auto"/>
      </w:pPr>
      <w:r w:rsidRPr="00CE1EA7">
        <w:t>3) za zwłokę w przekazaniu dokumentacji (§ 6 pkt 1 lit</w:t>
      </w:r>
      <w:r w:rsidR="00C40BA7">
        <w:t xml:space="preserve">. b) i lit. c) oraz § 7 ust. 1) </w:t>
      </w:r>
      <w:r w:rsidRPr="00CE1EA7">
        <w:t>-</w:t>
      </w:r>
      <w:r w:rsidR="0080709A" w:rsidRPr="00CE1EA7">
        <w:t xml:space="preserve"> </w:t>
      </w:r>
      <w:r w:rsidRPr="00CE1EA7">
        <w:t xml:space="preserve">w wysokości 500 zł za każdy dzień zwłoki, </w:t>
      </w:r>
    </w:p>
    <w:p w:rsidR="00C40BA7" w:rsidRDefault="00C40BA7" w:rsidP="00CE1EA7">
      <w:pPr>
        <w:spacing w:after="0" w:line="240" w:lineRule="auto"/>
      </w:pPr>
    </w:p>
    <w:p w:rsidR="00402180" w:rsidRPr="00CE1EA7" w:rsidRDefault="00402180" w:rsidP="00CE1EA7">
      <w:pPr>
        <w:spacing w:after="0" w:line="240" w:lineRule="auto"/>
      </w:pPr>
      <w:r w:rsidRPr="00CE1EA7">
        <w:t>4) odstąpienie od umowy przez Wykonawcę z przyczyn zawinionych, leżących po</w:t>
      </w:r>
      <w:r w:rsidR="0080709A" w:rsidRPr="00CE1EA7">
        <w:t xml:space="preserve">   </w:t>
      </w:r>
      <w:r w:rsidRPr="00CE1EA7">
        <w:t xml:space="preserve"> stronie Zamawiającego, w przypadku gdy Wykonawca wskazał inny moment odstąpienia od umowy niż chwila je</w:t>
      </w:r>
      <w:r w:rsidR="00013E58" w:rsidRPr="00CE1EA7">
        <w:t>j zawarcia - kwotę w wysokości 2</w:t>
      </w:r>
      <w:r w:rsidRPr="00CE1EA7">
        <w:t xml:space="preserve">00 000 zł. (słownie: </w:t>
      </w:r>
      <w:r w:rsidR="00013E58" w:rsidRPr="00CE1EA7">
        <w:t>dwieście</w:t>
      </w:r>
      <w:r w:rsidR="00303657" w:rsidRPr="00CE1EA7">
        <w:t xml:space="preserve"> tysięcy złotych</w:t>
      </w:r>
      <w:r w:rsidRPr="00CE1EA7">
        <w:t>) jednorazowo.</w:t>
      </w:r>
    </w:p>
    <w:p w:rsidR="00C40BA7" w:rsidRPr="00CE1EA7" w:rsidRDefault="00C40BA7" w:rsidP="00CE1EA7">
      <w:pPr>
        <w:spacing w:after="0" w:line="240" w:lineRule="auto"/>
      </w:pPr>
    </w:p>
    <w:p w:rsidR="00402180" w:rsidRDefault="00402180" w:rsidP="00311742">
      <w:pPr>
        <w:spacing w:after="0" w:line="240" w:lineRule="auto"/>
        <w:jc w:val="center"/>
        <w:rPr>
          <w:b/>
        </w:rPr>
      </w:pPr>
      <w:r w:rsidRPr="00311742">
        <w:rPr>
          <w:b/>
        </w:rPr>
        <w:t>§ 44.</w:t>
      </w:r>
      <w:r w:rsidR="0080709A" w:rsidRPr="00311742">
        <w:rPr>
          <w:b/>
        </w:rPr>
        <w:t xml:space="preserve"> </w:t>
      </w:r>
      <w:r w:rsidRPr="00311742">
        <w:rPr>
          <w:b/>
        </w:rPr>
        <w:t xml:space="preserve"> [Zapłata kary]</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1. Zamawiający ma prawo potrącić wszelkie kary umowne ustalone w niniejszej umowie z wynagrodzenia Wykonawcy (również wypłacanego na podstawie faktury częściowej), na co Wykonawca wyraża zgodę podpisując niniejszą umowę.</w:t>
      </w:r>
    </w:p>
    <w:p w:rsidR="00C40BA7" w:rsidRDefault="00C40BA7" w:rsidP="00CE1EA7">
      <w:pPr>
        <w:spacing w:after="0" w:line="240" w:lineRule="auto"/>
      </w:pPr>
    </w:p>
    <w:p w:rsidR="00402180" w:rsidRPr="00CE1EA7" w:rsidRDefault="00402180" w:rsidP="00CE1EA7">
      <w:pPr>
        <w:spacing w:after="0" w:line="240" w:lineRule="auto"/>
      </w:pPr>
      <w:r w:rsidRPr="00CE1EA7">
        <w:lastRenderedPageBreak/>
        <w:t xml:space="preserve">2. Jeżeli wynagrodzenie zostało już wypłacone, Wykonawca zobowiązuje się zapłacić karę w terminie 7 dni kalendarzowych od dnia doręczenia </w:t>
      </w:r>
      <w:r w:rsidR="00C40BA7">
        <w:t xml:space="preserve">pisemnego wezwania do zapłaty. </w:t>
      </w:r>
      <w:r w:rsidRPr="00CE1EA7">
        <w:t>W razie zwłoki z zapłatą kary umownej Strona uprawniona do żądania zapłaty kary umownej może żądać odsetek ustawowych za każdy dzień zwłoki.</w:t>
      </w:r>
    </w:p>
    <w:p w:rsidR="00C40BA7" w:rsidRDefault="00C40BA7" w:rsidP="00CE1EA7">
      <w:pPr>
        <w:spacing w:after="0" w:line="240" w:lineRule="auto"/>
      </w:pPr>
    </w:p>
    <w:p w:rsidR="00402180" w:rsidRPr="00CE1EA7" w:rsidRDefault="00402180" w:rsidP="00CE1EA7">
      <w:pPr>
        <w:spacing w:after="0" w:line="240" w:lineRule="auto"/>
      </w:pPr>
      <w:r w:rsidRPr="00CE1EA7">
        <w:t xml:space="preserve">3. Zapłata kary przez Wykonawcę lub potrącenie </w:t>
      </w:r>
      <w:r w:rsidR="00C40BA7">
        <w:t xml:space="preserve">przez Zamawiającego kwoty kary </w:t>
      </w:r>
      <w:r w:rsidRPr="00CE1EA7">
        <w:t xml:space="preserve">z wynagrodzenia Wykonawcy nie zwalnia Wykonawcy z obowiązku ukończenia robót lub jakichkolwiek innych obowiązków i zobowiązań wynikających z umowy, za wyjątkiem przypadku odstąpienia od umowy ze skutkiem od chwili jej zawarcia (ex </w:t>
      </w:r>
      <w:proofErr w:type="spellStart"/>
      <w:r w:rsidRPr="00CE1EA7">
        <w:t>tunc</w:t>
      </w:r>
      <w:proofErr w:type="spellEnd"/>
      <w:r w:rsidRPr="00CE1EA7">
        <w:t xml:space="preserve">). </w:t>
      </w:r>
    </w:p>
    <w:p w:rsidR="00402180" w:rsidRPr="00CE1EA7" w:rsidRDefault="00402180" w:rsidP="00CE1EA7">
      <w:pPr>
        <w:spacing w:after="0" w:line="240" w:lineRule="auto"/>
      </w:pPr>
    </w:p>
    <w:p w:rsidR="00402180" w:rsidRDefault="00402180" w:rsidP="00311742">
      <w:pPr>
        <w:spacing w:after="0" w:line="240" w:lineRule="auto"/>
        <w:jc w:val="center"/>
        <w:rPr>
          <w:b/>
        </w:rPr>
      </w:pPr>
      <w:r w:rsidRPr="00311742">
        <w:rPr>
          <w:b/>
        </w:rPr>
        <w:t>§ 45.</w:t>
      </w:r>
      <w:r w:rsidR="0080709A" w:rsidRPr="00311742">
        <w:rPr>
          <w:b/>
        </w:rPr>
        <w:t xml:space="preserve"> </w:t>
      </w:r>
      <w:r w:rsidRPr="00311742">
        <w:rPr>
          <w:b/>
        </w:rPr>
        <w:t xml:space="preserve"> [Kumulatywne naliczanie kar, maksymalna wysokość, roszczenia uzupełniające]</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402180" w:rsidRPr="00CE1EA7" w:rsidRDefault="00402180" w:rsidP="00CE1EA7">
      <w:pPr>
        <w:spacing w:after="0" w:line="240" w:lineRule="auto"/>
      </w:pPr>
      <w:r w:rsidRPr="00CE1EA7">
        <w:t>1. Strony zastrzegają możliwość kumulatywnego naliczania kar umowny</w:t>
      </w:r>
      <w:r w:rsidR="00C40BA7">
        <w:t xml:space="preserve">ch </w:t>
      </w:r>
      <w:r w:rsidRPr="00CE1EA7">
        <w:t xml:space="preserve">z różnych tytułów, z tym zastrzeżeniem, że kary nie mogą być naliczane po dniu skutecznego odstąpienia od umowy przez którąkolwiek ze stron. </w:t>
      </w:r>
    </w:p>
    <w:p w:rsidR="00C40BA7" w:rsidRDefault="00C40BA7" w:rsidP="00CE1EA7">
      <w:pPr>
        <w:spacing w:after="0" w:line="240" w:lineRule="auto"/>
      </w:pPr>
    </w:p>
    <w:p w:rsidR="00402180" w:rsidRPr="00CE1EA7" w:rsidRDefault="00402180" w:rsidP="00CE1EA7">
      <w:pPr>
        <w:spacing w:after="0" w:line="240" w:lineRule="auto"/>
      </w:pPr>
      <w:r w:rsidRPr="00CE1EA7">
        <w:t xml:space="preserve">2. Łączna wysokość kar umownych każdej ze stron nie może przekroczyć 20 % wartości wynagrodzenia umownego netto. </w:t>
      </w:r>
    </w:p>
    <w:p w:rsidR="00C40BA7" w:rsidRDefault="00C40BA7" w:rsidP="00CE1EA7">
      <w:pPr>
        <w:spacing w:after="0" w:line="240" w:lineRule="auto"/>
      </w:pPr>
    </w:p>
    <w:p w:rsidR="00402180" w:rsidRPr="00CE1EA7" w:rsidRDefault="00402180" w:rsidP="00CE1EA7">
      <w:pPr>
        <w:spacing w:after="0" w:line="240" w:lineRule="auto"/>
      </w:pPr>
      <w:r w:rsidRPr="00CE1EA7">
        <w:t>3. Strony niniejszej umowy zastrzegają sobie prawo dochodzenia odszkodowania uzupełniającego, przenoszącego wysokość zastrzeżonych kar umownych do wysokości rzeczywiście poniesionej szkody, w tym również z tytułu ewentualnej utraty dofinansowania z funduszy unijnych</w:t>
      </w:r>
      <w:r w:rsidR="002711D8" w:rsidRPr="00CE1EA7">
        <w:t>, rządowych itp.</w:t>
      </w:r>
      <w:r w:rsidRPr="00CE1EA7">
        <w:t xml:space="preserve"> - do pełnej wysokości utraconego dofinansowania.</w:t>
      </w:r>
    </w:p>
    <w:p w:rsidR="00013E58" w:rsidRPr="00311742" w:rsidRDefault="00013E58" w:rsidP="00311742">
      <w:pPr>
        <w:spacing w:after="0" w:line="240" w:lineRule="auto"/>
        <w:jc w:val="center"/>
        <w:rPr>
          <w:b/>
        </w:rPr>
      </w:pPr>
      <w:r w:rsidRPr="00311742">
        <w:rPr>
          <w:b/>
        </w:rPr>
        <w:t>Postępowanie mediacyjne</w:t>
      </w:r>
    </w:p>
    <w:p w:rsidR="00013E58" w:rsidRDefault="00013E58" w:rsidP="00311742">
      <w:pPr>
        <w:spacing w:after="0" w:line="240" w:lineRule="auto"/>
        <w:jc w:val="center"/>
        <w:rPr>
          <w:b/>
        </w:rPr>
      </w:pPr>
      <w:r w:rsidRPr="00311742">
        <w:rPr>
          <w:b/>
        </w:rPr>
        <w:t>§ 46.</w:t>
      </w:r>
      <w:r w:rsidR="0080709A" w:rsidRPr="00311742">
        <w:rPr>
          <w:b/>
        </w:rPr>
        <w:t xml:space="preserve"> </w:t>
      </w:r>
      <w:r w:rsidR="00311742">
        <w:rPr>
          <w:b/>
        </w:rPr>
        <w:t xml:space="preserve"> [Tryb postępowania, terminy</w:t>
      </w:r>
    </w:p>
    <w:p w:rsidR="00311742" w:rsidRPr="00311742" w:rsidRDefault="00311742" w:rsidP="00311742">
      <w:pPr>
        <w:spacing w:after="0" w:line="240" w:lineRule="auto"/>
        <w:jc w:val="center"/>
        <w:rPr>
          <w:b/>
        </w:rPr>
      </w:pPr>
    </w:p>
    <w:p w:rsidR="00C40BA7" w:rsidRDefault="00C40BA7" w:rsidP="00CE1EA7">
      <w:pPr>
        <w:spacing w:after="0" w:line="240" w:lineRule="auto"/>
      </w:pPr>
    </w:p>
    <w:p w:rsidR="00013E58" w:rsidRPr="00CE1EA7" w:rsidRDefault="00013E58" w:rsidP="00CE1EA7">
      <w:pPr>
        <w:spacing w:after="0" w:line="240" w:lineRule="auto"/>
      </w:pPr>
      <w:r w:rsidRPr="00CE1EA7">
        <w:t xml:space="preserve">1. Strony umowy zobowiązują się do poddania mediacjom ewentualnych sporów we wzajemnych relacjach o roszczenia cywilnoprawne w sprawach wynikłych na tle stosowania niniejszej umowy, w których zawarcie ugody jest dopuszczalne. </w:t>
      </w:r>
    </w:p>
    <w:p w:rsidR="00C40BA7" w:rsidRDefault="00C40BA7" w:rsidP="00CE1EA7">
      <w:pPr>
        <w:spacing w:after="0" w:line="240" w:lineRule="auto"/>
      </w:pPr>
    </w:p>
    <w:p w:rsidR="00013E58" w:rsidRPr="00CE1EA7" w:rsidRDefault="00013E58" w:rsidP="00CE1EA7">
      <w:pPr>
        <w:spacing w:after="0" w:line="240" w:lineRule="auto"/>
      </w:pPr>
      <w:r w:rsidRPr="00CE1EA7">
        <w:t xml:space="preserve">2. Mediacje mogą dotyczyć w szczególności istnienia, wykonania, ważności, wypowiedzenia lub interpretacji niniejszej umowy. </w:t>
      </w:r>
    </w:p>
    <w:p w:rsidR="00C40BA7" w:rsidRDefault="00C40BA7" w:rsidP="00CE1EA7">
      <w:pPr>
        <w:spacing w:after="0" w:line="240" w:lineRule="auto"/>
      </w:pPr>
    </w:p>
    <w:p w:rsidR="00013E58" w:rsidRPr="00CE1EA7" w:rsidRDefault="00013E58" w:rsidP="00CE1EA7">
      <w:pPr>
        <w:spacing w:after="0" w:line="240" w:lineRule="auto"/>
      </w:pPr>
      <w:r w:rsidRPr="00CE1EA7">
        <w:t xml:space="preserve">3. Wniosek o wszczęcie postępowania mediacyjnego strony mogą złożyć wspólnie lub każda z osobna. </w:t>
      </w:r>
    </w:p>
    <w:p w:rsidR="00C40BA7" w:rsidRDefault="00C40BA7" w:rsidP="00CE1EA7">
      <w:pPr>
        <w:spacing w:after="0" w:line="240" w:lineRule="auto"/>
      </w:pPr>
    </w:p>
    <w:p w:rsidR="00013E58" w:rsidRPr="00CE1EA7" w:rsidRDefault="00013E58" w:rsidP="00CE1EA7">
      <w:pPr>
        <w:spacing w:after="0" w:line="240" w:lineRule="auto"/>
      </w:pPr>
      <w:r w:rsidRPr="00CE1EA7">
        <w:t>4. Medi</w:t>
      </w:r>
      <w:r w:rsidR="00C40BA7">
        <w:t>acje będą prowadzone przez ……</w:t>
      </w:r>
    </w:p>
    <w:p w:rsidR="00C40BA7" w:rsidRDefault="00C40BA7" w:rsidP="00CE1EA7">
      <w:pPr>
        <w:spacing w:after="0" w:line="240" w:lineRule="auto"/>
      </w:pPr>
    </w:p>
    <w:p w:rsidR="00013E58" w:rsidRPr="00CE1EA7" w:rsidRDefault="00013E58" w:rsidP="00CE1EA7">
      <w:pPr>
        <w:spacing w:after="0" w:line="240" w:lineRule="auto"/>
      </w:pPr>
      <w:r w:rsidRPr="00CE1EA7">
        <w:t xml:space="preserve">5. Postępowanie mediacyjne prowadzone będzie na podstawie Regulaminu Ośrodka Mediacji, o którym mowa w ust. 3, obowiązującego w dniu skierowania wniosku o mediację zwanego dalej „Regulaminem”. </w:t>
      </w:r>
    </w:p>
    <w:p w:rsidR="00C40BA7" w:rsidRDefault="00C40BA7" w:rsidP="00CE1EA7">
      <w:pPr>
        <w:spacing w:after="0" w:line="240" w:lineRule="auto"/>
      </w:pPr>
    </w:p>
    <w:p w:rsidR="00013E58" w:rsidRPr="00CE1EA7" w:rsidRDefault="00013E58" w:rsidP="00CE1EA7">
      <w:pPr>
        <w:spacing w:after="0" w:line="240" w:lineRule="auto"/>
      </w:pPr>
      <w:r w:rsidRPr="00CE1EA7">
        <w:t>6. Miejscem postępowania mediacyjnego będzie siedziba Zamawiającego.</w:t>
      </w:r>
    </w:p>
    <w:p w:rsidR="00C40BA7" w:rsidRDefault="00C40BA7" w:rsidP="00CE1EA7">
      <w:pPr>
        <w:spacing w:after="0" w:line="240" w:lineRule="auto"/>
      </w:pPr>
    </w:p>
    <w:p w:rsidR="00013E58" w:rsidRPr="00CE1EA7" w:rsidRDefault="00013E58" w:rsidP="00CE1EA7">
      <w:pPr>
        <w:spacing w:after="0" w:line="240" w:lineRule="auto"/>
      </w:pPr>
      <w:r w:rsidRPr="00CE1EA7">
        <w:t xml:space="preserve">7. Mediator będzie wyznaczony zgodnie z Regulaminem. </w:t>
      </w:r>
    </w:p>
    <w:p w:rsidR="00C40BA7" w:rsidRDefault="00C40BA7" w:rsidP="00CE1EA7">
      <w:pPr>
        <w:spacing w:after="0" w:line="240" w:lineRule="auto"/>
      </w:pPr>
    </w:p>
    <w:p w:rsidR="00402180" w:rsidRPr="00CE1EA7" w:rsidRDefault="00013E58" w:rsidP="00CE1EA7">
      <w:pPr>
        <w:spacing w:after="0" w:line="240" w:lineRule="auto"/>
      </w:pPr>
      <w:r w:rsidRPr="00CE1EA7">
        <w:t xml:space="preserve">8. Jeżeli w postępowaniu mediacyjnym w terminie 90 dni od złożenia wniosku o wszczęcie postepowania mediacyjnego strony nie zawarły ugody, każda z nich może wystąpić na drogę postępowania sądowego. </w:t>
      </w:r>
    </w:p>
    <w:p w:rsidR="00C40BA7" w:rsidRDefault="00C40BA7" w:rsidP="00CE1EA7">
      <w:pPr>
        <w:spacing w:after="0" w:line="240" w:lineRule="auto"/>
      </w:pPr>
    </w:p>
    <w:p w:rsidR="00C17B51" w:rsidRDefault="00C17B51" w:rsidP="00C40BA7">
      <w:pPr>
        <w:spacing w:after="0" w:line="240" w:lineRule="auto"/>
        <w:jc w:val="center"/>
        <w:rPr>
          <w:b/>
        </w:rPr>
      </w:pPr>
    </w:p>
    <w:p w:rsidR="00C17B51" w:rsidRDefault="00C17B51" w:rsidP="00C40BA7">
      <w:pPr>
        <w:spacing w:after="0" w:line="240" w:lineRule="auto"/>
        <w:jc w:val="center"/>
        <w:rPr>
          <w:b/>
        </w:rPr>
      </w:pPr>
    </w:p>
    <w:p w:rsidR="00C17B51" w:rsidRDefault="00C17B51" w:rsidP="00C40BA7">
      <w:pPr>
        <w:spacing w:after="0" w:line="240" w:lineRule="auto"/>
        <w:jc w:val="center"/>
        <w:rPr>
          <w:b/>
        </w:rPr>
      </w:pPr>
    </w:p>
    <w:p w:rsidR="00C17B51" w:rsidRDefault="00C17B51" w:rsidP="00C40BA7">
      <w:pPr>
        <w:spacing w:after="0" w:line="240" w:lineRule="auto"/>
        <w:jc w:val="center"/>
        <w:rPr>
          <w:b/>
        </w:rPr>
      </w:pPr>
    </w:p>
    <w:p w:rsidR="00C17B51" w:rsidRDefault="00C17B51" w:rsidP="00C40BA7">
      <w:pPr>
        <w:spacing w:after="0" w:line="240" w:lineRule="auto"/>
        <w:jc w:val="center"/>
        <w:rPr>
          <w:b/>
        </w:rPr>
      </w:pPr>
    </w:p>
    <w:p w:rsidR="00402180" w:rsidRPr="00C40BA7" w:rsidRDefault="00402180" w:rsidP="00C40BA7">
      <w:pPr>
        <w:spacing w:after="0" w:line="240" w:lineRule="auto"/>
        <w:jc w:val="center"/>
        <w:rPr>
          <w:b/>
        </w:rPr>
      </w:pPr>
      <w:r w:rsidRPr="00C40BA7">
        <w:rPr>
          <w:b/>
        </w:rPr>
        <w:t>Termin zakończenia robót</w:t>
      </w:r>
    </w:p>
    <w:p w:rsidR="00402180" w:rsidRDefault="00402180" w:rsidP="00311742">
      <w:pPr>
        <w:spacing w:after="0" w:line="240" w:lineRule="auto"/>
        <w:jc w:val="center"/>
        <w:rPr>
          <w:b/>
        </w:rPr>
      </w:pPr>
      <w:r w:rsidRPr="00311742">
        <w:rPr>
          <w:b/>
        </w:rPr>
        <w:lastRenderedPageBreak/>
        <w:t>§ 47.</w:t>
      </w:r>
      <w:r w:rsidR="0080709A" w:rsidRPr="00311742">
        <w:rPr>
          <w:b/>
        </w:rPr>
        <w:t xml:space="preserve">  </w:t>
      </w:r>
      <w:r w:rsidRPr="00311742">
        <w:rPr>
          <w:b/>
        </w:rPr>
        <w:t>[Termin, prawo odstąpienia]</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 xml:space="preserve">1. Termin wykonania zamówienia wynosi </w:t>
      </w:r>
      <w:r w:rsidR="00B26986" w:rsidRPr="00CE1EA7">
        <w:t>12 miesięcy od dnia podpisania umowy.</w:t>
      </w:r>
    </w:p>
    <w:p w:rsidR="00C40BA7" w:rsidRDefault="00C40BA7" w:rsidP="00CE1EA7">
      <w:pPr>
        <w:spacing w:after="0" w:line="240" w:lineRule="auto"/>
      </w:pPr>
    </w:p>
    <w:p w:rsidR="00303657" w:rsidRPr="00CE1EA7" w:rsidRDefault="00303657" w:rsidP="00CE1EA7">
      <w:pPr>
        <w:spacing w:after="0" w:line="240" w:lineRule="auto"/>
      </w:pPr>
      <w:r w:rsidRPr="00CE1EA7">
        <w:t>2. Ze względu na warunki otrzymanego dofinansowania wynikające m. in. z treści Wstępnej Promesy wydłużenie terminu wykonania przedmiotu umowy, określonego w ust. 1, wymaga zgody Prezesa Rady Ministrów.</w:t>
      </w:r>
    </w:p>
    <w:p w:rsidR="00C40BA7" w:rsidRDefault="00C40BA7" w:rsidP="00CE1EA7">
      <w:pPr>
        <w:spacing w:after="0" w:line="240" w:lineRule="auto"/>
      </w:pPr>
    </w:p>
    <w:p w:rsidR="00402180" w:rsidRPr="00CE1EA7" w:rsidRDefault="00303657" w:rsidP="00CE1EA7">
      <w:pPr>
        <w:spacing w:after="0" w:line="240" w:lineRule="auto"/>
      </w:pPr>
      <w:r w:rsidRPr="00CE1EA7">
        <w:t>3</w:t>
      </w:r>
      <w:r w:rsidR="00402180" w:rsidRPr="00CE1EA7">
        <w:t xml:space="preserve">. Zamawiający ma prawo do odstąpienia od umowy w razie niewykonania zobowiązania w terminie określonym w ust. 1. </w:t>
      </w:r>
    </w:p>
    <w:p w:rsidR="00C40BA7" w:rsidRDefault="00C40BA7" w:rsidP="00CE1EA7">
      <w:pPr>
        <w:spacing w:after="0" w:line="240" w:lineRule="auto"/>
      </w:pPr>
    </w:p>
    <w:p w:rsidR="00795ACF" w:rsidRPr="00CE1EA7" w:rsidRDefault="00795ACF" w:rsidP="00CE1EA7">
      <w:pPr>
        <w:spacing w:after="0" w:line="240" w:lineRule="auto"/>
      </w:pPr>
      <w:r w:rsidRPr="00CE1EA7">
        <w:t xml:space="preserve">4. Terminy wykonania poszczególnych części zadania wskazane zostaną </w:t>
      </w:r>
      <w:r w:rsidRPr="00CE1EA7">
        <w:br/>
        <w:t>w harmonogramie.</w:t>
      </w:r>
    </w:p>
    <w:p w:rsidR="00402180" w:rsidRPr="00311742" w:rsidRDefault="00402180" w:rsidP="00311742">
      <w:pPr>
        <w:spacing w:after="0" w:line="240" w:lineRule="auto"/>
        <w:jc w:val="center"/>
        <w:rPr>
          <w:b/>
        </w:rPr>
      </w:pPr>
    </w:p>
    <w:p w:rsidR="00402180" w:rsidRPr="00311742" w:rsidRDefault="00402180" w:rsidP="00311742">
      <w:pPr>
        <w:spacing w:after="0" w:line="240" w:lineRule="auto"/>
        <w:jc w:val="center"/>
        <w:rPr>
          <w:b/>
        </w:rPr>
      </w:pPr>
      <w:r w:rsidRPr="00311742">
        <w:rPr>
          <w:b/>
        </w:rPr>
        <w:t>Odbiór przedmiotu zamówienia</w:t>
      </w:r>
    </w:p>
    <w:p w:rsidR="00402180" w:rsidRDefault="00402180" w:rsidP="00311742">
      <w:pPr>
        <w:spacing w:after="0" w:line="240" w:lineRule="auto"/>
        <w:jc w:val="center"/>
        <w:rPr>
          <w:b/>
        </w:rPr>
      </w:pPr>
      <w:r w:rsidRPr="00311742">
        <w:rPr>
          <w:b/>
        </w:rPr>
        <w:t>§ 48.</w:t>
      </w:r>
      <w:r w:rsidR="0080709A" w:rsidRPr="00311742">
        <w:rPr>
          <w:b/>
        </w:rPr>
        <w:t xml:space="preserve"> </w:t>
      </w:r>
      <w:r w:rsidRPr="00311742">
        <w:rPr>
          <w:b/>
        </w:rPr>
        <w:t>[Odbiór częściowy]</w:t>
      </w:r>
    </w:p>
    <w:p w:rsidR="00311742" w:rsidRPr="00311742" w:rsidRDefault="00311742" w:rsidP="00311742">
      <w:pPr>
        <w:spacing w:after="0" w:line="240" w:lineRule="auto"/>
        <w:jc w:val="center"/>
        <w:rPr>
          <w:b/>
        </w:rPr>
      </w:pPr>
    </w:p>
    <w:p w:rsidR="00402180" w:rsidRPr="00CE1EA7" w:rsidRDefault="008E1CEF" w:rsidP="00CE1EA7">
      <w:pPr>
        <w:spacing w:after="0" w:line="240" w:lineRule="auto"/>
      </w:pPr>
      <w:r w:rsidRPr="00CE1EA7">
        <w:t>Wobec braku możliwości częściowej zapłaty (za wyjątkiem udzielenia zaliczki), co wynika z dokumentów wskazanych w § 1 ust. 2 niniejszej umowy, Zamawiający nie przewiduje odbiorów i płatności częściowych.</w:t>
      </w:r>
    </w:p>
    <w:p w:rsidR="008E1CEF" w:rsidRPr="00CE1EA7" w:rsidRDefault="008E1CEF" w:rsidP="00CE1EA7">
      <w:pPr>
        <w:spacing w:after="0" w:line="240" w:lineRule="auto"/>
      </w:pPr>
    </w:p>
    <w:p w:rsidR="00402180" w:rsidRDefault="00402180" w:rsidP="00311742">
      <w:pPr>
        <w:spacing w:after="0" w:line="240" w:lineRule="auto"/>
        <w:jc w:val="center"/>
        <w:rPr>
          <w:b/>
        </w:rPr>
      </w:pPr>
      <w:r w:rsidRPr="00311742">
        <w:rPr>
          <w:b/>
        </w:rPr>
        <w:t>§ 49.</w:t>
      </w:r>
      <w:r w:rsidR="0080709A" w:rsidRPr="00311742">
        <w:rPr>
          <w:b/>
        </w:rPr>
        <w:t xml:space="preserve"> </w:t>
      </w:r>
      <w:r w:rsidRPr="00311742">
        <w:rPr>
          <w:b/>
        </w:rPr>
        <w:t xml:space="preserve"> [Odbiór końcowy]</w:t>
      </w:r>
    </w:p>
    <w:p w:rsidR="00311742" w:rsidRPr="00311742" w:rsidRDefault="00311742" w:rsidP="00311742">
      <w:pPr>
        <w:spacing w:after="0" w:line="240" w:lineRule="auto"/>
        <w:jc w:val="center"/>
        <w:rPr>
          <w:b/>
        </w:rPr>
      </w:pPr>
    </w:p>
    <w:p w:rsidR="00402180" w:rsidRPr="00CE1EA7" w:rsidRDefault="00402180" w:rsidP="00CE1EA7">
      <w:pPr>
        <w:spacing w:after="0" w:line="240" w:lineRule="auto"/>
      </w:pPr>
      <w:r w:rsidRPr="00CE1EA7">
        <w:t xml:space="preserve">1. [Czynności wstępne, forma pisemna zgłoszenia] Przed zgłoszeniem gotowości do odbioru końcowego Wykonawca przeprowadza wszystkie wymagane prawem próby </w:t>
      </w:r>
      <w:r w:rsidRPr="00CE1EA7">
        <w:br/>
        <w:t xml:space="preserve">i sprawdzenia (jeżeli dotyczy), zawiadamiając o nich uprzednio Zamawiającego wpisem do Dziennika budowy w terminie umożliwiającym udział przedstawicieli Zamawiającego w próbach i sprawdzeniach, nie krótszym niż 5 dni roboczych. </w:t>
      </w:r>
      <w:r w:rsidRPr="00CE1EA7">
        <w:tab/>
      </w:r>
    </w:p>
    <w:p w:rsidR="00C40BA7" w:rsidRDefault="00C40BA7" w:rsidP="00CE1EA7">
      <w:pPr>
        <w:spacing w:after="0" w:line="240" w:lineRule="auto"/>
      </w:pPr>
    </w:p>
    <w:p w:rsidR="00402180" w:rsidRPr="00CE1EA7" w:rsidRDefault="00402180" w:rsidP="00CE1EA7">
      <w:pPr>
        <w:spacing w:after="0" w:line="240" w:lineRule="auto"/>
      </w:pPr>
      <w:r w:rsidRPr="00CE1EA7">
        <w:t>2. Przed przystąpieniem do odbioru końcowego Wykonawca przekazuje Zamawiającemu:</w:t>
      </w:r>
    </w:p>
    <w:p w:rsidR="00C40BA7" w:rsidRDefault="00C40BA7" w:rsidP="00CE1EA7">
      <w:pPr>
        <w:spacing w:after="0" w:line="240" w:lineRule="auto"/>
      </w:pPr>
    </w:p>
    <w:p w:rsidR="00402180" w:rsidRPr="00CE1EA7" w:rsidRDefault="00402180" w:rsidP="00CE1EA7">
      <w:pPr>
        <w:spacing w:after="0" w:line="240" w:lineRule="auto"/>
      </w:pPr>
      <w:r w:rsidRPr="00CE1EA7">
        <w:t xml:space="preserve">a) komplet dokumentów pozwalających na ocenę prawidłowego wykonania przedmiotu odbioru, a w szczególności: dziennik budowy, zaświadczenia właściwych jednostek </w:t>
      </w:r>
      <w:r w:rsidRPr="00CE1EA7">
        <w:br/>
        <w:t xml:space="preserve">i organów, protokoły odbiorów technicznych, świadectwa kontroli jakości, certyfikaty i aprobaty techniczne oraz dokumentację powykonawczą ze wszystkimi zamianami dokonanymi w toku budowy, oraz kosztorysy powykonawcze końcowe, opracowane </w:t>
      </w:r>
      <w:r w:rsidR="008E1CEF" w:rsidRPr="00CE1EA7">
        <w:t>m</w:t>
      </w:r>
      <w:r w:rsidR="00530A20" w:rsidRPr="00CE1EA7">
        <w:t>e</w:t>
      </w:r>
      <w:r w:rsidR="008E1CEF" w:rsidRPr="00CE1EA7">
        <w:t>todą kalkulacji uproszczonej.</w:t>
      </w:r>
    </w:p>
    <w:p w:rsidR="00C40BA7" w:rsidRDefault="00C40BA7" w:rsidP="00CE1EA7">
      <w:pPr>
        <w:spacing w:after="0" w:line="240" w:lineRule="auto"/>
      </w:pPr>
    </w:p>
    <w:p w:rsidR="00402180" w:rsidRPr="00CE1EA7" w:rsidRDefault="00402180" w:rsidP="00CE1EA7">
      <w:pPr>
        <w:spacing w:after="0" w:line="240" w:lineRule="auto"/>
      </w:pPr>
      <w:r w:rsidRPr="00CE1EA7">
        <w:t xml:space="preserve">b) potwierdzenie zapłaty za media, o którym mowa w § 9 ust. 2 lit. e) (jeżeli dotyczy). </w:t>
      </w:r>
    </w:p>
    <w:p w:rsidR="00C40BA7" w:rsidRDefault="00C40BA7" w:rsidP="00CE1EA7">
      <w:pPr>
        <w:spacing w:after="0" w:line="240" w:lineRule="auto"/>
      </w:pPr>
    </w:p>
    <w:p w:rsidR="00402180" w:rsidRPr="00CE1EA7" w:rsidRDefault="00402180" w:rsidP="00CE1EA7">
      <w:pPr>
        <w:spacing w:after="0" w:line="240" w:lineRule="auto"/>
      </w:pPr>
      <w:r w:rsidRPr="00CE1EA7">
        <w:t>3. Wykonawca może zgłosić Zamawiającemu gotowość odbioru końcowego przedmiotu zamówienia wyłącznie pod warunkiem, że przedmiot zo</w:t>
      </w:r>
      <w:r w:rsidR="00C40BA7">
        <w:t xml:space="preserve">stał wykonany zgodnie z umową, </w:t>
      </w:r>
      <w:r w:rsidRPr="00CE1EA7">
        <w:t>w całości. Wstępne potwierdzenie wykonania przedmiotu zamówienia w zakresie upoważniającym zgłoszenie do odbioru następuje</w:t>
      </w:r>
      <w:r w:rsidR="00C40BA7">
        <w:t xml:space="preserve"> przez wpis Inspektora nadzoru </w:t>
      </w:r>
      <w:r w:rsidRPr="00CE1EA7">
        <w:t>inwestorskiego w dzienniku budowy, że przedmiotu został wykonany w zakresie nadającym się do odbioru. Ostateczne ustalenia w tym zakresie następują w protokole odbioru i to treść protokołu odbioru decyduje o prawie Zamawiając</w:t>
      </w:r>
      <w:r w:rsidR="00C40BA7">
        <w:t xml:space="preserve">ego do naliczenie i potrącenia </w:t>
      </w:r>
      <w:r w:rsidRPr="00CE1EA7">
        <w:t xml:space="preserve">z wynagrodzenia Wykonawcy kar, o których mowa w § 42 pkt 1 i pkt 2) umowy. Zgłoszenie do odbioru następuje w formie pisemnej. </w:t>
      </w:r>
    </w:p>
    <w:p w:rsidR="00C40BA7" w:rsidRDefault="00C40BA7" w:rsidP="00CE1EA7">
      <w:pPr>
        <w:spacing w:after="0" w:line="240" w:lineRule="auto"/>
      </w:pPr>
    </w:p>
    <w:p w:rsidR="00402180" w:rsidRPr="00CE1EA7" w:rsidRDefault="00402180" w:rsidP="00CE1EA7">
      <w:pPr>
        <w:spacing w:after="0" w:line="240" w:lineRule="auto"/>
      </w:pPr>
      <w:r w:rsidRPr="00CE1EA7">
        <w:t>4. [Termin odbioru] O terminie odbioru Wykonawca ma obowiązek poinformowania Podwykonawców, przy udziale których wykonał przedmiot zamówienia.</w:t>
      </w:r>
    </w:p>
    <w:p w:rsidR="00C40BA7" w:rsidRDefault="00C40BA7" w:rsidP="00CE1EA7">
      <w:pPr>
        <w:spacing w:after="0" w:line="240" w:lineRule="auto"/>
      </w:pPr>
    </w:p>
    <w:p w:rsidR="00402180" w:rsidRPr="00CE1EA7" w:rsidRDefault="00402180" w:rsidP="00CE1EA7">
      <w:pPr>
        <w:spacing w:after="0" w:line="240" w:lineRule="auto"/>
      </w:pPr>
      <w:r w:rsidRPr="00CE1EA7">
        <w:t>5. Zamawiający wyznaczy termin i rozpocznie odbiór końcowy w ciągu 7 dni roboczych od dnia zawiadomienia go o wykonaniu przedmiotu zamówienia i osiągnięcia gotowości do odbioru, zawiadamiając o tym Wykonawcę.</w:t>
      </w:r>
    </w:p>
    <w:p w:rsidR="00C40BA7" w:rsidRDefault="00C40BA7" w:rsidP="00CE1EA7">
      <w:pPr>
        <w:spacing w:after="0" w:line="240" w:lineRule="auto"/>
      </w:pPr>
    </w:p>
    <w:p w:rsidR="00402180" w:rsidRPr="00CE1EA7" w:rsidRDefault="00402180" w:rsidP="00CE1EA7">
      <w:pPr>
        <w:spacing w:after="0" w:line="240" w:lineRule="auto"/>
      </w:pPr>
      <w:r w:rsidRPr="00CE1EA7">
        <w:t>6. Odbiór dokonany zostanie komisyjnie z udzi</w:t>
      </w:r>
      <w:r w:rsidR="00C40BA7">
        <w:t xml:space="preserve">ałem przedstawicieli Wykonawcy </w:t>
      </w:r>
      <w:r w:rsidRPr="00CE1EA7">
        <w:t>i Zamawiającego.</w:t>
      </w:r>
      <w:r w:rsidR="001E34FE" w:rsidRPr="00CE1EA7">
        <w:t xml:space="preserve"> W odbiorze końcowym ma prawo uczestniczyć zaakceptowany przez Zamawiającego podwykonawca (dalszy podwykonawca), </w:t>
      </w:r>
      <w:r w:rsidR="001E34FE" w:rsidRPr="00CE1EA7">
        <w:lastRenderedPageBreak/>
        <w:t xml:space="preserve">w przypadku gdy Wykonawca (podwykonawca) odmówił podpisania z podwykonawcą (dalszym podwykonawcą) pozytywnego protokołu odbioru przedmiotu umowy. </w:t>
      </w:r>
      <w:r w:rsidRPr="00CE1EA7">
        <w:t xml:space="preserve">W uzasadnionych przypadkach komisja może zaprosić do współpracy rzeczoznawców lub specjalistów branżowych. </w:t>
      </w:r>
    </w:p>
    <w:p w:rsidR="00C40BA7" w:rsidRDefault="00C40BA7" w:rsidP="00CE1EA7">
      <w:pPr>
        <w:spacing w:after="0" w:line="240" w:lineRule="auto"/>
      </w:pPr>
    </w:p>
    <w:p w:rsidR="00C40BA7" w:rsidRDefault="001E34FE" w:rsidP="00CE1EA7">
      <w:pPr>
        <w:spacing w:after="0" w:line="240" w:lineRule="auto"/>
      </w:pPr>
      <w:r w:rsidRPr="00CE1EA7">
        <w:t>7</w:t>
      </w:r>
      <w:r w:rsidR="00402180" w:rsidRPr="00CE1EA7">
        <w:t>. [Przerwanie odbioru] Zamawiający ma prawo przerwać odbiór końcowy, jeżeli zachodzi choćby jeden z niżej wymienio</w:t>
      </w:r>
      <w:r w:rsidR="00C40BA7">
        <w:t xml:space="preserve">nych przypadków gdy Wykonawca: </w:t>
      </w:r>
    </w:p>
    <w:p w:rsidR="00C40BA7" w:rsidRDefault="00C40BA7" w:rsidP="00CE1EA7">
      <w:pPr>
        <w:spacing w:after="0" w:line="240" w:lineRule="auto"/>
      </w:pPr>
    </w:p>
    <w:p w:rsidR="00402180" w:rsidRPr="00CE1EA7" w:rsidRDefault="00402180" w:rsidP="00CE1EA7">
      <w:pPr>
        <w:spacing w:after="0" w:line="240" w:lineRule="auto"/>
      </w:pPr>
      <w:r w:rsidRPr="00CE1EA7">
        <w:t>nie wykonał przedmiotu umowy w całości,</w:t>
      </w:r>
    </w:p>
    <w:p w:rsidR="00402180" w:rsidRPr="00CE1EA7" w:rsidRDefault="00C40BA7" w:rsidP="00CE1EA7">
      <w:pPr>
        <w:spacing w:after="0" w:line="240" w:lineRule="auto"/>
      </w:pPr>
      <w:r>
        <w:t>n</w:t>
      </w:r>
      <w:r w:rsidR="00402180" w:rsidRPr="00CE1EA7">
        <w:t>ie wykonał wymaganych prób, sprawdzeń itp., w tym również żądanych przez Zamawiającego,</w:t>
      </w:r>
    </w:p>
    <w:p w:rsidR="00402180" w:rsidRPr="00CE1EA7" w:rsidRDefault="00402180" w:rsidP="00CE1EA7">
      <w:pPr>
        <w:spacing w:after="0" w:line="240" w:lineRule="auto"/>
      </w:pPr>
      <w:r w:rsidRPr="00CE1EA7">
        <w:t xml:space="preserve">nie przedstawił dokumentów, o których mowa w § 19 pkt 3, 5 i 7 umowy </w:t>
      </w:r>
    </w:p>
    <w:p w:rsidR="00C40BA7" w:rsidRDefault="00C40BA7" w:rsidP="00CE1EA7">
      <w:pPr>
        <w:spacing w:after="0" w:line="240" w:lineRule="auto"/>
      </w:pPr>
    </w:p>
    <w:p w:rsidR="00402180" w:rsidRPr="00CE1EA7" w:rsidRDefault="00402180" w:rsidP="00CE1EA7">
      <w:pPr>
        <w:spacing w:after="0" w:line="240" w:lineRule="auto"/>
      </w:pPr>
      <w:r w:rsidRPr="00CE1EA7">
        <w:t>oraz gdy:</w:t>
      </w:r>
    </w:p>
    <w:p w:rsidR="00C40BA7" w:rsidRDefault="00C40BA7" w:rsidP="00CE1EA7">
      <w:pPr>
        <w:spacing w:after="0" w:line="240" w:lineRule="auto"/>
      </w:pPr>
    </w:p>
    <w:p w:rsidR="00402180" w:rsidRPr="00CE1EA7" w:rsidRDefault="00402180" w:rsidP="00CE1EA7">
      <w:pPr>
        <w:spacing w:after="0" w:line="240" w:lineRule="auto"/>
      </w:pPr>
      <w:r w:rsidRPr="00CE1EA7">
        <w:t>stwierdzono wady na tyle istotne, że obiekt nie będzie się nadawał do użytkowania.</w:t>
      </w:r>
    </w:p>
    <w:p w:rsidR="00C40BA7" w:rsidRDefault="00C40BA7" w:rsidP="00CE1EA7">
      <w:pPr>
        <w:spacing w:after="0" w:line="240" w:lineRule="auto"/>
      </w:pPr>
    </w:p>
    <w:p w:rsidR="00402180" w:rsidRPr="00CE1EA7" w:rsidRDefault="001E34FE" w:rsidP="00CE1EA7">
      <w:pPr>
        <w:spacing w:after="0" w:line="240" w:lineRule="auto"/>
      </w:pPr>
      <w:r w:rsidRPr="00CE1EA7">
        <w:t>8</w:t>
      </w:r>
      <w:r w:rsidR="00402180" w:rsidRPr="00CE1EA7">
        <w:t>.</w:t>
      </w:r>
      <w:r w:rsidR="0080709A" w:rsidRPr="00CE1EA7">
        <w:t xml:space="preserve"> </w:t>
      </w:r>
      <w:r w:rsidR="00402180" w:rsidRPr="00CE1EA7">
        <w:t>[Wada] Wada –</w:t>
      </w:r>
      <w:r w:rsidR="0080709A" w:rsidRPr="00CE1EA7">
        <w:t xml:space="preserve"> </w:t>
      </w:r>
      <w:r w:rsidR="00402180" w:rsidRPr="00CE1EA7">
        <w:t>to jawne lub ukryte właściwości tkwiące w stanowiących przedmiot zamówienia robotach budowlanych, utworach powstałych w związku z wykonaniem przedmiotu zamówienia lub w jakimkolwiek ich elemencie, powodujące w szczególności:</w:t>
      </w:r>
    </w:p>
    <w:p w:rsidR="00C40BA7" w:rsidRDefault="00C40BA7" w:rsidP="00CE1EA7">
      <w:pPr>
        <w:spacing w:after="0" w:line="240" w:lineRule="auto"/>
      </w:pPr>
    </w:p>
    <w:p w:rsidR="00402180" w:rsidRPr="00CE1EA7" w:rsidRDefault="00402180" w:rsidP="00CE1EA7">
      <w:pPr>
        <w:spacing w:after="0" w:line="240" w:lineRule="auto"/>
      </w:pPr>
      <w:r w:rsidRPr="00CE1EA7">
        <w:t>a) niemożność używania lub korzystania z</w:t>
      </w:r>
      <w:r w:rsidR="00C40BA7">
        <w:t xml:space="preserve"> przedmiotu zamówienia zgodnie </w:t>
      </w:r>
      <w:r w:rsidRPr="00CE1EA7">
        <w:t xml:space="preserve">z przeznaczeniem, </w:t>
      </w:r>
    </w:p>
    <w:p w:rsidR="00402180" w:rsidRPr="00CE1EA7" w:rsidRDefault="00402180" w:rsidP="00CE1EA7">
      <w:pPr>
        <w:spacing w:after="0" w:line="240" w:lineRule="auto"/>
      </w:pPr>
      <w:r w:rsidRPr="00CE1EA7">
        <w:t xml:space="preserve">b) zmniejszenie wartości przedmiotu zamówienia, </w:t>
      </w:r>
    </w:p>
    <w:p w:rsidR="00402180" w:rsidRPr="00CE1EA7" w:rsidRDefault="00402180" w:rsidP="00CE1EA7">
      <w:pPr>
        <w:spacing w:after="0" w:line="240" w:lineRule="auto"/>
      </w:pPr>
      <w:r w:rsidRPr="00CE1EA7">
        <w:t>c) obniżenie stopnia użyteczności, funkcjonalności przedmiotu zamówienia,</w:t>
      </w:r>
    </w:p>
    <w:p w:rsidR="00402180" w:rsidRPr="00CE1EA7" w:rsidRDefault="00402180" w:rsidP="00CE1EA7">
      <w:pPr>
        <w:spacing w:after="0" w:line="240" w:lineRule="auto"/>
      </w:pPr>
      <w:r w:rsidRPr="00CE1EA7">
        <w:t xml:space="preserve">d) obniżenie jakości lub inne uszkodzenia w przedmiocie zamówienia. </w:t>
      </w:r>
    </w:p>
    <w:p w:rsidR="00C40BA7" w:rsidRDefault="00C40BA7" w:rsidP="00CE1EA7">
      <w:pPr>
        <w:spacing w:after="0" w:line="240" w:lineRule="auto"/>
      </w:pPr>
    </w:p>
    <w:p w:rsidR="00402180" w:rsidRPr="00CE1EA7" w:rsidRDefault="001E34FE" w:rsidP="00CE1EA7">
      <w:pPr>
        <w:spacing w:after="0" w:line="240" w:lineRule="auto"/>
      </w:pPr>
      <w:r w:rsidRPr="00CE1EA7">
        <w:t>9</w:t>
      </w:r>
      <w:r w:rsidR="00402180" w:rsidRPr="00CE1EA7">
        <w:t xml:space="preserve">. Za wadę uznaje się również sytuację, w której przedmiot umowy w całości lub w części nie stanowi własności Wykonawcy, albo jeżeli jest obciążony prawem osoby trzeciej. </w:t>
      </w:r>
    </w:p>
    <w:p w:rsidR="00C40BA7" w:rsidRDefault="00C40BA7" w:rsidP="00CE1EA7">
      <w:pPr>
        <w:spacing w:after="0" w:line="240" w:lineRule="auto"/>
      </w:pPr>
    </w:p>
    <w:p w:rsidR="00402180" w:rsidRPr="00CE1EA7" w:rsidRDefault="001E34FE" w:rsidP="00CE1EA7">
      <w:pPr>
        <w:spacing w:after="0" w:line="240" w:lineRule="auto"/>
      </w:pPr>
      <w:r w:rsidRPr="00CE1EA7">
        <w:t>10</w:t>
      </w:r>
      <w:r w:rsidR="00402180" w:rsidRPr="00CE1EA7">
        <w:t>. [Wada istotna] Wada istotna to wada tego rodzaju, że uniemożliwia czynienie właściwego użytku z przedmiotu zamówienia, wyłącza normalne jego wykorzystanie zgodnie z celem umowy albo odbiera mu cechy wła</w:t>
      </w:r>
      <w:r w:rsidR="00C40BA7">
        <w:t xml:space="preserve">ściwe lub wyraźnie zastrzeżone </w:t>
      </w:r>
      <w:r w:rsidR="00402180" w:rsidRPr="00CE1EA7">
        <w:t>w umowie, istotnie zmniejszając jego wartość.</w:t>
      </w:r>
      <w:r w:rsidR="0080709A" w:rsidRPr="00CE1EA7">
        <w:t xml:space="preserve"> </w:t>
      </w:r>
    </w:p>
    <w:p w:rsidR="00C40BA7" w:rsidRDefault="00C40BA7" w:rsidP="00CE1EA7">
      <w:pPr>
        <w:spacing w:after="0" w:line="240" w:lineRule="auto"/>
      </w:pPr>
    </w:p>
    <w:p w:rsidR="00402180" w:rsidRPr="00CE1EA7" w:rsidRDefault="001E34FE" w:rsidP="00CE1EA7">
      <w:pPr>
        <w:spacing w:after="0" w:line="240" w:lineRule="auto"/>
      </w:pPr>
      <w:r w:rsidRPr="00CE1EA7">
        <w:t>11</w:t>
      </w:r>
      <w:r w:rsidR="00402180" w:rsidRPr="00CE1EA7">
        <w:t>. [Uprawnienia Zamawiającego] Jeżeli w toku czynności odbioru zostaną stwierdzone wady, to Zamawiającemu przysługują następujące uprawnienia:</w:t>
      </w:r>
    </w:p>
    <w:p w:rsidR="00C40BA7" w:rsidRDefault="00C40BA7" w:rsidP="00CE1EA7">
      <w:pPr>
        <w:spacing w:after="0" w:line="240" w:lineRule="auto"/>
      </w:pPr>
    </w:p>
    <w:p w:rsidR="00402180" w:rsidRPr="00CE1EA7" w:rsidRDefault="00402180" w:rsidP="00CE1EA7">
      <w:pPr>
        <w:spacing w:after="0" w:line="240" w:lineRule="auto"/>
      </w:pPr>
      <w:r w:rsidRPr="00CE1EA7">
        <w:t xml:space="preserve">jeżeli wady nadają się do usunięcia to stosuje się ust. 11 do ust. 16, </w:t>
      </w:r>
    </w:p>
    <w:p w:rsidR="00402180" w:rsidRPr="00CE1EA7" w:rsidRDefault="00402180" w:rsidP="00CE1EA7">
      <w:pPr>
        <w:spacing w:after="0" w:line="240" w:lineRule="auto"/>
      </w:pPr>
      <w:r w:rsidRPr="00CE1EA7">
        <w:t>jeżeli wady nie nadają się do usunięcia i nie uniemożliwiają one użytkowania przedmiotu zamówienia zgodnie z przeznaczeniem, Zamawiający może obniżyć wynagrodzenie do odpowiednio utraconej w</w:t>
      </w:r>
      <w:r w:rsidR="00C40BA7">
        <w:t xml:space="preserve">artości użytkowej, estetycznej </w:t>
      </w:r>
      <w:r w:rsidRPr="00CE1EA7">
        <w:t>i technicznej,</w:t>
      </w:r>
    </w:p>
    <w:p w:rsidR="00402180" w:rsidRPr="00CE1EA7" w:rsidRDefault="00402180" w:rsidP="00CE1EA7">
      <w:pPr>
        <w:spacing w:after="0" w:line="240" w:lineRule="auto"/>
      </w:pPr>
      <w:r w:rsidRPr="00CE1EA7">
        <w:t>jeżeli wady uniemożliwiają użytkowanie zgodnie z przeznaczeniem, Zamawiający może odstąpić od umowy lub żądać wykonania elementu robót po raz drugi.</w:t>
      </w:r>
    </w:p>
    <w:p w:rsidR="00C40BA7" w:rsidRDefault="00C40BA7" w:rsidP="00CE1EA7">
      <w:pPr>
        <w:spacing w:after="0" w:line="240" w:lineRule="auto"/>
      </w:pPr>
    </w:p>
    <w:p w:rsidR="00402180" w:rsidRPr="00CE1EA7" w:rsidRDefault="001E34FE" w:rsidP="00CE1EA7">
      <w:pPr>
        <w:spacing w:after="0" w:line="240" w:lineRule="auto"/>
      </w:pPr>
      <w:r w:rsidRPr="00CE1EA7">
        <w:t>12</w:t>
      </w:r>
      <w:r w:rsidR="00402180" w:rsidRPr="00CE1EA7">
        <w:t>. [Termin usunięcia wady] Termin usunięcia wady wynosi 7 dni roboczych od daty zgłoszenia wady przez Zamawiającego.</w:t>
      </w:r>
    </w:p>
    <w:p w:rsidR="00C40BA7" w:rsidRDefault="00C40BA7" w:rsidP="00CE1EA7">
      <w:pPr>
        <w:spacing w:after="0" w:line="240" w:lineRule="auto"/>
      </w:pPr>
    </w:p>
    <w:p w:rsidR="00402180" w:rsidRPr="00CE1EA7" w:rsidRDefault="001E34FE" w:rsidP="00CE1EA7">
      <w:pPr>
        <w:spacing w:after="0" w:line="240" w:lineRule="auto"/>
      </w:pPr>
      <w:r w:rsidRPr="00CE1EA7">
        <w:t>13</w:t>
      </w:r>
      <w:r w:rsidR="00402180" w:rsidRPr="00CE1EA7">
        <w:t>. [Wydłużenie terminu] W przypadkach szczególnych Zamawiający może wyrazić zgodę na dłuższy termin usunięcia wady, nie przekraczający jednak 30 dni kalendarzowych.</w:t>
      </w:r>
    </w:p>
    <w:p w:rsidR="00C40BA7" w:rsidRDefault="00C40BA7" w:rsidP="00CE1EA7">
      <w:pPr>
        <w:spacing w:after="0" w:line="240" w:lineRule="auto"/>
      </w:pPr>
    </w:p>
    <w:p w:rsidR="00402180" w:rsidRPr="00CE1EA7" w:rsidRDefault="001E34FE" w:rsidP="00CE1EA7">
      <w:pPr>
        <w:spacing w:after="0" w:line="240" w:lineRule="auto"/>
      </w:pPr>
      <w:r w:rsidRPr="00CE1EA7">
        <w:t>14</w:t>
      </w:r>
      <w:r w:rsidR="00402180" w:rsidRPr="00CE1EA7">
        <w:t>. [Wykonanie zastępcze] W przypadku nie zach</w:t>
      </w:r>
      <w:r w:rsidR="00C40BA7">
        <w:t xml:space="preserve">owania terminu usunięcia wady, </w:t>
      </w:r>
      <w:r w:rsidR="00402180" w:rsidRPr="00CE1EA7">
        <w:t>z przyczyn zawinionych leżących po stronie Wykonawcy, Zamawiający może zlecić usunięcie wad osobie trzeciej na koszt Wykonawcy bez obowiązku uprzedniego uzyskania upoważnienia sądowego. Przed przystąpieniem do wykonania zastępczego Zamawiający uprzedzi Wykonawcę o zamiarze skorzystania z prawa do wykonania zastępczego wyznaczając Wykonawcy dodatkowy liczący 5 dni roboczych termin na usunięcie wady.</w:t>
      </w:r>
    </w:p>
    <w:p w:rsidR="00C40BA7" w:rsidRDefault="00C40BA7" w:rsidP="00CE1EA7">
      <w:pPr>
        <w:spacing w:after="0" w:line="240" w:lineRule="auto"/>
      </w:pPr>
    </w:p>
    <w:p w:rsidR="00402180" w:rsidRPr="00CE1EA7" w:rsidRDefault="001E34FE" w:rsidP="00CE1EA7">
      <w:pPr>
        <w:spacing w:after="0" w:line="240" w:lineRule="auto"/>
      </w:pPr>
      <w:r w:rsidRPr="00CE1EA7">
        <w:lastRenderedPageBreak/>
        <w:t>15</w:t>
      </w:r>
      <w:r w:rsidR="00402180" w:rsidRPr="00CE1EA7">
        <w:t>. [Koszty usuwania wad] W przypadku wykonania zastępczego koszty usuwania wad będą pokrywane w pierwszej kolejności z wynagr</w:t>
      </w:r>
      <w:r w:rsidR="00C40BA7">
        <w:t xml:space="preserve">odzenia Wykonawcy, a następnie </w:t>
      </w:r>
      <w:r w:rsidR="00402180" w:rsidRPr="00CE1EA7">
        <w:t>z zatrzymanej kwoty będącej zabezpieczeniem należytego wykonania umowy. Zamawiający odliczy to, co musiał wydatkować na usunięcie wady.</w:t>
      </w:r>
    </w:p>
    <w:p w:rsidR="00C40BA7" w:rsidRDefault="00C40BA7" w:rsidP="00CE1EA7">
      <w:pPr>
        <w:spacing w:after="0" w:line="240" w:lineRule="auto"/>
      </w:pPr>
    </w:p>
    <w:p w:rsidR="00402180" w:rsidRPr="00CE1EA7" w:rsidRDefault="001E34FE" w:rsidP="00CE1EA7">
      <w:pPr>
        <w:spacing w:after="0" w:line="240" w:lineRule="auto"/>
      </w:pPr>
      <w:r w:rsidRPr="00CE1EA7">
        <w:t>16</w:t>
      </w:r>
      <w:r w:rsidR="00402180" w:rsidRPr="00CE1EA7">
        <w:t>. [Zawiadomienie o usunięciu wady i termin odbioru usuniętych wad] Wykonawca zobowiązany jest do zawiadomienia na piśmie Zamawiającego o usunięciu wad oraz do dostosowania się do wyznaczonego przez Zamawiającego terminu odbioru zakwestionowanych uprzednio robót jako wadliwych.</w:t>
      </w:r>
    </w:p>
    <w:p w:rsidR="00C40BA7" w:rsidRDefault="00C40BA7" w:rsidP="00CE1EA7">
      <w:pPr>
        <w:spacing w:after="0" w:line="240" w:lineRule="auto"/>
      </w:pPr>
    </w:p>
    <w:p w:rsidR="00AB613B" w:rsidRPr="00CE1EA7" w:rsidRDefault="001E34FE" w:rsidP="00CE1EA7">
      <w:pPr>
        <w:spacing w:after="0" w:line="240" w:lineRule="auto"/>
      </w:pPr>
      <w:r w:rsidRPr="00CE1EA7">
        <w:t>17</w:t>
      </w:r>
      <w:r w:rsidR="00402180" w:rsidRPr="00CE1EA7">
        <w:t>. [Protokół] Z czynności odbioru końcowego strony spisują protokół zawierający wszelkie ustalenia dokonane w toku odbioru.</w:t>
      </w:r>
      <w:r w:rsidR="00187A36" w:rsidRPr="00CE1EA7">
        <w:t> </w:t>
      </w:r>
    </w:p>
    <w:p w:rsidR="00C40BA7" w:rsidRPr="00CE1EA7" w:rsidRDefault="00C40BA7" w:rsidP="00CE1EA7">
      <w:pPr>
        <w:spacing w:after="0" w:line="240" w:lineRule="auto"/>
      </w:pPr>
    </w:p>
    <w:p w:rsidR="00402180" w:rsidRPr="00C40BA7" w:rsidRDefault="00402180" w:rsidP="00C40BA7">
      <w:pPr>
        <w:spacing w:after="0" w:line="240" w:lineRule="auto"/>
        <w:jc w:val="center"/>
        <w:rPr>
          <w:b/>
        </w:rPr>
      </w:pPr>
      <w:r w:rsidRPr="00C40BA7">
        <w:rPr>
          <w:b/>
        </w:rPr>
        <w:t>Wynagrodzenie</w:t>
      </w:r>
    </w:p>
    <w:p w:rsidR="00402180" w:rsidRDefault="00402180" w:rsidP="00C40BA7">
      <w:pPr>
        <w:spacing w:after="0" w:line="240" w:lineRule="auto"/>
        <w:jc w:val="center"/>
        <w:rPr>
          <w:b/>
        </w:rPr>
      </w:pPr>
      <w:r w:rsidRPr="00C40BA7">
        <w:rPr>
          <w:b/>
        </w:rPr>
        <w:t>§ 50.</w:t>
      </w:r>
      <w:r w:rsidR="0080709A" w:rsidRPr="00C40BA7">
        <w:rPr>
          <w:b/>
        </w:rPr>
        <w:t xml:space="preserve"> </w:t>
      </w:r>
      <w:r w:rsidRPr="00C40BA7">
        <w:rPr>
          <w:b/>
        </w:rPr>
        <w:t>[Charakter wynagrodzenia]</w:t>
      </w:r>
    </w:p>
    <w:p w:rsidR="00C40BA7" w:rsidRPr="00C40BA7" w:rsidRDefault="00C40BA7" w:rsidP="00C40BA7">
      <w:pPr>
        <w:spacing w:after="0" w:line="240" w:lineRule="auto"/>
        <w:jc w:val="center"/>
        <w:rPr>
          <w:b/>
        </w:rPr>
      </w:pPr>
    </w:p>
    <w:p w:rsidR="00C40BA7" w:rsidRDefault="00C40BA7" w:rsidP="00CE1EA7">
      <w:pPr>
        <w:spacing w:after="0" w:line="240" w:lineRule="auto"/>
      </w:pPr>
    </w:p>
    <w:p w:rsidR="00402180" w:rsidRPr="00CE1EA7" w:rsidRDefault="001E34FE" w:rsidP="00CE1EA7">
      <w:pPr>
        <w:spacing w:after="0" w:line="240" w:lineRule="auto"/>
      </w:pPr>
      <w:r w:rsidRPr="00CE1EA7">
        <w:t xml:space="preserve">1. </w:t>
      </w:r>
      <w:r w:rsidR="00402180" w:rsidRPr="00CE1EA7">
        <w:t>Wynagrodzenie za przedmiot umowy, które ma charakter ryczałtowy, ustala się na kwotę brutto</w:t>
      </w:r>
      <w:r w:rsidR="00C40BA7">
        <w:t>……………………..:</w:t>
      </w:r>
      <w:r w:rsidR="00402180" w:rsidRPr="00CE1EA7">
        <w:t xml:space="preserve"> z zastrzeżeniem § 44 ust. 1. Ustalona kwota zawiera wszystkie koszty związane z realizacją przedmiotu umowy w tym podatek VAT. Wynagrodzenie ryczałtowe nie podlega zmianie w czasie trwania umowy i obejmuje wszelkie koszty związane z wykonaniem umowy. W ramach wynagrodzenia ryczałtowego Wykonawca zobowiązany jest do wykonania z należytą starannością wszelkich robót budowlanych i czynności niezbędnych do</w:t>
      </w:r>
      <w:r w:rsidR="0080709A" w:rsidRPr="00CE1EA7">
        <w:t xml:space="preserve"> </w:t>
      </w:r>
      <w:r w:rsidR="00402180" w:rsidRPr="00CE1EA7">
        <w:t>kompletnego wykonania przedmiotu umowy, jako naturalna konsekwenc</w:t>
      </w:r>
      <w:r w:rsidR="005A7D61" w:rsidRPr="00CE1EA7">
        <w:t xml:space="preserve">ja procesu budowlanego </w:t>
      </w:r>
      <w:r w:rsidR="00402180" w:rsidRPr="00CE1EA7">
        <w:t xml:space="preserve">i w naturalny sposób z niego wynikająca, w tym do poniesienia ryzyka z tytułu niedoszacowania jakichkolwiek kosztów związanych z realizacją przedmiotu umowy. Niedoszacowanie, pominięcie oraz brak rozpoznania zakresu przedmiotu umowy nie może być podstawą do żądania zmiany wynagrodzenia ryczałtowego. </w:t>
      </w:r>
    </w:p>
    <w:p w:rsidR="00C40BA7" w:rsidRDefault="00C40BA7" w:rsidP="00CE1EA7">
      <w:pPr>
        <w:spacing w:after="0" w:line="240" w:lineRule="auto"/>
      </w:pPr>
    </w:p>
    <w:p w:rsidR="001E34FE" w:rsidRPr="00CE1EA7" w:rsidRDefault="001E34FE" w:rsidP="00CE1EA7">
      <w:pPr>
        <w:spacing w:after="0" w:line="240" w:lineRule="auto"/>
      </w:pPr>
      <w:r w:rsidRPr="00CE1EA7">
        <w:t>2. Zaliczkę w wysokości 5% wynagrodzenia brutto określonego w ust. 1 ustala się na kwotę</w:t>
      </w:r>
      <w:r w:rsidR="00C40BA7">
        <w:t>: ……..</w:t>
      </w:r>
    </w:p>
    <w:p w:rsidR="00402180" w:rsidRPr="00CE1EA7" w:rsidRDefault="00402180" w:rsidP="00CE1EA7">
      <w:pPr>
        <w:spacing w:after="0" w:line="240" w:lineRule="auto"/>
      </w:pPr>
    </w:p>
    <w:p w:rsidR="00402180" w:rsidRDefault="00402180" w:rsidP="00C40BA7">
      <w:pPr>
        <w:spacing w:after="0" w:line="240" w:lineRule="auto"/>
        <w:jc w:val="center"/>
        <w:rPr>
          <w:b/>
        </w:rPr>
      </w:pPr>
      <w:r w:rsidRPr="00C40BA7">
        <w:rPr>
          <w:b/>
        </w:rPr>
        <w:t>§ 51.</w:t>
      </w:r>
      <w:r w:rsidR="0080709A" w:rsidRPr="00C40BA7">
        <w:rPr>
          <w:b/>
        </w:rPr>
        <w:t xml:space="preserve"> </w:t>
      </w:r>
      <w:r w:rsidRPr="00C40BA7">
        <w:rPr>
          <w:b/>
        </w:rPr>
        <w:t>[Rozliczenie]</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 xml:space="preserve">1. Wszystkie płatności za wykonanie przedmiotu </w:t>
      </w:r>
      <w:r w:rsidR="001E34FE" w:rsidRPr="00CE1EA7">
        <w:t>umowy (za wyjątkiem udzielenia zaliczki)</w:t>
      </w:r>
      <w:r w:rsidRPr="00CE1EA7">
        <w:t xml:space="preserve"> są dokonywane powykonawczo</w:t>
      </w:r>
      <w:r w:rsidR="001E34FE" w:rsidRPr="00CE1EA7">
        <w:t>,</w:t>
      </w:r>
      <w:r w:rsidRPr="00CE1EA7">
        <w:t xml:space="preserve"> przelewem na rachunek bankowy Wykonawcy. </w:t>
      </w:r>
    </w:p>
    <w:p w:rsidR="00C40BA7" w:rsidRDefault="00C40BA7" w:rsidP="00CE1EA7">
      <w:pPr>
        <w:spacing w:after="0" w:line="240" w:lineRule="auto"/>
      </w:pPr>
    </w:p>
    <w:p w:rsidR="001E34FE" w:rsidRPr="00CE1EA7" w:rsidRDefault="00402180" w:rsidP="00CE1EA7">
      <w:pPr>
        <w:spacing w:after="0" w:line="240" w:lineRule="auto"/>
      </w:pPr>
      <w:r w:rsidRPr="00CE1EA7">
        <w:t xml:space="preserve">2. </w:t>
      </w:r>
      <w:r w:rsidR="001E34FE" w:rsidRPr="00CE1EA7">
        <w:t>Wypłata wynagrodzenia nastąpi na warunkach określonych w dokumentach wskazanych w § 1 ust. 2 niniejszej umowy. Oznacza to, że za wyjątkiem zaliczki Wykonawca nie otrzyma żadnego częściowego wynagrodzenia za wykonanie części zadania.</w:t>
      </w:r>
    </w:p>
    <w:p w:rsidR="00C40BA7" w:rsidRDefault="00C40BA7" w:rsidP="00CE1EA7">
      <w:pPr>
        <w:spacing w:after="0" w:line="240" w:lineRule="auto"/>
      </w:pPr>
    </w:p>
    <w:p w:rsidR="00402180" w:rsidRPr="00CE1EA7" w:rsidRDefault="001E34FE" w:rsidP="00CE1EA7">
      <w:pPr>
        <w:spacing w:after="0" w:line="240" w:lineRule="auto"/>
      </w:pPr>
      <w:r w:rsidRPr="00CE1EA7">
        <w:t>3. Podstawę zapłaty</w:t>
      </w:r>
      <w:r w:rsidR="00402180" w:rsidRPr="00CE1EA7">
        <w:t xml:space="preserve"> wynagrodzenia</w:t>
      </w:r>
      <w:r w:rsidRPr="00CE1EA7">
        <w:t xml:space="preserve"> stanowi protokół pozytywnego odbioru końcowego, udzielona Promesa oraz</w:t>
      </w:r>
      <w:r w:rsidR="00402180" w:rsidRPr="00CE1EA7">
        <w:t xml:space="preserve"> </w:t>
      </w:r>
      <w:r w:rsidRPr="00CE1EA7">
        <w:t>prawidłowo wystawiona</w:t>
      </w:r>
      <w:r w:rsidR="00402180" w:rsidRPr="00CE1EA7">
        <w:t xml:space="preserve"> lub faktur VAT</w:t>
      </w:r>
      <w:r w:rsidRPr="00CE1EA7">
        <w:t>,</w:t>
      </w:r>
      <w:r w:rsidR="00402180" w:rsidRPr="00CE1EA7">
        <w:t xml:space="preserve"> </w:t>
      </w:r>
      <w:r w:rsidRPr="00CE1EA7">
        <w:t>przy czym wysokość wynagrodzenia może ulec obniżeniu o kwoty potrąceń określonych w niniejszej umowie,</w:t>
      </w:r>
      <w:r w:rsidR="00C40BA7">
        <w:t xml:space="preserve"> </w:t>
      </w:r>
      <w:r w:rsidRPr="00CE1EA7">
        <w:t xml:space="preserve">w szczególności w § 4, § 27 ust. 7, </w:t>
      </w:r>
      <w:r w:rsidR="00C40BA7">
        <w:t xml:space="preserve">§ 36 ust. 2, § 44 ust. 1 i § 53 </w:t>
      </w:r>
      <w:r w:rsidRPr="00CE1EA7">
        <w:t>ust. 3.</w:t>
      </w:r>
    </w:p>
    <w:p w:rsidR="006123E4" w:rsidRPr="00CE1EA7" w:rsidRDefault="006123E4" w:rsidP="00CE1EA7">
      <w:pPr>
        <w:spacing w:after="0" w:line="240" w:lineRule="auto"/>
      </w:pPr>
    </w:p>
    <w:p w:rsidR="00402180" w:rsidRDefault="00402180" w:rsidP="00C40BA7">
      <w:pPr>
        <w:spacing w:after="0" w:line="240" w:lineRule="auto"/>
        <w:jc w:val="center"/>
        <w:rPr>
          <w:b/>
        </w:rPr>
      </w:pPr>
      <w:r w:rsidRPr="00C40BA7">
        <w:rPr>
          <w:b/>
        </w:rPr>
        <w:t>§ 52.</w:t>
      </w:r>
      <w:r w:rsidR="0080709A" w:rsidRPr="00C40BA7">
        <w:rPr>
          <w:b/>
        </w:rPr>
        <w:t xml:space="preserve"> </w:t>
      </w:r>
      <w:r w:rsidRPr="00C40BA7">
        <w:rPr>
          <w:b/>
        </w:rPr>
        <w:t xml:space="preserve"> [Termin zapłaty]</w:t>
      </w:r>
    </w:p>
    <w:p w:rsidR="00C40BA7" w:rsidRPr="00C40BA7" w:rsidRDefault="00C40BA7" w:rsidP="00C40BA7">
      <w:pPr>
        <w:spacing w:after="0" w:line="240" w:lineRule="auto"/>
        <w:jc w:val="center"/>
        <w:rPr>
          <w:b/>
        </w:rPr>
      </w:pPr>
    </w:p>
    <w:p w:rsidR="006123E4" w:rsidRPr="00CE1EA7" w:rsidRDefault="006123E4" w:rsidP="00CE1EA7">
      <w:pPr>
        <w:spacing w:after="0" w:line="240" w:lineRule="auto"/>
      </w:pPr>
      <w:r w:rsidRPr="00CE1EA7">
        <w:t xml:space="preserve">1. Wypłata zaliczki nastąpi w terminie 30 dni od dnia podpisania umowy jako udział własny Zamawiającego w sfinansowaniu wykonania przedmiotu umowy. </w:t>
      </w:r>
    </w:p>
    <w:p w:rsidR="00C40BA7" w:rsidRDefault="00C40BA7" w:rsidP="00CE1EA7">
      <w:pPr>
        <w:spacing w:after="0" w:line="240" w:lineRule="auto"/>
      </w:pPr>
    </w:p>
    <w:p w:rsidR="00402180" w:rsidRPr="00CE1EA7" w:rsidRDefault="006123E4" w:rsidP="00CE1EA7">
      <w:pPr>
        <w:spacing w:after="0" w:line="240" w:lineRule="auto"/>
      </w:pPr>
      <w:r w:rsidRPr="00CE1EA7">
        <w:t>2. Zapłata pozostałej części wynagrodzenia tj. 95% nastąpi jednorazowo z Promesy w terminie 30 dni od dnia odbioru przedmiotu umowy potwierdzonego pozytywnym protokołem odbioru końcowego.</w:t>
      </w:r>
    </w:p>
    <w:p w:rsidR="00AB613B" w:rsidRPr="00CE1EA7" w:rsidRDefault="00AB613B" w:rsidP="00CE1EA7">
      <w:pPr>
        <w:spacing w:after="0" w:line="240" w:lineRule="auto"/>
      </w:pPr>
    </w:p>
    <w:p w:rsidR="00C17B51" w:rsidRDefault="00C17B51" w:rsidP="00C40BA7">
      <w:pPr>
        <w:spacing w:after="0" w:line="240" w:lineRule="auto"/>
        <w:jc w:val="center"/>
        <w:rPr>
          <w:b/>
        </w:rPr>
      </w:pPr>
    </w:p>
    <w:p w:rsidR="00C17B51" w:rsidRDefault="00C17B51" w:rsidP="00C40BA7">
      <w:pPr>
        <w:spacing w:after="0" w:line="240" w:lineRule="auto"/>
        <w:jc w:val="center"/>
        <w:rPr>
          <w:b/>
        </w:rPr>
      </w:pPr>
    </w:p>
    <w:p w:rsidR="00402180" w:rsidRPr="00C40BA7" w:rsidRDefault="00402180" w:rsidP="00C40BA7">
      <w:pPr>
        <w:spacing w:after="0" w:line="240" w:lineRule="auto"/>
        <w:jc w:val="center"/>
        <w:rPr>
          <w:b/>
        </w:rPr>
      </w:pPr>
      <w:r w:rsidRPr="00C40BA7">
        <w:rPr>
          <w:b/>
        </w:rPr>
        <w:t>Odstąpienie od umowy</w:t>
      </w:r>
    </w:p>
    <w:p w:rsidR="00402180" w:rsidRDefault="00402180" w:rsidP="00C40BA7">
      <w:pPr>
        <w:spacing w:after="0" w:line="240" w:lineRule="auto"/>
        <w:jc w:val="center"/>
        <w:rPr>
          <w:b/>
        </w:rPr>
      </w:pPr>
      <w:r w:rsidRPr="00C40BA7">
        <w:rPr>
          <w:b/>
        </w:rPr>
        <w:t>§ 53.</w:t>
      </w:r>
      <w:r w:rsidR="0080709A" w:rsidRPr="00C40BA7">
        <w:rPr>
          <w:b/>
        </w:rPr>
        <w:t xml:space="preserve"> </w:t>
      </w:r>
      <w:r w:rsidRPr="00C40BA7">
        <w:rPr>
          <w:b/>
        </w:rPr>
        <w:t xml:space="preserve"> [Ustawowe przypadki odstąpienia]</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lastRenderedPageBreak/>
        <w:t>1.</w:t>
      </w:r>
      <w:r w:rsidR="0080709A" w:rsidRPr="00CE1EA7">
        <w:t xml:space="preserve"> </w:t>
      </w:r>
      <w:r w:rsidRPr="00CE1EA7">
        <w:t>Zamawiający może odstąpić od umowy:</w:t>
      </w:r>
    </w:p>
    <w:p w:rsidR="00C40BA7" w:rsidRDefault="00C40BA7" w:rsidP="00CE1EA7">
      <w:pPr>
        <w:spacing w:after="0" w:line="240" w:lineRule="auto"/>
      </w:pPr>
    </w:p>
    <w:p w:rsidR="00402180" w:rsidRPr="00CE1EA7" w:rsidRDefault="00C40BA7" w:rsidP="00CE1EA7">
      <w:pPr>
        <w:spacing w:after="0" w:line="240" w:lineRule="auto"/>
      </w:pPr>
      <w:r>
        <w:t>1</w:t>
      </w:r>
      <w:r w:rsidR="00402180" w:rsidRPr="00CE1EA7">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0BA7" w:rsidRDefault="00C40BA7" w:rsidP="00CE1EA7">
      <w:pPr>
        <w:spacing w:after="0" w:line="240" w:lineRule="auto"/>
      </w:pPr>
    </w:p>
    <w:p w:rsidR="00402180" w:rsidRPr="00CE1EA7" w:rsidRDefault="00C40BA7" w:rsidP="00CE1EA7">
      <w:pPr>
        <w:spacing w:after="0" w:line="240" w:lineRule="auto"/>
      </w:pPr>
      <w:r>
        <w:t>2</w:t>
      </w:r>
      <w:r w:rsidR="00402180" w:rsidRPr="00CE1EA7">
        <w:t>) jeżeli zachodzi co najmniej jedna z następujących okoliczności:</w:t>
      </w:r>
    </w:p>
    <w:p w:rsidR="00C40BA7" w:rsidRDefault="00C40BA7" w:rsidP="00CE1EA7">
      <w:pPr>
        <w:spacing w:after="0" w:line="240" w:lineRule="auto"/>
      </w:pPr>
    </w:p>
    <w:p w:rsidR="00402180" w:rsidRPr="00CE1EA7" w:rsidRDefault="00402180" w:rsidP="00CE1EA7">
      <w:pPr>
        <w:spacing w:after="0" w:line="240" w:lineRule="auto"/>
      </w:pPr>
      <w:r w:rsidRPr="00CE1EA7">
        <w:t>a) dokonano zmiany umowy z naruszeniem art. 454 PZP i art. 455 PZP,</w:t>
      </w:r>
    </w:p>
    <w:p w:rsidR="00402180" w:rsidRPr="00CE1EA7" w:rsidRDefault="00402180" w:rsidP="00CE1EA7">
      <w:pPr>
        <w:spacing w:after="0" w:line="240" w:lineRule="auto"/>
      </w:pPr>
      <w:r w:rsidRPr="00CE1EA7">
        <w:t>b) wykonawca w chwili zawarcia umowy podleg</w:t>
      </w:r>
      <w:r w:rsidR="00C40BA7">
        <w:t xml:space="preserve">ał obligatoryjnemu wykluczeniu </w:t>
      </w:r>
      <w:r w:rsidRPr="00CE1EA7">
        <w:t>z udziału w postępowaniu na podstawie art. 108,</w:t>
      </w:r>
    </w:p>
    <w:p w:rsidR="00C40BA7" w:rsidRDefault="00C40BA7" w:rsidP="00CE1EA7">
      <w:pPr>
        <w:spacing w:after="0" w:line="240" w:lineRule="auto"/>
      </w:pPr>
    </w:p>
    <w:p w:rsidR="00402180" w:rsidRPr="00CE1EA7" w:rsidRDefault="00402180" w:rsidP="00CE1EA7">
      <w:pPr>
        <w:spacing w:after="0" w:line="240" w:lineRule="auto"/>
      </w:pPr>
      <w:r w:rsidRPr="00CE1EA7">
        <w:t xml:space="preserve">c) Trybunał Sprawiedliwości Unii Europejskiej stwierdził, w ramach procedury przewidzianej w </w:t>
      </w:r>
      <w:hyperlink r:id="rId8" w:anchor="/document/17099384?unitId=art(258)&amp;cm=DOCUMENT" w:tgtFrame="_blank" w:history="1">
        <w:r w:rsidRPr="00CE1EA7">
          <w:rPr>
            <w:rStyle w:val="Hipercze"/>
          </w:rPr>
          <w:t>art. 258</w:t>
        </w:r>
      </w:hyperlink>
      <w:r w:rsidRPr="00CE1EA7">
        <w:t xml:space="preserve"> Traktatu o funkcjonowaniu Unii Europejskiej, że Rzeczpospolita Polska uchybiła zobowiązaniom, które ciążą na niej na mocy Traktatów, </w:t>
      </w:r>
      <w:hyperlink r:id="rId9" w:anchor="/document/68413979?cm=DOCUMENT" w:tgtFrame="_blank" w:history="1">
        <w:r w:rsidRPr="00CE1EA7">
          <w:rPr>
            <w:rStyle w:val="Hipercze"/>
          </w:rPr>
          <w:t>dyrektywy</w:t>
        </w:r>
      </w:hyperlink>
      <w:r w:rsidRPr="00CE1EA7">
        <w:t xml:space="preserve"> 2014/24/UE, </w:t>
      </w:r>
      <w:hyperlink r:id="rId10" w:anchor="/document/68413980?cm=DOCUMENT" w:tgtFrame="_blank" w:history="1">
        <w:r w:rsidRPr="00CE1EA7">
          <w:rPr>
            <w:rStyle w:val="Hipercze"/>
          </w:rPr>
          <w:t>dyrektywy</w:t>
        </w:r>
      </w:hyperlink>
      <w:r w:rsidRPr="00CE1EA7">
        <w:t xml:space="preserve"> 2014/25/UE i </w:t>
      </w:r>
      <w:hyperlink r:id="rId11" w:anchor="/document/67894791?cm=DOCUMENT" w:tgtFrame="_blank" w:history="1">
        <w:r w:rsidRPr="00CE1EA7">
          <w:rPr>
            <w:rStyle w:val="Hipercze"/>
          </w:rPr>
          <w:t>dyrektywy</w:t>
        </w:r>
      </w:hyperlink>
      <w:r w:rsidRPr="00CE1EA7">
        <w:t xml:space="preserve"> 2009/81/WE, z uwagi na to, że Zamawiający udzielił zamówienia z naruszeniem prawa Unii Europejskiej.</w:t>
      </w:r>
    </w:p>
    <w:p w:rsidR="00C40BA7" w:rsidRDefault="00C40BA7" w:rsidP="00CE1EA7">
      <w:pPr>
        <w:spacing w:after="0" w:line="240" w:lineRule="auto"/>
      </w:pPr>
    </w:p>
    <w:p w:rsidR="00402180" w:rsidRPr="00CE1EA7" w:rsidRDefault="00402180" w:rsidP="00CE1EA7">
      <w:pPr>
        <w:spacing w:after="0" w:line="240" w:lineRule="auto"/>
      </w:pPr>
      <w:r w:rsidRPr="00CE1EA7">
        <w:t>2. W przypadku, o którym mowa w ust. 1 pkt 2 lit. a),</w:t>
      </w:r>
      <w:r w:rsidR="00C40BA7">
        <w:t xml:space="preserve"> Zamawiający odstępuje od umowy </w:t>
      </w:r>
      <w:r w:rsidRPr="00CE1EA7">
        <w:t>w części, której zmiana dotyczy.</w:t>
      </w:r>
    </w:p>
    <w:p w:rsidR="00C40BA7" w:rsidRDefault="00C40BA7" w:rsidP="00CE1EA7">
      <w:pPr>
        <w:spacing w:after="0" w:line="240" w:lineRule="auto"/>
      </w:pPr>
    </w:p>
    <w:p w:rsidR="00402180" w:rsidRPr="00CE1EA7" w:rsidRDefault="00402180" w:rsidP="00CE1EA7">
      <w:pPr>
        <w:spacing w:after="0" w:line="240" w:lineRule="auto"/>
      </w:pPr>
      <w:r w:rsidRPr="00CE1EA7">
        <w:t>3. W przypadkach, o których mowa w ust. 1, Wykonawca może żądać wyłącznie wynagrodzenia należnego z tytułu wykonania części umowy.</w:t>
      </w:r>
    </w:p>
    <w:p w:rsidR="00402180" w:rsidRDefault="00402180" w:rsidP="00C40BA7">
      <w:pPr>
        <w:spacing w:after="0" w:line="240" w:lineRule="auto"/>
        <w:jc w:val="center"/>
        <w:rPr>
          <w:b/>
        </w:rPr>
      </w:pPr>
      <w:r w:rsidRPr="00C40BA7">
        <w:rPr>
          <w:b/>
        </w:rPr>
        <w:t>§ 54.</w:t>
      </w:r>
      <w:r w:rsidR="0080709A" w:rsidRPr="00C40BA7">
        <w:rPr>
          <w:b/>
        </w:rPr>
        <w:t xml:space="preserve"> </w:t>
      </w:r>
      <w:r w:rsidRPr="00C40BA7">
        <w:rPr>
          <w:b/>
        </w:rPr>
        <w:t xml:space="preserve"> [Umowne przypadki odstąpienia]</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1. Zamawiający może odstąpić od umowy także:</w:t>
      </w:r>
    </w:p>
    <w:p w:rsidR="00C40BA7" w:rsidRDefault="00C40BA7" w:rsidP="00CE1EA7">
      <w:pPr>
        <w:spacing w:after="0" w:line="240" w:lineRule="auto"/>
      </w:pPr>
    </w:p>
    <w:p w:rsidR="00C40BA7" w:rsidRDefault="00402180" w:rsidP="00CE1EA7">
      <w:pPr>
        <w:spacing w:after="0" w:line="240" w:lineRule="auto"/>
      </w:pPr>
      <w:r w:rsidRPr="00CE1EA7">
        <w:t>gdy zostanie wszczęte postępowanie egzeku</w:t>
      </w:r>
      <w:r w:rsidR="00C40BA7">
        <w:t xml:space="preserve">cyjne w stosunku do Wykonawcy, </w:t>
      </w:r>
      <w:r w:rsidRPr="00CE1EA7">
        <w:t>w wyniku którego Wykonawca utracił</w:t>
      </w:r>
      <w:r w:rsidR="00C40BA7">
        <w:t xml:space="preserve"> zdolność wykonania zamówienia,</w:t>
      </w:r>
    </w:p>
    <w:p w:rsidR="00C40BA7" w:rsidRDefault="00C40BA7" w:rsidP="00CE1EA7">
      <w:pPr>
        <w:spacing w:after="0" w:line="240" w:lineRule="auto"/>
      </w:pPr>
    </w:p>
    <w:p w:rsidR="00402180" w:rsidRPr="00CE1EA7" w:rsidRDefault="00402180" w:rsidP="00CE1EA7">
      <w:pPr>
        <w:spacing w:after="0" w:line="240" w:lineRule="auto"/>
      </w:pPr>
      <w:r w:rsidRPr="00CE1EA7">
        <w:t>w przypadku naruszenia przez Wykonawcę warunków określonych w § 12 niniejszej umowy,</w:t>
      </w:r>
    </w:p>
    <w:p w:rsidR="00495586" w:rsidRDefault="00495586" w:rsidP="00CE1EA7">
      <w:pPr>
        <w:spacing w:after="0" w:line="240" w:lineRule="auto"/>
      </w:pPr>
    </w:p>
    <w:p w:rsidR="00402180" w:rsidRPr="00CE1EA7" w:rsidRDefault="00402180" w:rsidP="00CE1EA7">
      <w:pPr>
        <w:spacing w:after="0" w:line="240" w:lineRule="auto"/>
      </w:pPr>
      <w:r w:rsidRPr="00CE1EA7">
        <w:t xml:space="preserve">w przypadku stwierdzenia wad przedmiotu umowy, o których mowa w § 49 ust. 10 lit. c) umowy, </w:t>
      </w:r>
    </w:p>
    <w:p w:rsidR="00495586" w:rsidRDefault="00495586" w:rsidP="00CE1EA7">
      <w:pPr>
        <w:spacing w:after="0" w:line="240" w:lineRule="auto"/>
      </w:pPr>
    </w:p>
    <w:p w:rsidR="00402180" w:rsidRPr="00CE1EA7" w:rsidRDefault="00402180" w:rsidP="00CE1EA7">
      <w:pPr>
        <w:spacing w:after="0" w:line="240" w:lineRule="auto"/>
      </w:pPr>
      <w:r w:rsidRPr="00CE1EA7">
        <w:t>gdy z przyczyn zawinionych Wykonawca nie wykonuje umowy lub wykonuje ją nienależycie i pomimo pisemnego wezwania Wykonawcy do podjęcia wykonywania lub do należytego wykonywania umowy w wyznaczonym terminie, nie krótszym niż 7 dni, nie zadośćuczynił żądaniu Zamawiającego,</w:t>
      </w:r>
    </w:p>
    <w:p w:rsidR="00495586" w:rsidRDefault="00495586" w:rsidP="00CE1EA7">
      <w:pPr>
        <w:spacing w:after="0" w:line="240" w:lineRule="auto"/>
      </w:pPr>
    </w:p>
    <w:p w:rsidR="00402180" w:rsidRPr="00CE1EA7" w:rsidRDefault="00402180" w:rsidP="00CE1EA7">
      <w:pPr>
        <w:spacing w:after="0" w:line="240" w:lineRule="auto"/>
      </w:pPr>
      <w:r w:rsidRPr="00CE1EA7">
        <w:t>e)</w:t>
      </w:r>
      <w:r w:rsidR="0080709A" w:rsidRPr="00CE1EA7">
        <w:t xml:space="preserve"> </w:t>
      </w:r>
      <w:r w:rsidRPr="00CE1EA7">
        <w:t>gdy Wykonawca jest w zwłoce z rozpoczęciem robót o 10 dni roboczych lub</w:t>
      </w:r>
      <w:r w:rsidR="0080709A" w:rsidRPr="00CE1EA7">
        <w:t xml:space="preserve"> </w:t>
      </w:r>
      <w:r w:rsidRPr="00CE1EA7">
        <w:t>przerwał ich realizację i przerwa ta trwa dłu</w:t>
      </w:r>
      <w:r w:rsidR="00495586">
        <w:t xml:space="preserve">żej niż 30 dni kalendarzowych, </w:t>
      </w:r>
      <w:r w:rsidRPr="00CE1EA7">
        <w:t>i pomimo dodatkowego pisemnego wezwani</w:t>
      </w:r>
      <w:r w:rsidR="00495586">
        <w:t xml:space="preserve">a Zamawiającego nie podjął ich </w:t>
      </w:r>
      <w:r w:rsidRPr="00CE1EA7">
        <w:t>w okresie 7 dni roboczych od dnia doręczenia Wykonawcy dodatkowego wezwania,</w:t>
      </w:r>
      <w:r w:rsidR="0080709A" w:rsidRPr="00CE1EA7">
        <w:t xml:space="preserve"> </w:t>
      </w:r>
    </w:p>
    <w:p w:rsidR="00495586" w:rsidRDefault="00495586" w:rsidP="00CE1EA7">
      <w:pPr>
        <w:spacing w:after="0" w:line="240" w:lineRule="auto"/>
      </w:pPr>
    </w:p>
    <w:p w:rsidR="00402180" w:rsidRPr="00CE1EA7" w:rsidRDefault="00402180" w:rsidP="00CE1EA7">
      <w:pPr>
        <w:spacing w:after="0" w:line="240" w:lineRule="auto"/>
      </w:pPr>
      <w:r w:rsidRPr="00CE1EA7">
        <w:t>f)</w:t>
      </w:r>
      <w:r w:rsidR="0080709A" w:rsidRPr="00CE1EA7">
        <w:t xml:space="preserve"> </w:t>
      </w:r>
      <w:r w:rsidRPr="00CE1EA7">
        <w:t xml:space="preserve">gdy Wykonawca jest w zwłoce z zakończeniem </w:t>
      </w:r>
      <w:r w:rsidR="00495586">
        <w:t xml:space="preserve">robót, tak dalece, że nie jest </w:t>
      </w:r>
      <w:r w:rsidRPr="00CE1EA7">
        <w:t xml:space="preserve">prawdopodobne żeby zdołał je ukończyć w terminie, </w:t>
      </w:r>
    </w:p>
    <w:p w:rsidR="00495586" w:rsidRDefault="00495586" w:rsidP="00CE1EA7">
      <w:pPr>
        <w:spacing w:after="0" w:line="240" w:lineRule="auto"/>
      </w:pPr>
    </w:p>
    <w:p w:rsidR="00495586" w:rsidRDefault="00402180" w:rsidP="00CE1EA7">
      <w:pPr>
        <w:spacing w:after="0" w:line="240" w:lineRule="auto"/>
      </w:pPr>
      <w:r w:rsidRPr="00CE1EA7">
        <w:t>g) w przypadku konieczności wielokrotnego (minimum 4 razy) dokonywania</w:t>
      </w:r>
      <w:r w:rsidR="0080709A" w:rsidRPr="00CE1EA7">
        <w:t xml:space="preserve"> </w:t>
      </w:r>
      <w:r w:rsidRPr="00CE1EA7">
        <w:t>bezpośredniej zapłaty podwykonawcy lub dalszemu podwykonawcy, o której</w:t>
      </w:r>
      <w:r w:rsidR="0080709A" w:rsidRPr="00CE1EA7">
        <w:t xml:space="preserve"> </w:t>
      </w:r>
      <w:r w:rsidRPr="00CE1EA7">
        <w:t>mowa w § 33 ust. 3 niniejszej umowy, lub koniec</w:t>
      </w:r>
      <w:r w:rsidR="00495586">
        <w:t xml:space="preserve">zności dokonania bezpośrednich </w:t>
      </w:r>
      <w:r w:rsidRPr="00CE1EA7">
        <w:t>zapłat na sumę</w:t>
      </w:r>
      <w:r w:rsidR="00495586">
        <w:t xml:space="preserve"> większą niż 5% wartości umowy,</w:t>
      </w:r>
    </w:p>
    <w:p w:rsidR="00495586" w:rsidRDefault="00495586" w:rsidP="00CE1EA7">
      <w:pPr>
        <w:spacing w:after="0" w:line="240" w:lineRule="auto"/>
      </w:pPr>
    </w:p>
    <w:p w:rsidR="006123E4" w:rsidRPr="00CE1EA7" w:rsidRDefault="006123E4" w:rsidP="00CE1EA7">
      <w:pPr>
        <w:spacing w:after="0" w:line="240" w:lineRule="auto"/>
      </w:pPr>
      <w:r w:rsidRPr="00CE1EA7">
        <w:t>h) w przypadku poinformowania Zamawiającego, że pro</w:t>
      </w:r>
      <w:r w:rsidR="00495586">
        <w:t xml:space="preserve">mesa, o której mowa w § 1 ust. </w:t>
      </w:r>
      <w:r w:rsidRPr="00CE1EA7">
        <w:t xml:space="preserve">2: </w:t>
      </w:r>
    </w:p>
    <w:p w:rsidR="006123E4" w:rsidRPr="00CE1EA7" w:rsidRDefault="006123E4" w:rsidP="00CE1EA7">
      <w:pPr>
        <w:spacing w:after="0" w:line="240" w:lineRule="auto"/>
      </w:pPr>
      <w:r w:rsidRPr="00CE1EA7">
        <w:t xml:space="preserve">- nie weszła w życie, </w:t>
      </w:r>
    </w:p>
    <w:p w:rsidR="006123E4" w:rsidRPr="00CE1EA7" w:rsidRDefault="006123E4" w:rsidP="00CE1EA7">
      <w:pPr>
        <w:spacing w:after="0" w:line="240" w:lineRule="auto"/>
      </w:pPr>
      <w:r w:rsidRPr="00CE1EA7">
        <w:t xml:space="preserve">- utraciła ważność, </w:t>
      </w:r>
    </w:p>
    <w:p w:rsidR="006123E4" w:rsidRPr="00CE1EA7" w:rsidRDefault="006123E4" w:rsidP="00CE1EA7">
      <w:pPr>
        <w:spacing w:after="0" w:line="240" w:lineRule="auto"/>
      </w:pPr>
      <w:r w:rsidRPr="00CE1EA7">
        <w:t>- kwota promesy uległa obniżeniu.</w:t>
      </w:r>
    </w:p>
    <w:p w:rsidR="00495586" w:rsidRDefault="00495586" w:rsidP="00CE1EA7">
      <w:pPr>
        <w:spacing w:after="0" w:line="240" w:lineRule="auto"/>
      </w:pPr>
    </w:p>
    <w:p w:rsidR="00402180" w:rsidRPr="00CE1EA7" w:rsidRDefault="00402180" w:rsidP="00CE1EA7">
      <w:pPr>
        <w:spacing w:after="0" w:line="240" w:lineRule="auto"/>
      </w:pPr>
      <w:r w:rsidRPr="00CE1EA7">
        <w:t>2. W przypadkach, o których mowa w ust. 1:</w:t>
      </w:r>
    </w:p>
    <w:p w:rsidR="00495586" w:rsidRDefault="00495586" w:rsidP="00CE1EA7">
      <w:pPr>
        <w:spacing w:after="0" w:line="240" w:lineRule="auto"/>
      </w:pPr>
    </w:p>
    <w:p w:rsidR="00402180" w:rsidRPr="00CE1EA7" w:rsidRDefault="00402180" w:rsidP="00CE1EA7">
      <w:pPr>
        <w:spacing w:after="0" w:line="240" w:lineRule="auto"/>
      </w:pPr>
      <w:r w:rsidRPr="00CE1EA7">
        <w:t>- lit. a), b), c) i f) - Zamawiający ma prawo odstąpić od umowy w terminie 30 dni od</w:t>
      </w:r>
      <w:r w:rsidR="0080709A" w:rsidRPr="00CE1EA7">
        <w:t xml:space="preserve"> </w:t>
      </w:r>
      <w:r w:rsidRPr="00CE1EA7">
        <w:t>dnia powzięcia wiadomości o tych okolicznościach,</w:t>
      </w:r>
    </w:p>
    <w:p w:rsidR="00495586" w:rsidRDefault="00495586" w:rsidP="00CE1EA7">
      <w:pPr>
        <w:spacing w:after="0" w:line="240" w:lineRule="auto"/>
      </w:pPr>
    </w:p>
    <w:p w:rsidR="00402180" w:rsidRPr="00CE1EA7" w:rsidRDefault="00495586" w:rsidP="00CE1EA7">
      <w:pPr>
        <w:spacing w:after="0" w:line="240" w:lineRule="auto"/>
      </w:pPr>
      <w:r>
        <w:t>-</w:t>
      </w:r>
      <w:r w:rsidR="00402180" w:rsidRPr="00CE1EA7">
        <w:t xml:space="preserve"> lit. d) - Zamawiający ma prawo odstąpić od umowy w terminie 30 dni od upływu</w:t>
      </w:r>
      <w:r w:rsidR="0080709A" w:rsidRPr="00CE1EA7">
        <w:t xml:space="preserve"> </w:t>
      </w:r>
      <w:r w:rsidR="00402180" w:rsidRPr="00CE1EA7">
        <w:t>wyznaczonego terminu,</w:t>
      </w:r>
    </w:p>
    <w:p w:rsidR="00402180" w:rsidRPr="00CE1EA7" w:rsidRDefault="00402180" w:rsidP="00CE1EA7">
      <w:pPr>
        <w:spacing w:after="0" w:line="240" w:lineRule="auto"/>
      </w:pPr>
      <w:r w:rsidRPr="00CE1EA7">
        <w:t>- lit. e) - Zamawiający ma prawo odstąpić od umowy w terminie 30 dni licząc od</w:t>
      </w:r>
      <w:r w:rsidR="0080709A" w:rsidRPr="00CE1EA7">
        <w:t xml:space="preserve"> </w:t>
      </w:r>
      <w:r w:rsidRPr="00CE1EA7">
        <w:t>pierwszego dnia po upływie 7-dniowego terminu wskazanego w dodatkowym</w:t>
      </w:r>
      <w:r w:rsidR="0080709A" w:rsidRPr="00CE1EA7">
        <w:t xml:space="preserve"> </w:t>
      </w:r>
      <w:r w:rsidRPr="00CE1EA7">
        <w:t xml:space="preserve">wezwaniu, </w:t>
      </w:r>
    </w:p>
    <w:p w:rsidR="00402180" w:rsidRPr="00CE1EA7" w:rsidRDefault="00402180" w:rsidP="00CE1EA7">
      <w:pPr>
        <w:spacing w:after="0" w:line="240" w:lineRule="auto"/>
      </w:pPr>
      <w:r w:rsidRPr="00CE1EA7">
        <w:t>- lit. g) - Zamawiający ma prawo odstąpić od umowy w terminie 30 dni od dnia</w:t>
      </w:r>
      <w:r w:rsidR="0080709A" w:rsidRPr="00CE1EA7">
        <w:t xml:space="preserve"> </w:t>
      </w:r>
      <w:r w:rsidRPr="00CE1EA7">
        <w:t>dokonania czwartej bezpośredniej zapłaty podwykonawcy lub dalszemu</w:t>
      </w:r>
      <w:r w:rsidR="0080709A" w:rsidRPr="00CE1EA7">
        <w:t xml:space="preserve"> </w:t>
      </w:r>
      <w:r w:rsidRPr="00CE1EA7">
        <w:t>podwykonawcy, albo dnia w którym suma dokonanych bezpośrednich zapłat</w:t>
      </w:r>
      <w:r w:rsidR="0080709A" w:rsidRPr="00CE1EA7">
        <w:t xml:space="preserve"> </w:t>
      </w:r>
    </w:p>
    <w:p w:rsidR="00402180" w:rsidRPr="00CE1EA7" w:rsidRDefault="00402180" w:rsidP="00CE1EA7">
      <w:pPr>
        <w:spacing w:after="0" w:line="240" w:lineRule="auto"/>
      </w:pPr>
      <w:r w:rsidRPr="00CE1EA7">
        <w:t>przekroczyła 5% wartości umowy,</w:t>
      </w:r>
    </w:p>
    <w:p w:rsidR="00927AB0" w:rsidRPr="00CE1EA7" w:rsidRDefault="006123E4" w:rsidP="00CE1EA7">
      <w:pPr>
        <w:spacing w:after="0" w:line="240" w:lineRule="auto"/>
      </w:pPr>
      <w:r w:rsidRPr="00CE1EA7">
        <w:t>- lit. h) - Zamawiający ma prawo odstąpić</w:t>
      </w:r>
      <w:r w:rsidR="00495586">
        <w:t xml:space="preserve"> od umowy w terminie 30 dni od </w:t>
      </w:r>
      <w:r w:rsidRPr="00CE1EA7">
        <w:t xml:space="preserve">dnia powzięcia wiadomości o okolicznościach </w:t>
      </w:r>
      <w:r w:rsidR="00495586">
        <w:t xml:space="preserve">dotyczących promesy wskazanych </w:t>
      </w:r>
      <w:r w:rsidRPr="00CE1EA7">
        <w:t>w ust. 1 lit. h).</w:t>
      </w:r>
    </w:p>
    <w:p w:rsidR="00927AB0" w:rsidRPr="00CE1EA7" w:rsidRDefault="00927AB0" w:rsidP="00CE1EA7">
      <w:pPr>
        <w:spacing w:after="0" w:line="240" w:lineRule="auto"/>
      </w:pPr>
    </w:p>
    <w:p w:rsidR="00402180" w:rsidRDefault="00402180" w:rsidP="00C40BA7">
      <w:pPr>
        <w:spacing w:after="0" w:line="240" w:lineRule="auto"/>
        <w:jc w:val="center"/>
        <w:rPr>
          <w:b/>
        </w:rPr>
      </w:pPr>
      <w:r w:rsidRPr="00C40BA7">
        <w:rPr>
          <w:b/>
        </w:rPr>
        <w:t>§ 55.</w:t>
      </w:r>
      <w:r w:rsidR="0080709A" w:rsidRPr="00C40BA7">
        <w:rPr>
          <w:b/>
        </w:rPr>
        <w:t xml:space="preserve"> </w:t>
      </w:r>
      <w:r w:rsidRPr="00C40BA7">
        <w:rPr>
          <w:b/>
        </w:rPr>
        <w:t xml:space="preserve"> [Odstąpienie od umowy przez Wykonawcę]</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Wykonawca będzie uprawniony do odstąpienia od Umowy w terminie 30 dni kalendarzowych od dnia pozyskania wiedzy o powstaniu okoliczności uzasadniającej odstąpienie, w przypadku, gdy:</w:t>
      </w:r>
    </w:p>
    <w:p w:rsidR="00495586" w:rsidRDefault="00495586" w:rsidP="00CE1EA7">
      <w:pPr>
        <w:spacing w:after="0" w:line="240" w:lineRule="auto"/>
      </w:pPr>
    </w:p>
    <w:p w:rsidR="00402180" w:rsidRPr="00CE1EA7" w:rsidRDefault="00402180" w:rsidP="00CE1EA7">
      <w:pPr>
        <w:spacing w:after="0" w:line="240" w:lineRule="auto"/>
      </w:pPr>
      <w:r w:rsidRPr="00CE1EA7">
        <w:t>a)</w:t>
      </w:r>
      <w:r w:rsidR="00495586">
        <w:t xml:space="preserve"> </w:t>
      </w:r>
      <w:r w:rsidRPr="00CE1EA7">
        <w:t>zwłoka Zamawiającego w przekazaniu dokumentacji projektowej lub terenu budowy</w:t>
      </w:r>
      <w:r w:rsidR="0080709A" w:rsidRPr="00CE1EA7">
        <w:t xml:space="preserve"> </w:t>
      </w:r>
      <w:r w:rsidRPr="00CE1EA7">
        <w:t>przekracza 14 dni kalendarzowych,</w:t>
      </w:r>
    </w:p>
    <w:p w:rsidR="00495586" w:rsidRDefault="00495586" w:rsidP="00CE1EA7">
      <w:pPr>
        <w:spacing w:after="0" w:line="240" w:lineRule="auto"/>
      </w:pPr>
    </w:p>
    <w:p w:rsidR="00402180" w:rsidRPr="00CE1EA7" w:rsidRDefault="00402180" w:rsidP="00CE1EA7">
      <w:pPr>
        <w:spacing w:after="0" w:line="240" w:lineRule="auto"/>
      </w:pPr>
      <w:r w:rsidRPr="00CE1EA7">
        <w:t>b)</w:t>
      </w:r>
      <w:r w:rsidR="00495586">
        <w:t xml:space="preserve"> </w:t>
      </w:r>
      <w:r w:rsidRPr="00CE1EA7">
        <w:t>zwłoka Zamawiającego w podpisaniu protokołu odbioru robót przekracza 14 dni kalendarzowych.</w:t>
      </w:r>
    </w:p>
    <w:p w:rsidR="00402180" w:rsidRPr="00CE1EA7" w:rsidRDefault="00402180" w:rsidP="00CE1EA7">
      <w:pPr>
        <w:spacing w:after="0" w:line="240" w:lineRule="auto"/>
      </w:pPr>
    </w:p>
    <w:p w:rsidR="00402180" w:rsidRPr="00495586" w:rsidRDefault="00402180" w:rsidP="00495586">
      <w:pPr>
        <w:spacing w:after="0" w:line="240" w:lineRule="auto"/>
        <w:jc w:val="center"/>
        <w:rPr>
          <w:b/>
        </w:rPr>
      </w:pPr>
      <w:r w:rsidRPr="00495586">
        <w:rPr>
          <w:b/>
        </w:rPr>
        <w:t>§ 56.</w:t>
      </w:r>
      <w:r w:rsidR="0080709A" w:rsidRPr="00495586">
        <w:rPr>
          <w:b/>
        </w:rPr>
        <w:t xml:space="preserve"> </w:t>
      </w:r>
      <w:r w:rsidRPr="00495586">
        <w:rPr>
          <w:b/>
        </w:rPr>
        <w:t xml:space="preserve"> [Warunki formalne odstąpienie od umowy]</w:t>
      </w:r>
    </w:p>
    <w:p w:rsidR="00495586" w:rsidRDefault="00495586" w:rsidP="00CE1EA7">
      <w:pPr>
        <w:spacing w:after="0" w:line="240" w:lineRule="auto"/>
      </w:pPr>
    </w:p>
    <w:p w:rsidR="00402180" w:rsidRPr="00CE1EA7" w:rsidRDefault="00402180" w:rsidP="00CE1EA7">
      <w:pPr>
        <w:spacing w:after="0" w:line="240" w:lineRule="auto"/>
      </w:pPr>
      <w:r w:rsidRPr="00CE1EA7">
        <w:t xml:space="preserve">1. [Uprzedzenie] Strona odstępująca, w przypadku zamiaru realizacji prawa odstąpienia od umowy, dokonuje tej czynności za 7 - dniowym uprzedzeniem w formie pisemnej pod rygorem nieważności, wskazując w nim podstawę odstąpienia od umowy oraz uzasadniające je okoliczności faktyczne. </w:t>
      </w:r>
    </w:p>
    <w:p w:rsidR="00495586" w:rsidRDefault="00495586" w:rsidP="00CE1EA7">
      <w:pPr>
        <w:spacing w:after="0" w:line="240" w:lineRule="auto"/>
      </w:pPr>
    </w:p>
    <w:p w:rsidR="00402180" w:rsidRPr="00CE1EA7" w:rsidRDefault="00402180" w:rsidP="00CE1EA7">
      <w:pPr>
        <w:spacing w:after="0" w:line="240" w:lineRule="auto"/>
      </w:pPr>
      <w:r w:rsidRPr="00CE1EA7">
        <w:t>2. [Dodatkowy termin] W sytuacji uporczywego naruszania postanowień umowy, przed złożeniem oświadczenia woli o odstąpieniu od umowy, Zamawiający dodatkowo wezwie Wykonawcę do przywrócenia stanu zgodnego z umową (§ 54 ust. 1 lit. d).</w:t>
      </w:r>
    </w:p>
    <w:p w:rsidR="00495586" w:rsidRDefault="00495586" w:rsidP="00CE1EA7">
      <w:pPr>
        <w:spacing w:after="0" w:line="240" w:lineRule="auto"/>
      </w:pPr>
    </w:p>
    <w:p w:rsidR="00402180" w:rsidRPr="00CE1EA7" w:rsidRDefault="00402180" w:rsidP="00CE1EA7">
      <w:pPr>
        <w:spacing w:after="0" w:line="240" w:lineRule="auto"/>
      </w:pPr>
      <w:r w:rsidRPr="00CE1EA7">
        <w:t>3. [Oświadczenie o odstąpieniu] Oświadczenie o odstąpieniu od umowy dla swej</w:t>
      </w:r>
      <w:r w:rsidR="0080709A" w:rsidRPr="00CE1EA7">
        <w:t xml:space="preserve"> </w:t>
      </w:r>
      <w:r w:rsidRPr="00CE1EA7">
        <w:t>skuteczności wymaga:</w:t>
      </w:r>
    </w:p>
    <w:p w:rsidR="00402180" w:rsidRPr="00CE1EA7" w:rsidRDefault="00402180" w:rsidP="00CE1EA7">
      <w:pPr>
        <w:spacing w:after="0" w:line="240" w:lineRule="auto"/>
      </w:pPr>
      <w:r w:rsidRPr="00CE1EA7">
        <w:t xml:space="preserve">1) formy pisemnej, </w:t>
      </w:r>
    </w:p>
    <w:p w:rsidR="00402180" w:rsidRPr="00CE1EA7" w:rsidRDefault="00402180" w:rsidP="00CE1EA7">
      <w:pPr>
        <w:spacing w:after="0" w:line="240" w:lineRule="auto"/>
      </w:pPr>
      <w:r w:rsidRPr="00CE1EA7">
        <w:t>2) uzasadnienia faktycznego i prawnego,</w:t>
      </w:r>
    </w:p>
    <w:p w:rsidR="00402180" w:rsidRPr="00CE1EA7" w:rsidRDefault="00402180" w:rsidP="00CE1EA7">
      <w:pPr>
        <w:spacing w:after="0" w:line="240" w:lineRule="auto"/>
      </w:pPr>
      <w:r w:rsidRPr="00CE1EA7">
        <w:t>3) dokładnego wskazania konkretnej daty kalendar</w:t>
      </w:r>
      <w:r w:rsidR="00495586">
        <w:t xml:space="preserve">zowej lub zdarzenia, po którym </w:t>
      </w:r>
      <w:r w:rsidRPr="00CE1EA7">
        <w:t>następuje odstąpienie od umowy (od początku umowy lub w terminie</w:t>
      </w:r>
      <w:r w:rsidR="0080709A" w:rsidRPr="00CE1EA7">
        <w:t xml:space="preserve"> </w:t>
      </w:r>
      <w:r w:rsidRPr="00CE1EA7">
        <w:t>późniejszym),</w:t>
      </w:r>
    </w:p>
    <w:p w:rsidR="00402180" w:rsidRPr="00CE1EA7" w:rsidRDefault="00402180" w:rsidP="00CE1EA7">
      <w:pPr>
        <w:spacing w:after="0" w:line="240" w:lineRule="auto"/>
      </w:pPr>
      <w:r w:rsidRPr="00CE1EA7">
        <w:t xml:space="preserve">4) zachowania terminu do złożenia oświadczenia określonego w § 54 ust. 2 lub § 55 w zależności od strony odstępującej od umowy. </w:t>
      </w:r>
    </w:p>
    <w:p w:rsidR="00495586" w:rsidRDefault="00495586" w:rsidP="00CE1EA7">
      <w:pPr>
        <w:spacing w:after="0" w:line="240" w:lineRule="auto"/>
      </w:pPr>
    </w:p>
    <w:p w:rsidR="00402180" w:rsidRDefault="00402180" w:rsidP="00CE1EA7">
      <w:pPr>
        <w:spacing w:after="0" w:line="240" w:lineRule="auto"/>
      </w:pPr>
      <w:r w:rsidRPr="00CE1EA7">
        <w:t>4. [Sprecyzowanie] W przypadku wątpliwości co do daty, zdarzenia, po którym następuje odstąpienie od umowy, strona przeciwna ma prawo w terminie 7 dni od dnia powzięcia wiadomości o odstąpieniu zażądać sprecyzowania stanowiska strony odstępującej. Strona odstępująca w tym samym terminie ma obowiązek dokładnego sprecyzowania momentu odstąpienia od umowy, pod rygorem bezskuteczności odstąpienia. Dla zachowania wskazanych terminów wystarczające jest nadanie przesyłki w placówce poczty polskiej.</w:t>
      </w:r>
      <w:r w:rsidR="0080709A" w:rsidRPr="00CE1EA7">
        <w:t xml:space="preserve"> </w:t>
      </w:r>
    </w:p>
    <w:p w:rsidR="00C17B51" w:rsidRPr="00CE1EA7" w:rsidRDefault="00C17B51" w:rsidP="00CE1EA7">
      <w:pPr>
        <w:spacing w:after="0" w:line="240" w:lineRule="auto"/>
      </w:pPr>
    </w:p>
    <w:p w:rsidR="00402180" w:rsidRPr="00CE1EA7" w:rsidRDefault="00402180" w:rsidP="00CE1EA7">
      <w:pPr>
        <w:spacing w:after="0" w:line="240" w:lineRule="auto"/>
      </w:pPr>
    </w:p>
    <w:p w:rsidR="00402180" w:rsidRDefault="00402180" w:rsidP="00C40BA7">
      <w:pPr>
        <w:spacing w:after="0" w:line="240" w:lineRule="auto"/>
        <w:jc w:val="center"/>
        <w:rPr>
          <w:b/>
        </w:rPr>
      </w:pPr>
      <w:r w:rsidRPr="00C40BA7">
        <w:rPr>
          <w:b/>
        </w:rPr>
        <w:t>§ 57.</w:t>
      </w:r>
      <w:r w:rsidR="0080709A" w:rsidRPr="00C40BA7">
        <w:rPr>
          <w:b/>
        </w:rPr>
        <w:t xml:space="preserve"> </w:t>
      </w:r>
      <w:r w:rsidRPr="00C40BA7">
        <w:rPr>
          <w:b/>
        </w:rPr>
        <w:t xml:space="preserve"> [Skutki odstąpieniu od umowy]</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lastRenderedPageBreak/>
        <w:t xml:space="preserve">1. W przypadku odstąpienia od umowy </w:t>
      </w:r>
      <w:r w:rsidR="00495586">
        <w:t xml:space="preserve">ze skutkiem ex nunc, Wykonawcę </w:t>
      </w:r>
      <w:r w:rsidRPr="00CE1EA7">
        <w:t>i Zamawiającego obciążają następujące obowiązki:</w:t>
      </w:r>
    </w:p>
    <w:p w:rsidR="00495586" w:rsidRDefault="00495586" w:rsidP="00CE1EA7">
      <w:pPr>
        <w:spacing w:after="0" w:line="240" w:lineRule="auto"/>
      </w:pPr>
    </w:p>
    <w:p w:rsidR="00495586" w:rsidRDefault="00495586" w:rsidP="00CE1EA7">
      <w:pPr>
        <w:spacing w:after="0" w:line="240" w:lineRule="auto"/>
      </w:pPr>
      <w:r>
        <w:t>1) Wykonawca:</w:t>
      </w:r>
    </w:p>
    <w:p w:rsidR="00402180" w:rsidRPr="00CE1EA7" w:rsidRDefault="00402180" w:rsidP="00CE1EA7">
      <w:pPr>
        <w:spacing w:after="0" w:line="240" w:lineRule="auto"/>
      </w:pPr>
      <w:r w:rsidRPr="00CE1EA7">
        <w:t>natychmiast zabezpieczy przerwane roboty w zakresie niezbędnym dla za</w:t>
      </w:r>
      <w:r w:rsidR="00495586">
        <w:t xml:space="preserve">pobieżenia ewentualnym szkodom, </w:t>
      </w:r>
      <w:r w:rsidRPr="00CE1EA7">
        <w:t>zgłosi Zamawiającemu gotowość przystąpienia do odbioru przerwanych robót celem dokonania ich inwentaryzacji,</w:t>
      </w:r>
    </w:p>
    <w:p w:rsidR="00495586" w:rsidRDefault="00495586" w:rsidP="00CE1EA7">
      <w:pPr>
        <w:spacing w:after="0" w:line="240" w:lineRule="auto"/>
      </w:pPr>
    </w:p>
    <w:p w:rsidR="00402180" w:rsidRPr="00CE1EA7" w:rsidRDefault="00402180" w:rsidP="00CE1EA7">
      <w:pPr>
        <w:spacing w:after="0" w:line="240" w:lineRule="auto"/>
      </w:pPr>
      <w:r w:rsidRPr="00CE1EA7">
        <w:t>2) Zamawiający:</w:t>
      </w:r>
    </w:p>
    <w:p w:rsidR="00402180" w:rsidRPr="00CE1EA7" w:rsidRDefault="00402180" w:rsidP="00CE1EA7">
      <w:pPr>
        <w:spacing w:after="0" w:line="240" w:lineRule="auto"/>
      </w:pPr>
      <w:r w:rsidRPr="00CE1EA7">
        <w:t xml:space="preserve">przystąpi do odbioru przerwanych robót w terminie 5 dni </w:t>
      </w:r>
      <w:r w:rsidR="00495586">
        <w:t xml:space="preserve">od dnia zgłoszenia do odbioru, </w:t>
      </w:r>
      <w:r w:rsidRPr="00CE1EA7">
        <w:t>zapłaci wynagrodzenie za roboty, które do dnia odstąpienia zostały wykonane zgodnie z umową i uznane przez Zamawiającego za należycie wykonane, przy uwzględnieniu zastr</w:t>
      </w:r>
      <w:r w:rsidR="00495586">
        <w:t xml:space="preserve">zeżeń wskazanych w § 52 ust. 3. </w:t>
      </w:r>
      <w:r w:rsidRPr="00CE1EA7">
        <w:t>przejmie od Wykonawcy terenu budowy pod swój nadzór.</w:t>
      </w:r>
    </w:p>
    <w:p w:rsidR="00495586" w:rsidRDefault="00495586" w:rsidP="00CE1EA7">
      <w:pPr>
        <w:spacing w:after="0" w:line="240" w:lineRule="auto"/>
      </w:pPr>
    </w:p>
    <w:p w:rsidR="00402180" w:rsidRPr="00CE1EA7" w:rsidRDefault="00402180" w:rsidP="00CE1EA7">
      <w:pPr>
        <w:spacing w:after="0" w:line="240" w:lineRule="auto"/>
      </w:pPr>
      <w:r w:rsidRPr="00CE1EA7">
        <w:t>2. W przypadku częściowego odstąpienia od umowy (ze skutkiem ex nunc):</w:t>
      </w:r>
    </w:p>
    <w:p w:rsidR="00402180" w:rsidRPr="00CE1EA7" w:rsidRDefault="00402180" w:rsidP="00CE1EA7">
      <w:pPr>
        <w:spacing w:after="0" w:line="240" w:lineRule="auto"/>
      </w:pPr>
      <w:r w:rsidRPr="00CE1EA7">
        <w:t>a) Zamawiający zachowuje prawo do roszczeń z tytu</w:t>
      </w:r>
      <w:r w:rsidR="00495586">
        <w:t xml:space="preserve">łu rękojmi za wady i gwarancji </w:t>
      </w:r>
      <w:r w:rsidRPr="00CE1EA7">
        <w:t>w stosunku do robót dotychczas wykonanych i odebranych przez Zamawiającego</w:t>
      </w:r>
      <w:r w:rsidR="0080709A" w:rsidRPr="00CE1EA7">
        <w:t xml:space="preserve"> </w:t>
      </w:r>
      <w:r w:rsidRPr="00CE1EA7">
        <w:t>jako należycie wykonane,</w:t>
      </w:r>
    </w:p>
    <w:p w:rsidR="00495586" w:rsidRDefault="00495586" w:rsidP="00CE1EA7">
      <w:pPr>
        <w:spacing w:after="0" w:line="240" w:lineRule="auto"/>
      </w:pPr>
    </w:p>
    <w:p w:rsidR="00402180" w:rsidRPr="00CE1EA7" w:rsidRDefault="00402180" w:rsidP="00CE1EA7">
      <w:pPr>
        <w:spacing w:after="0" w:line="240" w:lineRule="auto"/>
      </w:pPr>
      <w:r w:rsidRPr="00CE1EA7">
        <w:t>b) Wykonawca zachowuje prawo do zapłaty wynagrodzenia za roboty dotychczas</w:t>
      </w:r>
      <w:r w:rsidR="00495586">
        <w:t xml:space="preserve"> </w:t>
      </w:r>
      <w:r w:rsidRPr="00CE1EA7">
        <w:t>wykonane i odebrane przez Zamawiającego jako należycie wykonane.</w:t>
      </w:r>
    </w:p>
    <w:p w:rsidR="00495586" w:rsidRDefault="00495586" w:rsidP="00CE1EA7">
      <w:pPr>
        <w:spacing w:after="0" w:line="240" w:lineRule="auto"/>
      </w:pPr>
    </w:p>
    <w:p w:rsidR="00402180" w:rsidRPr="00CE1EA7" w:rsidRDefault="00402180" w:rsidP="00CE1EA7">
      <w:pPr>
        <w:spacing w:after="0" w:line="240" w:lineRule="auto"/>
      </w:pPr>
      <w:r w:rsidRPr="00CE1EA7">
        <w:t xml:space="preserve">3. Odstąpienie od umowy w części nie zwalnia zobowiązanej strony z obowiązku zapłaty kar naliczonych zgodnie z umowa przez druga stronę do momentu skutecznego odstąpienia od umowy. Zapłata kary następuje zgodnie z § 44 ust. 1 i 2. </w:t>
      </w:r>
    </w:p>
    <w:p w:rsidR="00495586" w:rsidRDefault="00495586" w:rsidP="00CE1EA7">
      <w:pPr>
        <w:spacing w:after="0" w:line="240" w:lineRule="auto"/>
      </w:pPr>
    </w:p>
    <w:p w:rsidR="00402180" w:rsidRDefault="00402180" w:rsidP="00CE1EA7">
      <w:pPr>
        <w:spacing w:after="0" w:line="240" w:lineRule="auto"/>
      </w:pPr>
      <w:r w:rsidRPr="00CE1EA7">
        <w:t>4. Jeżeli Zamawiający odstąpi od umowy wówczas na zasadach ogólnych może żądać naprawienia wszelkich szkód wynikłych z niewykonania zobowiązania.</w:t>
      </w:r>
    </w:p>
    <w:p w:rsidR="00495586" w:rsidRPr="00CE1EA7" w:rsidRDefault="00495586" w:rsidP="00CE1EA7">
      <w:pPr>
        <w:spacing w:after="0" w:line="240" w:lineRule="auto"/>
      </w:pPr>
    </w:p>
    <w:p w:rsidR="00402180" w:rsidRPr="00C40BA7" w:rsidRDefault="00402180" w:rsidP="00C40BA7">
      <w:pPr>
        <w:spacing w:after="0" w:line="240" w:lineRule="auto"/>
        <w:jc w:val="center"/>
        <w:rPr>
          <w:b/>
        </w:rPr>
      </w:pPr>
      <w:r w:rsidRPr="00C40BA7">
        <w:rPr>
          <w:b/>
        </w:rPr>
        <w:t>Rękojmia i gwarancja</w:t>
      </w:r>
    </w:p>
    <w:p w:rsidR="00402180" w:rsidRDefault="00402180" w:rsidP="00C40BA7">
      <w:pPr>
        <w:spacing w:after="0" w:line="240" w:lineRule="auto"/>
        <w:jc w:val="center"/>
        <w:rPr>
          <w:b/>
        </w:rPr>
      </w:pPr>
      <w:r w:rsidRPr="00C40BA7">
        <w:rPr>
          <w:b/>
        </w:rPr>
        <w:t>§ 58.</w:t>
      </w:r>
      <w:r w:rsidR="0080709A" w:rsidRPr="00C40BA7">
        <w:rPr>
          <w:b/>
        </w:rPr>
        <w:t xml:space="preserve">  </w:t>
      </w:r>
      <w:r w:rsidRPr="00C40BA7">
        <w:rPr>
          <w:b/>
        </w:rPr>
        <w:t>[Pojęcie, zakres]</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1. Niniejsza Umowa stanowi dokument gwarancyjny uprawniający Zamawiającego do żądania od Wykonawcy usunięcia wszelkich wad w przedmiocie Umowy w okresie gwarancji oraz wykonania przez Wykonawcę pozostałych obowiązków związanych z udzieloną gwarancją określonych w Umowie lub SWZ.</w:t>
      </w:r>
    </w:p>
    <w:p w:rsidR="00495586" w:rsidRDefault="00495586" w:rsidP="00CE1EA7">
      <w:pPr>
        <w:spacing w:after="0" w:line="240" w:lineRule="auto"/>
      </w:pPr>
    </w:p>
    <w:p w:rsidR="00402180" w:rsidRPr="00CE1EA7" w:rsidRDefault="00402180" w:rsidP="00CE1EA7">
      <w:pPr>
        <w:spacing w:after="0" w:line="240" w:lineRule="auto"/>
      </w:pPr>
      <w:r w:rsidRPr="00CE1EA7">
        <w:t>2. Gwarancja obejmuje cały przedmiot umowy.</w:t>
      </w:r>
    </w:p>
    <w:p w:rsidR="00402180" w:rsidRPr="00CE1EA7" w:rsidRDefault="00402180" w:rsidP="00CE1EA7">
      <w:pPr>
        <w:spacing w:after="0" w:line="240" w:lineRule="auto"/>
      </w:pPr>
      <w:r w:rsidRPr="00CE1EA7">
        <w:t xml:space="preserve">3. W przypadku gdy przedmiot umowy obejmuje zamontowanie/wbudowanie urządzenia/instalacji/wyposażenia do obowiązków Wykonawcy należy wykonywanie przeglądów serwisowych w ilości, częstotliwości i w zakresie wymaganym przez producenta urządzenia, tak aby zamawiający zachował pełne uprawnianie wynikające </w:t>
      </w:r>
      <w:r w:rsidRPr="00CE1EA7">
        <w:br/>
        <w:t>z gwarancji producenta urządzenia/instalacji/wyposażenia. Koszty przeglądów serwisowych nie obejmują kosztów zakupu materiałów eksploatacyjnych nie objętych gwarancja producenta urządzenia. Obowiązkiem Wykonawcy jest zgłoszenie Zamawiającemu w formie pisemnej, z 7-dniowym wyprzedzeniem,</w:t>
      </w:r>
      <w:r w:rsidR="0080709A" w:rsidRPr="00CE1EA7">
        <w:t xml:space="preserve"> </w:t>
      </w:r>
      <w:r w:rsidRPr="00CE1EA7">
        <w:t xml:space="preserve">konieczność wykonania terminowego przeglądu serwisowego, proponując na dzień roboczy podstawowy i rezerwowy termin jego wykonania. Zamawiający niezwłocznie informuje Wykonawcę </w:t>
      </w:r>
      <w:r w:rsidRPr="00CE1EA7">
        <w:br/>
        <w:t xml:space="preserve">o wybranym terminie udostępnienia przedmiotu umowy celem wykonania czynności serwisowych. </w:t>
      </w:r>
    </w:p>
    <w:p w:rsidR="00495586" w:rsidRDefault="00495586" w:rsidP="00CE1EA7">
      <w:pPr>
        <w:spacing w:after="0" w:line="240" w:lineRule="auto"/>
      </w:pPr>
    </w:p>
    <w:p w:rsidR="00402180" w:rsidRPr="00CE1EA7" w:rsidRDefault="00402180" w:rsidP="00CE1EA7">
      <w:pPr>
        <w:spacing w:after="0" w:line="240" w:lineRule="auto"/>
      </w:pPr>
      <w:r w:rsidRPr="00CE1EA7">
        <w:t xml:space="preserve">4. Gwarancja nie przewiduje żadnych </w:t>
      </w:r>
      <w:proofErr w:type="spellStart"/>
      <w:r w:rsidRPr="00CE1EA7">
        <w:t>wyłączeń</w:t>
      </w:r>
      <w:proofErr w:type="spellEnd"/>
      <w:r w:rsidRPr="00CE1EA7">
        <w:t xml:space="preserve">, ani skrócenia okresu gwarancyjnego na wbudowane materiały lub dostarczone i zamontowane urządzenia/instalacje/wyposażenie do okresu gwarancji udzielanych przez producenta. </w:t>
      </w:r>
    </w:p>
    <w:p w:rsidR="00495586" w:rsidRDefault="00495586" w:rsidP="00CE1EA7">
      <w:pPr>
        <w:spacing w:after="0" w:line="240" w:lineRule="auto"/>
      </w:pPr>
    </w:p>
    <w:p w:rsidR="00402180" w:rsidRPr="00CE1EA7" w:rsidRDefault="00402180" w:rsidP="00CE1EA7">
      <w:pPr>
        <w:spacing w:after="0" w:line="240" w:lineRule="auto"/>
      </w:pPr>
      <w:r w:rsidRPr="00CE1EA7">
        <w:t xml:space="preserve">5. Wszelkie koszty napraw (usunięcia wad przedmiotu umowy), przeglądów serwisowych w ramach gwarancji lub rękojmi, w tym koszty dojazdów oraz roboty towarzyszące obciążają w całości Wykonawcę. </w:t>
      </w:r>
    </w:p>
    <w:p w:rsidR="00495586" w:rsidRDefault="00495586" w:rsidP="00CE1EA7">
      <w:pPr>
        <w:spacing w:after="0" w:line="240" w:lineRule="auto"/>
      </w:pPr>
    </w:p>
    <w:p w:rsidR="00402180" w:rsidRPr="00CE1EA7" w:rsidRDefault="00402180" w:rsidP="00CE1EA7">
      <w:pPr>
        <w:spacing w:after="0" w:line="240" w:lineRule="auto"/>
      </w:pPr>
      <w:r w:rsidRPr="00CE1EA7">
        <w:lastRenderedPageBreak/>
        <w:t xml:space="preserve">6. Odpowiedzialność Wykonawcy z tytułu udzielonej gwarancji jakości i rękojmi za wady obejmuje wady wykonanych robót, </w:t>
      </w:r>
      <w:r w:rsidR="00495586">
        <w:t xml:space="preserve">zamontowanych/wbudowanych </w:t>
      </w:r>
      <w:r w:rsidRPr="00CE1EA7">
        <w:t>urządzeń/instalacji/wyposażenia jak i wady materiałów użytych do wykonania</w:t>
      </w:r>
      <w:r w:rsidR="0080709A" w:rsidRPr="00CE1EA7">
        <w:t xml:space="preserve"> </w:t>
      </w:r>
      <w:r w:rsidRPr="00CE1EA7">
        <w:t>przedmiotu umowy.</w:t>
      </w:r>
    </w:p>
    <w:p w:rsidR="00495586" w:rsidRDefault="00495586" w:rsidP="00CE1EA7">
      <w:pPr>
        <w:spacing w:after="0" w:line="240" w:lineRule="auto"/>
      </w:pPr>
    </w:p>
    <w:p w:rsidR="00402180" w:rsidRPr="00CE1EA7" w:rsidRDefault="00402180" w:rsidP="00CE1EA7">
      <w:pPr>
        <w:spacing w:after="0" w:line="240" w:lineRule="auto"/>
      </w:pPr>
      <w:r w:rsidRPr="00CE1EA7">
        <w:t xml:space="preserve">7. Zamawiający może wykonywać uprawnienia z tytułu rękojmi za wady fizyczne, niezależnie od uprawnień wynikających z gwarancji. </w:t>
      </w:r>
    </w:p>
    <w:p w:rsidR="00495586" w:rsidRDefault="00495586" w:rsidP="00CE1EA7">
      <w:pPr>
        <w:spacing w:after="0" w:line="240" w:lineRule="auto"/>
      </w:pPr>
    </w:p>
    <w:p w:rsidR="00402180" w:rsidRPr="00CE1EA7" w:rsidRDefault="00402180" w:rsidP="00CE1EA7">
      <w:pPr>
        <w:spacing w:after="0" w:line="240" w:lineRule="auto"/>
      </w:pPr>
      <w:r w:rsidRPr="00CE1EA7">
        <w:t>8. Jeżeli zapisy niniejszego paragrafu i następujących po nim przewidują szersze uprawnienia dla Zamawiające niżby to wynikało z przepisów kodeksu cywilnego, to należy to rozumieć jako umowne rozszerzenie uprawnień dla Zamawiającego z tytułu rękojmi za wady.</w:t>
      </w:r>
      <w:r w:rsidR="0080709A" w:rsidRPr="00CE1EA7">
        <w:t xml:space="preserve"> </w:t>
      </w:r>
    </w:p>
    <w:p w:rsidR="00402180" w:rsidRPr="00CE1EA7" w:rsidRDefault="00402180" w:rsidP="00CE1EA7">
      <w:pPr>
        <w:spacing w:after="0" w:line="240" w:lineRule="auto"/>
      </w:pPr>
    </w:p>
    <w:p w:rsidR="00402180" w:rsidRDefault="00402180" w:rsidP="00C40BA7">
      <w:pPr>
        <w:spacing w:after="0" w:line="240" w:lineRule="auto"/>
        <w:jc w:val="center"/>
        <w:rPr>
          <w:b/>
        </w:rPr>
      </w:pPr>
      <w:r w:rsidRPr="00C40BA7">
        <w:rPr>
          <w:b/>
        </w:rPr>
        <w:t>§ 59.</w:t>
      </w:r>
      <w:r w:rsidR="0080709A" w:rsidRPr="00C40BA7">
        <w:rPr>
          <w:b/>
        </w:rPr>
        <w:t xml:space="preserve"> </w:t>
      </w:r>
      <w:r w:rsidRPr="00C40BA7">
        <w:rPr>
          <w:b/>
        </w:rPr>
        <w:t xml:space="preserve"> [Okres gwarancji i rękojmi]</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 xml:space="preserve">1. Wykonawca udziela Zamawiającemu gwarancji na wykonany przedmiot umowy (łącznie z wbudowanymi urządzeniami) na okres </w:t>
      </w:r>
      <w:r w:rsidR="00927AB0" w:rsidRPr="00CE1EA7">
        <w:t>60</w:t>
      </w:r>
      <w:r w:rsidR="00A75936" w:rsidRPr="00CE1EA7">
        <w:t xml:space="preserve"> </w:t>
      </w:r>
      <w:r w:rsidRPr="00CE1EA7">
        <w:t xml:space="preserve">miesięcy. </w:t>
      </w:r>
    </w:p>
    <w:p w:rsidR="00495586" w:rsidRDefault="00495586" w:rsidP="00CE1EA7">
      <w:pPr>
        <w:spacing w:after="0" w:line="240" w:lineRule="auto"/>
      </w:pPr>
    </w:p>
    <w:p w:rsidR="00402180" w:rsidRPr="00CE1EA7" w:rsidRDefault="00402180" w:rsidP="00CE1EA7">
      <w:pPr>
        <w:spacing w:after="0" w:line="240" w:lineRule="auto"/>
      </w:pPr>
      <w:r w:rsidRPr="00CE1EA7">
        <w:t xml:space="preserve">2. Bieg terminu gwarancji rozpoczyna się pierwszego dnia po dniu pozytywnego odbioru końcowego </w:t>
      </w:r>
      <w:r w:rsidR="00F21DDD" w:rsidRPr="00CE1EA7">
        <w:t>albo w dniu potwierdzenia usunięcia wad stwierdzonych przy odbiorze końcowym przedmiotu umowy.</w:t>
      </w:r>
    </w:p>
    <w:p w:rsidR="00495586" w:rsidRDefault="00495586" w:rsidP="00CE1EA7">
      <w:pPr>
        <w:spacing w:after="0" w:line="240" w:lineRule="auto"/>
      </w:pPr>
    </w:p>
    <w:p w:rsidR="00402180" w:rsidRPr="00CE1EA7" w:rsidRDefault="00402180" w:rsidP="00CE1EA7">
      <w:pPr>
        <w:spacing w:after="0" w:line="240" w:lineRule="auto"/>
      </w:pPr>
      <w:r w:rsidRPr="00CE1EA7">
        <w:t>3. Jeżeli Wykonawca z racji swoich zobowiązań wymieni w okresie gwarancji jakości część rzeczy objętych przedmiotem umowy, to termin gwarancji jakości lub rękojmi rzeczy wymienionych biegnie na nowo od dnia ich wymiany.</w:t>
      </w:r>
    </w:p>
    <w:p w:rsidR="00495586" w:rsidRDefault="00495586" w:rsidP="00CE1EA7">
      <w:pPr>
        <w:spacing w:after="0" w:line="240" w:lineRule="auto"/>
      </w:pPr>
    </w:p>
    <w:p w:rsidR="00402180" w:rsidRPr="00CE1EA7" w:rsidRDefault="00402180" w:rsidP="00CE1EA7">
      <w:pPr>
        <w:spacing w:after="0" w:line="240" w:lineRule="auto"/>
      </w:pPr>
      <w:r w:rsidRPr="00CE1EA7">
        <w:t>4. Okres gwarancji ulega przedłużeniu o czas, w jakim przedmiot umowy nie mógł być wykorzystywany w pełnej funkcjonalności z powodu wady.</w:t>
      </w:r>
    </w:p>
    <w:p w:rsidR="00495586" w:rsidRDefault="00495586" w:rsidP="00CE1EA7">
      <w:pPr>
        <w:spacing w:after="0" w:line="240" w:lineRule="auto"/>
      </w:pPr>
    </w:p>
    <w:p w:rsidR="00402180" w:rsidRPr="00CE1EA7" w:rsidRDefault="00402180" w:rsidP="00CE1EA7">
      <w:pPr>
        <w:spacing w:after="0" w:line="240" w:lineRule="auto"/>
      </w:pPr>
      <w:r w:rsidRPr="00CE1EA7">
        <w:t xml:space="preserve">5. Okres rękojmi za wady wynosi </w:t>
      </w:r>
      <w:r w:rsidR="00A75936" w:rsidRPr="00CE1EA7">
        <w:t xml:space="preserve">60 </w:t>
      </w:r>
      <w:r w:rsidRPr="00CE1EA7">
        <w:t xml:space="preserve">miesięcy licząc od pierwszego dnia po dniu pozytywnego odbioru końcowego przedmiotu </w:t>
      </w:r>
      <w:r w:rsidR="00F21DDD" w:rsidRPr="00CE1EA7">
        <w:t>umowy albo dnia potwierdzenia usunięcia wad stwierdzonych przy odbiorze końcowym przedmiotu umowy.</w:t>
      </w:r>
    </w:p>
    <w:p w:rsidR="00402180" w:rsidRDefault="00402180" w:rsidP="00C40BA7">
      <w:pPr>
        <w:spacing w:after="0" w:line="240" w:lineRule="auto"/>
        <w:jc w:val="center"/>
        <w:rPr>
          <w:b/>
        </w:rPr>
      </w:pPr>
      <w:r w:rsidRPr="00C40BA7">
        <w:rPr>
          <w:b/>
        </w:rPr>
        <w:t>§ 60.</w:t>
      </w:r>
      <w:r w:rsidR="0080709A" w:rsidRPr="00C40BA7">
        <w:rPr>
          <w:b/>
        </w:rPr>
        <w:t xml:space="preserve"> </w:t>
      </w:r>
      <w:r w:rsidRPr="00C40BA7">
        <w:rPr>
          <w:b/>
        </w:rPr>
        <w:t>[Tryb postępowania]</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1. Zamawiający w razie stwierdzenia w okresie rękojmi lub gwarancji wad wydanego mu przedmiotu umowy zawiadamia o tym niezwłocznie Wykonawcę.</w:t>
      </w:r>
      <w:r w:rsidR="0080709A" w:rsidRPr="00CE1EA7">
        <w:t xml:space="preserve"> </w:t>
      </w:r>
    </w:p>
    <w:p w:rsidR="00495586" w:rsidRDefault="00495586" w:rsidP="00CE1EA7">
      <w:pPr>
        <w:spacing w:after="0" w:line="240" w:lineRule="auto"/>
      </w:pPr>
    </w:p>
    <w:p w:rsidR="00402180" w:rsidRPr="00CE1EA7" w:rsidRDefault="00402180" w:rsidP="00CE1EA7">
      <w:pPr>
        <w:spacing w:after="0" w:line="240" w:lineRule="auto"/>
      </w:pPr>
      <w:r w:rsidRPr="00CE1EA7">
        <w:t>2. Wykonawca usuwa wadę w terminie 7 dni kalendar</w:t>
      </w:r>
      <w:r w:rsidR="00495586">
        <w:t xml:space="preserve">zowych w ramach wynagrodzenia, </w:t>
      </w:r>
      <w:r w:rsidRPr="00CE1EA7">
        <w:t xml:space="preserve">o którym mowa w § 50 umowy. </w:t>
      </w:r>
    </w:p>
    <w:p w:rsidR="00402180" w:rsidRPr="00CE1EA7" w:rsidRDefault="00402180" w:rsidP="00CE1EA7">
      <w:pPr>
        <w:spacing w:after="0" w:line="240" w:lineRule="auto"/>
      </w:pPr>
    </w:p>
    <w:p w:rsidR="00402180" w:rsidRDefault="00402180" w:rsidP="00C40BA7">
      <w:pPr>
        <w:spacing w:after="0" w:line="240" w:lineRule="auto"/>
        <w:jc w:val="center"/>
        <w:rPr>
          <w:b/>
        </w:rPr>
      </w:pPr>
      <w:r w:rsidRPr="00C40BA7">
        <w:rPr>
          <w:b/>
        </w:rPr>
        <w:t>§ 61.</w:t>
      </w:r>
      <w:r w:rsidR="0080709A" w:rsidRPr="00C40BA7">
        <w:rPr>
          <w:b/>
        </w:rPr>
        <w:t xml:space="preserve"> </w:t>
      </w:r>
      <w:r w:rsidRPr="00C40BA7">
        <w:rPr>
          <w:b/>
        </w:rPr>
        <w:t xml:space="preserve"> [Wykonanie zastępcze]</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 xml:space="preserve">1. W przypadku nie usunięcia wad we wskazanym terminie, Zamawiający, niezależnie od prawa do naliczenia kary umownej, o której mowa w § 40 ust. 1 lit. b), może usunąć wady na koszt i ryzyko Wykonawcy, bez obowiązku uzyskania uprzedniego upoważnienia sądowego. </w:t>
      </w:r>
    </w:p>
    <w:p w:rsidR="00495586" w:rsidRDefault="00495586" w:rsidP="00CE1EA7">
      <w:pPr>
        <w:spacing w:after="0" w:line="240" w:lineRule="auto"/>
      </w:pPr>
    </w:p>
    <w:p w:rsidR="00402180" w:rsidRPr="00CE1EA7" w:rsidRDefault="00402180" w:rsidP="00CE1EA7">
      <w:pPr>
        <w:spacing w:after="0" w:line="240" w:lineRule="auto"/>
      </w:pPr>
      <w:r w:rsidRPr="00CE1EA7">
        <w:t xml:space="preserve">2. [Uprzedzenie] Przed przystąpieniem do wykonania zastępczego Zamawiający uprzedzi Wykonawcę o zamiarze skorzystania z prawa do wykonania zastępczego wyznaczając Wykonawcy dodatkowy 5 dniowy termin na usunięcie wady. </w:t>
      </w:r>
    </w:p>
    <w:p w:rsidR="00495586" w:rsidRDefault="00495586" w:rsidP="00CE1EA7">
      <w:pPr>
        <w:spacing w:after="0" w:line="240" w:lineRule="auto"/>
      </w:pPr>
    </w:p>
    <w:p w:rsidR="00402180" w:rsidRPr="00CE1EA7" w:rsidRDefault="00402180" w:rsidP="00CE1EA7">
      <w:pPr>
        <w:spacing w:after="0" w:line="240" w:lineRule="auto"/>
      </w:pPr>
      <w:r w:rsidRPr="00CE1EA7">
        <w:t xml:space="preserve">3. [Koszt usunięcia wady] W przypadku usunięcia wady poprzez wykonanie zastępcze koszty usunięcia wad zostaną pokryte w pierwszej kolejności z kwoty pozostawionej na zabezpieczenie roszczeń z tytułu rękojmi za wady lub gwarancji. Koszt wykonania zastępczego to całkowita kwota jaką Zamawiający musiał wydatkować na doprowadzenie do usunięcie wady. </w:t>
      </w:r>
    </w:p>
    <w:p w:rsidR="00495586" w:rsidRDefault="00495586" w:rsidP="00CE1EA7">
      <w:pPr>
        <w:spacing w:after="0" w:line="240" w:lineRule="auto"/>
      </w:pPr>
    </w:p>
    <w:p w:rsidR="00402180" w:rsidRPr="00CE1EA7" w:rsidRDefault="00402180" w:rsidP="00CE1EA7">
      <w:pPr>
        <w:spacing w:after="0" w:line="240" w:lineRule="auto"/>
      </w:pPr>
      <w:r w:rsidRPr="00CE1EA7">
        <w:lastRenderedPageBreak/>
        <w:t xml:space="preserve">4. [Zachowanie roszczeń] Zlecenie wykonania zastępczego, o którym mowa w niniejszym paragrafie, nie pozbawia Zamawiającego uprawnień wynikających z rękojmi za wady </w:t>
      </w:r>
      <w:r w:rsidRPr="00CE1EA7">
        <w:br/>
        <w:t xml:space="preserve">i gwarancji jakości w stosunku do części przedmiotu umowy objętej wykonaniem zastępczym. </w:t>
      </w:r>
    </w:p>
    <w:p w:rsidR="00A75936" w:rsidRPr="00CE1EA7" w:rsidRDefault="00A75936" w:rsidP="00CE1EA7">
      <w:pPr>
        <w:spacing w:after="0" w:line="240" w:lineRule="auto"/>
      </w:pPr>
    </w:p>
    <w:p w:rsidR="00402180" w:rsidRDefault="00402180" w:rsidP="00C40BA7">
      <w:pPr>
        <w:spacing w:after="0" w:line="240" w:lineRule="auto"/>
        <w:jc w:val="center"/>
        <w:rPr>
          <w:b/>
        </w:rPr>
      </w:pPr>
      <w:r w:rsidRPr="00C40BA7">
        <w:rPr>
          <w:b/>
        </w:rPr>
        <w:t>§ 62.</w:t>
      </w:r>
      <w:r w:rsidR="0080709A" w:rsidRPr="00C40BA7">
        <w:rPr>
          <w:b/>
        </w:rPr>
        <w:t xml:space="preserve"> </w:t>
      </w:r>
      <w:r w:rsidRPr="00C40BA7">
        <w:rPr>
          <w:b/>
        </w:rPr>
        <w:t xml:space="preserve"> [Przegląd w okresie rękojmi i gwarancji]</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 xml:space="preserve">1. [Prawo do wyznaczenia] Przed upływem okresu gwarancji lub rękojmi, Zamawiający ma prawo wyznaczyć termin oraz przeprowadzić przegląd całego przedmiotu zamówienia, a Wykonawca ma obowiązek w nim uczestniczyć na własny koszt. </w:t>
      </w:r>
    </w:p>
    <w:p w:rsidR="00495586" w:rsidRDefault="00495586" w:rsidP="00CE1EA7">
      <w:pPr>
        <w:spacing w:after="0" w:line="240" w:lineRule="auto"/>
      </w:pPr>
    </w:p>
    <w:p w:rsidR="00402180" w:rsidRPr="00CE1EA7" w:rsidRDefault="00402180" w:rsidP="00CE1EA7">
      <w:pPr>
        <w:spacing w:after="0" w:line="240" w:lineRule="auto"/>
      </w:pPr>
      <w:r w:rsidRPr="00CE1EA7">
        <w:t xml:space="preserve">2. [Termin przeglądu] Zamawiający zawiadamia Wykonawcę o terminie przeglądu pisemnie co najmniej 14 dni kalendarzowych przed przeglądem. </w:t>
      </w:r>
    </w:p>
    <w:p w:rsidR="00495586" w:rsidRDefault="00495586" w:rsidP="00CE1EA7">
      <w:pPr>
        <w:spacing w:after="0" w:line="240" w:lineRule="auto"/>
      </w:pPr>
    </w:p>
    <w:p w:rsidR="00495586" w:rsidRDefault="00402180" w:rsidP="00CE1EA7">
      <w:pPr>
        <w:spacing w:after="0" w:line="240" w:lineRule="auto"/>
      </w:pPr>
      <w:r w:rsidRPr="00CE1EA7">
        <w:t xml:space="preserve">3. [Przegląd jednostronny] Nieobecność Wykonawcy nie wstrzymuje przeglądu, chyba że wynikła z przyczyn od niego całkowicie niezależnych i wykaże to Zamawiającemu. </w:t>
      </w:r>
      <w:r w:rsidRPr="00CE1EA7">
        <w:br/>
      </w:r>
    </w:p>
    <w:p w:rsidR="00402180" w:rsidRPr="00CE1EA7" w:rsidRDefault="00402180" w:rsidP="00CE1EA7">
      <w:pPr>
        <w:spacing w:after="0" w:line="240" w:lineRule="auto"/>
      </w:pPr>
      <w:r w:rsidRPr="00CE1EA7">
        <w:t xml:space="preserve">W każdym innym przypadku nieobecności Wykonawcę wiążą ustalenia dokonane samodzielnie przez Zamawiającego. </w:t>
      </w:r>
    </w:p>
    <w:p w:rsidR="00402180" w:rsidRPr="00CE1EA7" w:rsidRDefault="00402180" w:rsidP="00CE1EA7">
      <w:pPr>
        <w:spacing w:after="0" w:line="240" w:lineRule="auto"/>
      </w:pPr>
    </w:p>
    <w:p w:rsidR="00402180" w:rsidRDefault="00402180" w:rsidP="00C40BA7">
      <w:pPr>
        <w:spacing w:after="0" w:line="240" w:lineRule="auto"/>
        <w:jc w:val="center"/>
        <w:rPr>
          <w:b/>
        </w:rPr>
      </w:pPr>
      <w:r w:rsidRPr="00C40BA7">
        <w:rPr>
          <w:b/>
        </w:rPr>
        <w:t>§ 63.</w:t>
      </w:r>
      <w:r w:rsidR="0080709A" w:rsidRPr="00C40BA7">
        <w:rPr>
          <w:b/>
        </w:rPr>
        <w:t xml:space="preserve"> </w:t>
      </w:r>
      <w:r w:rsidRPr="00C40BA7">
        <w:rPr>
          <w:b/>
        </w:rPr>
        <w:t xml:space="preserve"> [Wielokrotne usuwanie wady]</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 xml:space="preserve">1. Jeżeli pomimo trzykrotnego usunięcia wad, przedmiot zamówienia w dalszym ciągu ma wady Wykonawca zobowiązuje się do wykonania wadliwego elementu przedmiotu umowy jeszcze raz od początku. </w:t>
      </w:r>
    </w:p>
    <w:p w:rsidR="00495586" w:rsidRDefault="00495586" w:rsidP="00CE1EA7">
      <w:pPr>
        <w:spacing w:after="0" w:line="240" w:lineRule="auto"/>
      </w:pPr>
    </w:p>
    <w:p w:rsidR="00402180" w:rsidRPr="00CE1EA7" w:rsidRDefault="00402180" w:rsidP="00CE1EA7">
      <w:pPr>
        <w:spacing w:after="0" w:line="240" w:lineRule="auto"/>
      </w:pPr>
      <w:r w:rsidRPr="00CE1EA7">
        <w:t>2. [Termin ponownego wykonania] Termin ponownego wykonania wynosi 14 dni kalendarzowych i biegnie od dnia zawiadomienia Wykonawcy o czwartej wadzie. Termin usunięcia wady może ulec wydłużeniu, jeżeli usunięcie wady w terminie 14 dni kalendarzowych nie byłoby fizycznie (technicznie) możliwe. Decyzję co do wydłużenia terminu ponownego wykonania podejmuje Zamawiający po wysłuchaniu stanowiska</w:t>
      </w:r>
      <w:r w:rsidR="0080709A" w:rsidRPr="00CE1EA7">
        <w:t xml:space="preserve"> </w:t>
      </w:r>
      <w:r w:rsidRPr="00CE1EA7">
        <w:t xml:space="preserve">Wykonawcy. </w:t>
      </w:r>
    </w:p>
    <w:p w:rsidR="00402180" w:rsidRPr="00CE1EA7" w:rsidRDefault="00402180" w:rsidP="00CE1EA7">
      <w:pPr>
        <w:spacing w:after="0" w:line="240" w:lineRule="auto"/>
      </w:pPr>
      <w:r w:rsidRPr="00CE1EA7">
        <w:t>3. [Protokół] Z czynności przeglądu przed upływem okresu rękojmi lub gwarancji strony spiszą protokół zawierający wszelkie ustalenia dokonane w toku odbioru. </w:t>
      </w:r>
    </w:p>
    <w:p w:rsidR="00402180" w:rsidRPr="00CE1EA7" w:rsidRDefault="00402180" w:rsidP="00CE1EA7">
      <w:pPr>
        <w:spacing w:after="0" w:line="240" w:lineRule="auto"/>
      </w:pPr>
    </w:p>
    <w:p w:rsidR="0060535F" w:rsidRPr="00C40BA7" w:rsidRDefault="0060535F" w:rsidP="00C40BA7">
      <w:pPr>
        <w:spacing w:after="0" w:line="240" w:lineRule="auto"/>
        <w:jc w:val="center"/>
        <w:rPr>
          <w:b/>
        </w:rPr>
      </w:pPr>
      <w:bookmarkStart w:id="8" w:name="_Hlk91669556"/>
      <w:r w:rsidRPr="00C40BA7">
        <w:rPr>
          <w:b/>
        </w:rPr>
        <w:t>Zmiany umowy</w:t>
      </w:r>
    </w:p>
    <w:p w:rsidR="0060535F" w:rsidRDefault="0060535F" w:rsidP="00C40BA7">
      <w:pPr>
        <w:spacing w:after="0" w:line="240" w:lineRule="auto"/>
        <w:jc w:val="center"/>
        <w:rPr>
          <w:b/>
        </w:rPr>
      </w:pPr>
      <w:r w:rsidRPr="00C40BA7">
        <w:rPr>
          <w:b/>
        </w:rPr>
        <w:t>§ 64.</w:t>
      </w:r>
      <w:r w:rsidR="0080709A" w:rsidRPr="00C40BA7">
        <w:rPr>
          <w:b/>
        </w:rPr>
        <w:t xml:space="preserve"> </w:t>
      </w:r>
      <w:r w:rsidRPr="00C40BA7">
        <w:rPr>
          <w:b/>
        </w:rPr>
        <w:t xml:space="preserve"> [Dopuszczalność zmian umowy]</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rPr>
          <w:highlight w:val="yellow"/>
        </w:rPr>
      </w:pPr>
      <w:r w:rsidRPr="00CE1EA7">
        <w:t>1. Dopuszczalna jest zmiana umowy bez przep</w:t>
      </w:r>
      <w:r w:rsidR="00495586">
        <w:t xml:space="preserve">rowadzenia nowego postępowania </w:t>
      </w:r>
      <w:r w:rsidRPr="00CE1EA7">
        <w:t>o udzielenie zamówienia w przypadkach i na w</w:t>
      </w:r>
      <w:r w:rsidR="00495586">
        <w:t xml:space="preserve">arunkach określonych w § 65 do </w:t>
      </w:r>
      <w:r w:rsidRPr="00CE1EA7">
        <w:t xml:space="preserve">§ 72 niniejszej umowy. </w:t>
      </w:r>
    </w:p>
    <w:p w:rsidR="00495586" w:rsidRDefault="00495586" w:rsidP="00CE1EA7">
      <w:pPr>
        <w:spacing w:after="0" w:line="240" w:lineRule="auto"/>
      </w:pPr>
    </w:p>
    <w:p w:rsidR="0060535F" w:rsidRPr="00CE1EA7" w:rsidRDefault="0060535F" w:rsidP="00CE1EA7">
      <w:pPr>
        <w:spacing w:after="0" w:line="240" w:lineRule="auto"/>
      </w:pPr>
      <w:r w:rsidRPr="00CE1EA7">
        <w:t xml:space="preserve">2. Wszelkie zmiany umowy mogą być dokonywane jedynie w formie pisemnej pod rygorem nieważności. </w:t>
      </w:r>
    </w:p>
    <w:p w:rsidR="0060535F" w:rsidRPr="00CE1EA7" w:rsidRDefault="0060535F" w:rsidP="00CE1EA7">
      <w:pPr>
        <w:spacing w:after="0" w:line="240" w:lineRule="auto"/>
      </w:pPr>
    </w:p>
    <w:p w:rsidR="0060535F" w:rsidRDefault="0060535F" w:rsidP="00C40BA7">
      <w:pPr>
        <w:spacing w:after="0" w:line="240" w:lineRule="auto"/>
        <w:jc w:val="center"/>
        <w:rPr>
          <w:b/>
        </w:rPr>
      </w:pPr>
      <w:r w:rsidRPr="00C40BA7">
        <w:rPr>
          <w:b/>
        </w:rPr>
        <w:t>§ 65. [Granice zmiany umowy]</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pPr>
      <w:r w:rsidRPr="00CE1EA7">
        <w:t>1. W związku z możliwą zamianą warunków zewnętrznych realizacji przedmiotu umowy strony dopuszczają zmianę umowy w zakresie:</w:t>
      </w:r>
    </w:p>
    <w:p w:rsidR="00495586" w:rsidRDefault="00495586" w:rsidP="00CE1EA7">
      <w:pPr>
        <w:spacing w:after="0" w:line="240" w:lineRule="auto"/>
      </w:pPr>
    </w:p>
    <w:p w:rsidR="0060535F" w:rsidRPr="00CE1EA7" w:rsidRDefault="0060535F" w:rsidP="00CE1EA7">
      <w:pPr>
        <w:spacing w:after="0" w:line="240" w:lineRule="auto"/>
      </w:pPr>
      <w:r w:rsidRPr="00CE1EA7">
        <w:t>1) zmiana przedmiotu umowy,</w:t>
      </w:r>
    </w:p>
    <w:p w:rsidR="0060535F" w:rsidRPr="00CE1EA7" w:rsidRDefault="0060535F" w:rsidP="00CE1EA7">
      <w:pPr>
        <w:spacing w:after="0" w:line="240" w:lineRule="auto"/>
      </w:pPr>
      <w:r w:rsidRPr="00CE1EA7">
        <w:t>2) zmiana terminu wykonania umowy,</w:t>
      </w:r>
    </w:p>
    <w:p w:rsidR="0060535F" w:rsidRPr="00CE1EA7" w:rsidRDefault="0060535F" w:rsidP="00CE1EA7">
      <w:pPr>
        <w:spacing w:after="0" w:line="240" w:lineRule="auto"/>
      </w:pPr>
      <w:r w:rsidRPr="00CE1EA7">
        <w:t>3) zmiana wynagrodzenia - przy czym zmiana ta obejmuj</w:t>
      </w:r>
      <w:r w:rsidR="00495586">
        <w:t xml:space="preserve">e możliwość jego obniżenia lub </w:t>
      </w:r>
      <w:r w:rsidRPr="00CE1EA7">
        <w:t>podwyższenia.</w:t>
      </w:r>
    </w:p>
    <w:p w:rsidR="0060535F" w:rsidRDefault="0060535F" w:rsidP="00CE1EA7">
      <w:pPr>
        <w:spacing w:after="0" w:line="240" w:lineRule="auto"/>
      </w:pPr>
    </w:p>
    <w:p w:rsidR="00C17B51" w:rsidRDefault="00C17B51" w:rsidP="00CE1EA7">
      <w:pPr>
        <w:spacing w:after="0" w:line="240" w:lineRule="auto"/>
      </w:pPr>
    </w:p>
    <w:p w:rsidR="00C17B51" w:rsidRPr="00CE1EA7" w:rsidRDefault="00C17B51" w:rsidP="00CE1EA7">
      <w:pPr>
        <w:spacing w:after="0" w:line="240" w:lineRule="auto"/>
      </w:pPr>
    </w:p>
    <w:p w:rsidR="0060535F" w:rsidRDefault="0060535F" w:rsidP="00C40BA7">
      <w:pPr>
        <w:spacing w:after="0" w:line="240" w:lineRule="auto"/>
        <w:jc w:val="center"/>
        <w:rPr>
          <w:b/>
        </w:rPr>
      </w:pPr>
      <w:r w:rsidRPr="00C40BA7">
        <w:rPr>
          <w:b/>
        </w:rPr>
        <w:t>§ 66. [Dopuszczalne rodzaje zmian przedmiotu umowy i przyczyny]</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pPr>
      <w:bookmarkStart w:id="9" w:name="_Hlk91678174"/>
      <w:r w:rsidRPr="00CE1EA7">
        <w:t>1. Przedmiot umowy może ulec zmianie poprzez:</w:t>
      </w:r>
    </w:p>
    <w:p w:rsidR="0060535F" w:rsidRPr="00CE1EA7" w:rsidRDefault="0060535F" w:rsidP="00CE1EA7">
      <w:pPr>
        <w:spacing w:after="0" w:line="240" w:lineRule="auto"/>
      </w:pPr>
      <w:r w:rsidRPr="00CE1EA7">
        <w:lastRenderedPageBreak/>
        <w:t xml:space="preserve">1) zmianę zakresu robót budowlanych, </w:t>
      </w:r>
    </w:p>
    <w:bookmarkEnd w:id="9"/>
    <w:p w:rsidR="0060535F" w:rsidRPr="00CE1EA7" w:rsidRDefault="0060535F" w:rsidP="00CE1EA7">
      <w:pPr>
        <w:spacing w:after="0" w:line="240" w:lineRule="auto"/>
      </w:pPr>
      <w:r w:rsidRPr="00CE1EA7">
        <w:t>2) zmianę sposobu wykonania przedmiotu umowy lub lokalizacji robót.</w:t>
      </w:r>
    </w:p>
    <w:p w:rsidR="00495586" w:rsidRDefault="00495586" w:rsidP="00CE1EA7">
      <w:pPr>
        <w:spacing w:after="0" w:line="240" w:lineRule="auto"/>
      </w:pPr>
    </w:p>
    <w:p w:rsidR="0060535F" w:rsidRPr="00CE1EA7" w:rsidRDefault="0060535F" w:rsidP="00CE1EA7">
      <w:pPr>
        <w:spacing w:after="0" w:line="240" w:lineRule="auto"/>
      </w:pPr>
      <w:r w:rsidRPr="00CE1EA7">
        <w:t>2. Zmiana zakresu robót może wystąpić z powodu:</w:t>
      </w:r>
    </w:p>
    <w:p w:rsidR="00495586" w:rsidRDefault="00495586" w:rsidP="00CE1EA7">
      <w:pPr>
        <w:spacing w:after="0" w:line="240" w:lineRule="auto"/>
      </w:pPr>
    </w:p>
    <w:p w:rsidR="0060535F" w:rsidRPr="00CE1EA7" w:rsidRDefault="0060535F" w:rsidP="00CE1EA7">
      <w:pPr>
        <w:spacing w:after="0" w:line="240" w:lineRule="auto"/>
      </w:pPr>
      <w:r w:rsidRPr="00CE1EA7">
        <w:t>a) konieczności wykonania robót zamiennych</w:t>
      </w:r>
      <w:r w:rsidR="00495586">
        <w:t xml:space="preserve">, których wykonanie ma na celu </w:t>
      </w:r>
      <w:r w:rsidRPr="00CE1EA7">
        <w:t>prawidłowe zrealizowanie przedmiotu zamówieni</w:t>
      </w:r>
      <w:r w:rsidR="00495586">
        <w:t xml:space="preserve">a, a konieczność ich wykonania </w:t>
      </w:r>
      <w:r w:rsidRPr="00CE1EA7">
        <w:t>wynika z wad dokumentacji projektowej,</w:t>
      </w:r>
    </w:p>
    <w:p w:rsidR="00495586" w:rsidRDefault="00495586" w:rsidP="00CE1EA7">
      <w:pPr>
        <w:spacing w:after="0" w:line="240" w:lineRule="auto"/>
      </w:pPr>
    </w:p>
    <w:p w:rsidR="00495586" w:rsidRDefault="0060535F" w:rsidP="00CE1EA7">
      <w:pPr>
        <w:spacing w:after="0" w:line="240" w:lineRule="auto"/>
      </w:pPr>
      <w:r w:rsidRPr="00CE1EA7">
        <w:t>b) konieczności wykonania robót dodatkowych niezbędnych do prawidłowego</w:t>
      </w:r>
      <w:r w:rsidR="0080709A" w:rsidRPr="00CE1EA7">
        <w:t xml:space="preserve"> </w:t>
      </w:r>
      <w:r w:rsidRPr="00CE1EA7">
        <w:t>wykonania przedmiotu umowy, które nie zosta</w:t>
      </w:r>
      <w:r w:rsidR="00495586">
        <w:t xml:space="preserve">ły przewidziane w dokumentacji </w:t>
      </w:r>
      <w:r w:rsidRPr="00CE1EA7">
        <w:t>projektowej p</w:t>
      </w:r>
      <w:r w:rsidR="00495586">
        <w:t>rzekazanej przez Zamawiającego,</w:t>
      </w:r>
    </w:p>
    <w:p w:rsidR="0060535F" w:rsidRPr="00CE1EA7" w:rsidRDefault="0060535F" w:rsidP="00CE1EA7">
      <w:pPr>
        <w:spacing w:after="0" w:line="240" w:lineRule="auto"/>
      </w:pPr>
      <w:r w:rsidRPr="00CE1EA7">
        <w:t>c)</w:t>
      </w:r>
      <w:r w:rsidR="0080709A" w:rsidRPr="00CE1EA7">
        <w:t xml:space="preserve"> </w:t>
      </w:r>
      <w:r w:rsidRPr="00CE1EA7">
        <w:t>zmianę decyzji administracyjnych, na podstawi</w:t>
      </w:r>
      <w:r w:rsidR="00495586">
        <w:t xml:space="preserve">e których prowadzone są roboty </w:t>
      </w:r>
      <w:r w:rsidRPr="00CE1EA7">
        <w:t>budowlane objęte umową, powodującą zmianę</w:t>
      </w:r>
      <w:r w:rsidR="00495586">
        <w:t xml:space="preserve"> dotychczasowego zakresu robót </w:t>
      </w:r>
      <w:r w:rsidRPr="00CE1EA7">
        <w:t>przewidzianego w dokumentacji projektowej.</w:t>
      </w:r>
    </w:p>
    <w:p w:rsidR="00495586" w:rsidRDefault="00495586" w:rsidP="00CE1EA7">
      <w:pPr>
        <w:spacing w:after="0" w:line="240" w:lineRule="auto"/>
      </w:pPr>
    </w:p>
    <w:p w:rsidR="0060535F" w:rsidRPr="00CE1EA7" w:rsidRDefault="0060535F" w:rsidP="00CE1EA7">
      <w:pPr>
        <w:spacing w:after="0" w:line="240" w:lineRule="auto"/>
      </w:pPr>
      <w:r w:rsidRPr="00CE1EA7">
        <w:t>3. Zmiana sposobu wykonania przedmiotu umowy może nastąpić z powodu:</w:t>
      </w:r>
    </w:p>
    <w:p w:rsidR="00495586" w:rsidRDefault="00495586" w:rsidP="00CE1EA7">
      <w:pPr>
        <w:spacing w:after="0" w:line="240" w:lineRule="auto"/>
      </w:pPr>
    </w:p>
    <w:p w:rsidR="0060535F" w:rsidRPr="00CE1EA7" w:rsidRDefault="0060535F" w:rsidP="00CE1EA7">
      <w:pPr>
        <w:spacing w:after="0" w:line="240" w:lineRule="auto"/>
      </w:pPr>
      <w:r w:rsidRPr="00CE1EA7">
        <w:t>a)</w:t>
      </w:r>
      <w:r w:rsidR="0080709A" w:rsidRPr="00CE1EA7">
        <w:t xml:space="preserve"> </w:t>
      </w:r>
      <w:r w:rsidRPr="00CE1EA7">
        <w:t xml:space="preserve">zmiany technologii wykonania robót lub materiałów przewidzianych w dokumentacji </w:t>
      </w:r>
    </w:p>
    <w:p w:rsidR="0060535F" w:rsidRPr="00CE1EA7" w:rsidRDefault="0060535F" w:rsidP="00CE1EA7">
      <w:pPr>
        <w:spacing w:after="0" w:line="240" w:lineRule="auto"/>
      </w:pPr>
      <w:r w:rsidRPr="00CE1EA7">
        <w:t>projektowej w skutek czego nastąpi:</w:t>
      </w:r>
    </w:p>
    <w:p w:rsidR="0060535F" w:rsidRPr="00CE1EA7" w:rsidRDefault="0060535F" w:rsidP="00CE1EA7">
      <w:pPr>
        <w:spacing w:after="0" w:line="240" w:lineRule="auto"/>
      </w:pPr>
      <w:r w:rsidRPr="00CE1EA7">
        <w:t>- podwyższenie jakości wykonanych robót;</w:t>
      </w:r>
    </w:p>
    <w:p w:rsidR="0060535F" w:rsidRPr="00CE1EA7" w:rsidRDefault="0060535F" w:rsidP="00CE1EA7">
      <w:pPr>
        <w:spacing w:after="0" w:line="240" w:lineRule="auto"/>
      </w:pPr>
      <w:r w:rsidRPr="00CE1EA7">
        <w:t>- zmniejszenie kosztów realizacji umowy lub kosztów przyszłej eksploatacji;</w:t>
      </w:r>
    </w:p>
    <w:p w:rsidR="0060535F" w:rsidRPr="00CE1EA7" w:rsidRDefault="0060535F" w:rsidP="00CE1EA7">
      <w:pPr>
        <w:spacing w:after="0" w:line="240" w:lineRule="auto"/>
      </w:pPr>
      <w:r w:rsidRPr="00CE1EA7">
        <w:t>- wydłużenie okresu eksploatacji robót po ich zakończeniu;</w:t>
      </w:r>
    </w:p>
    <w:p w:rsidR="00495586" w:rsidRDefault="00495586" w:rsidP="00CE1EA7">
      <w:pPr>
        <w:spacing w:after="0" w:line="240" w:lineRule="auto"/>
      </w:pPr>
    </w:p>
    <w:p w:rsidR="0060535F" w:rsidRPr="00CE1EA7" w:rsidRDefault="0060535F" w:rsidP="00CE1EA7">
      <w:pPr>
        <w:spacing w:after="0" w:line="240" w:lineRule="auto"/>
      </w:pPr>
      <w:r w:rsidRPr="00CE1EA7">
        <w:t>Zmiana technologii wykonania robót lub materiałów z przyczyn wskazanych w tiret drugie i trzecie nie może prowadzić do obniżenia jakichkolwiek parametrów jakościowych określonych w dokumentacji postępowania;</w:t>
      </w:r>
    </w:p>
    <w:p w:rsidR="00495586" w:rsidRDefault="00495586" w:rsidP="00CE1EA7">
      <w:pPr>
        <w:spacing w:after="0" w:line="240" w:lineRule="auto"/>
      </w:pPr>
    </w:p>
    <w:p w:rsidR="0060535F" w:rsidRPr="00CE1EA7" w:rsidRDefault="0060535F" w:rsidP="00CE1EA7">
      <w:pPr>
        <w:spacing w:after="0" w:line="240" w:lineRule="auto"/>
      </w:pPr>
      <w:r w:rsidRPr="00CE1EA7">
        <w:t>b) braku surowców, materiałów na rynku krajo</w:t>
      </w:r>
      <w:r w:rsidR="00495586">
        <w:t xml:space="preserve">wym albo zaniechania produkcji </w:t>
      </w:r>
      <w:r w:rsidRPr="00CE1EA7">
        <w:t>materiałów przewidzianych w dokumentacji projek</w:t>
      </w:r>
      <w:r w:rsidR="00495586">
        <w:t xml:space="preserve">towej, co powoduje opóźnienie </w:t>
      </w:r>
      <w:r w:rsidRPr="00CE1EA7">
        <w:t>w postępie robót, a Wykonawca, pomimo zachowania n</w:t>
      </w:r>
      <w:r w:rsidR="00495586">
        <w:t xml:space="preserve">ależytej staranności, nie mógł </w:t>
      </w:r>
      <w:r w:rsidRPr="00CE1EA7">
        <w:t>temu zapobiec.</w:t>
      </w:r>
    </w:p>
    <w:p w:rsidR="00495586" w:rsidRDefault="00495586" w:rsidP="00CE1EA7">
      <w:pPr>
        <w:spacing w:after="0" w:line="240" w:lineRule="auto"/>
      </w:pPr>
    </w:p>
    <w:p w:rsidR="00495586" w:rsidRDefault="00495586" w:rsidP="00CE1EA7">
      <w:pPr>
        <w:spacing w:after="0" w:line="240" w:lineRule="auto"/>
      </w:pPr>
    </w:p>
    <w:p w:rsidR="0060535F" w:rsidRPr="00CE1EA7" w:rsidRDefault="0060535F" w:rsidP="00CE1EA7">
      <w:pPr>
        <w:spacing w:after="0" w:line="240" w:lineRule="auto"/>
      </w:pPr>
      <w:r w:rsidRPr="00CE1EA7">
        <w:t>4. Zmiana lokalizacji robót może nastąpić z powodu:</w:t>
      </w:r>
    </w:p>
    <w:p w:rsidR="0060535F" w:rsidRPr="00CE1EA7" w:rsidRDefault="0060535F" w:rsidP="00CE1EA7">
      <w:pPr>
        <w:spacing w:after="0" w:line="240" w:lineRule="auto"/>
      </w:pPr>
      <w:r w:rsidRPr="00CE1EA7">
        <w:t>a)</w:t>
      </w:r>
      <w:r w:rsidR="0080709A" w:rsidRPr="00CE1EA7">
        <w:t xml:space="preserve"> </w:t>
      </w:r>
      <w:r w:rsidRPr="00CE1EA7">
        <w:t>wystąpienia warunków geologicznych, geotechniczny</w:t>
      </w:r>
      <w:r w:rsidR="00495586">
        <w:t xml:space="preserve">ch, hydrologicznych innych niż </w:t>
      </w:r>
      <w:r w:rsidRPr="00CE1EA7">
        <w:t>te wskazane przez Zamawiającego w dokumentacji projektowej, powodujących</w:t>
      </w:r>
      <w:r w:rsidR="0080709A" w:rsidRPr="00CE1EA7">
        <w:t xml:space="preserve"> </w:t>
      </w:r>
      <w:r w:rsidRPr="00CE1EA7">
        <w:t>konieczność zmiany sposobu wykonania przedmiotu Umowy,</w:t>
      </w:r>
    </w:p>
    <w:p w:rsidR="00495586" w:rsidRDefault="00495586" w:rsidP="00CE1EA7">
      <w:pPr>
        <w:spacing w:after="0" w:line="240" w:lineRule="auto"/>
      </w:pPr>
    </w:p>
    <w:p w:rsidR="0060535F" w:rsidRPr="00CE1EA7" w:rsidRDefault="0060535F" w:rsidP="00CE1EA7">
      <w:pPr>
        <w:spacing w:after="0" w:line="240" w:lineRule="auto"/>
      </w:pPr>
      <w:r w:rsidRPr="00CE1EA7">
        <w:t>b)</w:t>
      </w:r>
      <w:r w:rsidR="0080709A" w:rsidRPr="00CE1EA7">
        <w:t xml:space="preserve"> </w:t>
      </w:r>
      <w:r w:rsidRPr="00CE1EA7">
        <w:t>wystąpienia na terenie budowy znalezisk archeologicz</w:t>
      </w:r>
      <w:r w:rsidR="00495586">
        <w:t xml:space="preserve">nych, które uniemożliwiają lub </w:t>
      </w:r>
      <w:r w:rsidRPr="00CE1EA7">
        <w:t>utrudniają wykonanie robót na warunkach przewidzianych w umowie.</w:t>
      </w:r>
    </w:p>
    <w:p w:rsidR="0060535F" w:rsidRPr="00CE1EA7" w:rsidRDefault="0060535F" w:rsidP="00CE1EA7">
      <w:pPr>
        <w:spacing w:after="0" w:line="240" w:lineRule="auto"/>
      </w:pPr>
    </w:p>
    <w:p w:rsidR="0060535F" w:rsidRDefault="0060535F" w:rsidP="00C40BA7">
      <w:pPr>
        <w:spacing w:after="0" w:line="240" w:lineRule="auto"/>
        <w:jc w:val="center"/>
        <w:rPr>
          <w:b/>
        </w:rPr>
      </w:pPr>
      <w:r w:rsidRPr="00C40BA7">
        <w:rPr>
          <w:b/>
        </w:rPr>
        <w:t>§ 67. [Granice zmiany przedmiotu umowy]</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pPr>
      <w:r w:rsidRPr="00CE1EA7">
        <w:t>1. Roboty zamienne lub dodatkowe, o których mowa w § 66 ust. 2 lit. a) i b)</w:t>
      </w:r>
      <w:r w:rsidR="0080709A" w:rsidRPr="00CE1EA7">
        <w:t xml:space="preserve"> </w:t>
      </w:r>
      <w:r w:rsidRPr="00CE1EA7">
        <w:t xml:space="preserve">mogą być wykonane w zakresie niezbędnym do prawidłowego wykonania przedmiotu umowy. Prawidłowe wykonanie przedmiotu umowy to wykonanie zgodne z dokumentami wskazanymi w § 3 ust. 1 niniejszej umowy. </w:t>
      </w:r>
    </w:p>
    <w:p w:rsidR="00495586" w:rsidRDefault="00495586" w:rsidP="00CE1EA7">
      <w:pPr>
        <w:spacing w:after="0" w:line="240" w:lineRule="auto"/>
      </w:pPr>
    </w:p>
    <w:p w:rsidR="0060535F" w:rsidRPr="00CE1EA7" w:rsidRDefault="0060535F" w:rsidP="00CE1EA7">
      <w:pPr>
        <w:spacing w:after="0" w:line="240" w:lineRule="auto"/>
      </w:pPr>
      <w:r w:rsidRPr="00CE1EA7">
        <w:t xml:space="preserve">2. Wskutek zmiany decyzji administracyjnych, o których mowa w § 66 ust. 2 lit. c) dopuszcza się wykonanie robót w zakresie niezbędnym do wykonania decyzji. </w:t>
      </w:r>
    </w:p>
    <w:p w:rsidR="00495586" w:rsidRDefault="00495586" w:rsidP="00CE1EA7">
      <w:pPr>
        <w:spacing w:after="0" w:line="240" w:lineRule="auto"/>
      </w:pPr>
    </w:p>
    <w:p w:rsidR="0060535F" w:rsidRPr="00CE1EA7" w:rsidRDefault="0060535F" w:rsidP="00CE1EA7">
      <w:pPr>
        <w:spacing w:after="0" w:line="240" w:lineRule="auto"/>
      </w:pPr>
      <w:r w:rsidRPr="00CE1EA7">
        <w:t>3. Zmiana sposobu wykonania przedmiotu umowy, o której mowa w § 66 ust. 3:</w:t>
      </w:r>
    </w:p>
    <w:p w:rsidR="0060535F" w:rsidRPr="00CE1EA7" w:rsidRDefault="0060535F" w:rsidP="00CE1EA7">
      <w:pPr>
        <w:spacing w:after="0" w:line="240" w:lineRule="auto"/>
      </w:pPr>
      <w:r w:rsidRPr="00CE1EA7">
        <w:t>a) lit. a)</w:t>
      </w:r>
      <w:r w:rsidR="0080709A" w:rsidRPr="00CE1EA7">
        <w:t xml:space="preserve"> </w:t>
      </w:r>
      <w:r w:rsidRPr="00CE1EA7">
        <w:t>- może nastąpić w zakresie nie przekraczając</w:t>
      </w:r>
      <w:r w:rsidR="00495586">
        <w:t xml:space="preserve">ym łącznie z każdego przypadku </w:t>
      </w:r>
      <w:r w:rsidRPr="00CE1EA7">
        <w:t>zmiany - 15% wartości brutto umowy,</w:t>
      </w:r>
      <w:r w:rsidR="0080709A" w:rsidRPr="00CE1EA7">
        <w:t xml:space="preserve"> </w:t>
      </w:r>
    </w:p>
    <w:p w:rsidR="00495586" w:rsidRDefault="00495586" w:rsidP="00CE1EA7">
      <w:pPr>
        <w:spacing w:after="0" w:line="240" w:lineRule="auto"/>
      </w:pPr>
    </w:p>
    <w:p w:rsidR="0060535F" w:rsidRPr="00CE1EA7" w:rsidRDefault="0060535F" w:rsidP="00CE1EA7">
      <w:pPr>
        <w:spacing w:after="0" w:line="240" w:lineRule="auto"/>
      </w:pPr>
      <w:r w:rsidRPr="00CE1EA7">
        <w:t>b) lit. b) - może nastąpić w zakresie wynikającym z udokumentowanego przez Wykonawcę braku surowców, materiałów oraz wpr</w:t>
      </w:r>
      <w:r w:rsidR="00495586">
        <w:t xml:space="preserve">owadzonych z tego powodu zmian </w:t>
      </w:r>
      <w:r w:rsidRPr="00CE1EA7">
        <w:t>w dokumentacji zamówienia.</w:t>
      </w:r>
    </w:p>
    <w:p w:rsidR="00495586" w:rsidRDefault="00495586" w:rsidP="00CE1EA7">
      <w:pPr>
        <w:spacing w:after="0" w:line="240" w:lineRule="auto"/>
      </w:pPr>
    </w:p>
    <w:p w:rsidR="0060535F" w:rsidRPr="00CE1EA7" w:rsidRDefault="0060535F" w:rsidP="00CE1EA7">
      <w:pPr>
        <w:spacing w:after="0" w:line="240" w:lineRule="auto"/>
      </w:pPr>
      <w:r w:rsidRPr="00CE1EA7">
        <w:lastRenderedPageBreak/>
        <w:t xml:space="preserve">4. Zmiana lokalizacji robót, o której mowa w § 66 ust. 4 może nastąpić w zakresie niezbędnym do ich kontynuowania, wynikającym ze zmienionej dokumentacji zamówienia i zmienionych decyzji administracyjnych, na podstawie których zamówienie jest wykonywane. </w:t>
      </w:r>
    </w:p>
    <w:p w:rsidR="0060535F" w:rsidRPr="00CE1EA7" w:rsidRDefault="0060535F" w:rsidP="00CE1EA7">
      <w:pPr>
        <w:spacing w:after="0" w:line="240" w:lineRule="auto"/>
      </w:pPr>
    </w:p>
    <w:p w:rsidR="0060535F" w:rsidRPr="00C40BA7" w:rsidRDefault="0060535F" w:rsidP="00C40BA7">
      <w:pPr>
        <w:spacing w:after="0" w:line="240" w:lineRule="auto"/>
        <w:jc w:val="center"/>
        <w:rPr>
          <w:b/>
        </w:rPr>
      </w:pPr>
      <w:r w:rsidRPr="00C40BA7">
        <w:rPr>
          <w:b/>
        </w:rPr>
        <w:t>§ 68. [Zmiana terminu wykonania umowy i przyczyny].</w:t>
      </w:r>
    </w:p>
    <w:p w:rsidR="00C40BA7" w:rsidRDefault="0080709A" w:rsidP="00CE1EA7">
      <w:pPr>
        <w:spacing w:after="0" w:line="240" w:lineRule="auto"/>
      </w:pPr>
      <w:bookmarkStart w:id="10" w:name="_Hlk91679106"/>
      <w:r w:rsidRPr="00CE1EA7">
        <w:t xml:space="preserve">    </w:t>
      </w:r>
      <w:r w:rsidR="0060535F" w:rsidRPr="00CE1EA7">
        <w:t xml:space="preserve"> </w:t>
      </w:r>
    </w:p>
    <w:p w:rsidR="0060535F" w:rsidRPr="00CE1EA7" w:rsidRDefault="0060535F" w:rsidP="00CE1EA7">
      <w:pPr>
        <w:spacing w:after="0" w:line="240" w:lineRule="auto"/>
      </w:pPr>
      <w:r w:rsidRPr="00CE1EA7">
        <w:t>Dopuszczalna jest zmiana terminu wykonania umowy w przypadku:</w:t>
      </w:r>
    </w:p>
    <w:p w:rsidR="00495586" w:rsidRDefault="00495586" w:rsidP="00CE1EA7">
      <w:pPr>
        <w:spacing w:after="0" w:line="240" w:lineRule="auto"/>
      </w:pPr>
    </w:p>
    <w:p w:rsidR="0060535F" w:rsidRPr="00CE1EA7" w:rsidRDefault="0060535F" w:rsidP="00CE1EA7">
      <w:pPr>
        <w:spacing w:after="0" w:line="240" w:lineRule="auto"/>
      </w:pPr>
      <w:r w:rsidRPr="00CE1EA7">
        <w:t xml:space="preserve">1) opóźnienia innych inwestycji lub robót budowlanych prowadzonych przez Zamawiającego lub innych zamawiających, które to </w:t>
      </w:r>
      <w:r w:rsidR="00495586">
        <w:t xml:space="preserve">inwestycje lub roboty kolidują </w:t>
      </w:r>
      <w:r w:rsidRPr="00CE1EA7">
        <w:t>z wykonaniem robót objętych umową, co uniemożliwia Wykonawcy terminowe wykonanie umowy,</w:t>
      </w:r>
    </w:p>
    <w:p w:rsidR="00495586" w:rsidRDefault="00495586" w:rsidP="00CE1EA7">
      <w:pPr>
        <w:spacing w:after="0" w:line="240" w:lineRule="auto"/>
      </w:pPr>
    </w:p>
    <w:p w:rsidR="0060535F" w:rsidRPr="00CE1EA7" w:rsidRDefault="0060535F" w:rsidP="00CE1EA7">
      <w:pPr>
        <w:spacing w:after="0" w:line="240" w:lineRule="auto"/>
      </w:pPr>
      <w:r w:rsidRPr="00CE1EA7">
        <w:t>2)</w:t>
      </w:r>
      <w:r w:rsidR="0080709A" w:rsidRPr="00CE1EA7">
        <w:t xml:space="preserve"> </w:t>
      </w:r>
      <w:r w:rsidRPr="00CE1EA7">
        <w:t>opóźnienia organów administracji publicznej w wydaniu decyzji administracyjnych lub innych aktów administracyjnych, których wydanie jest niezbędne dla dalszego wykonywania robót przez Wykonawcę, a opóźnienie organów nie wynika z przyczyn leżących po stronie Wykonawcy,</w:t>
      </w:r>
    </w:p>
    <w:p w:rsidR="00495586" w:rsidRDefault="00495586" w:rsidP="00CE1EA7">
      <w:pPr>
        <w:spacing w:after="0" w:line="240" w:lineRule="auto"/>
      </w:pPr>
    </w:p>
    <w:p w:rsidR="0060535F" w:rsidRPr="00CE1EA7" w:rsidRDefault="0060535F" w:rsidP="00CE1EA7">
      <w:pPr>
        <w:spacing w:after="0" w:line="240" w:lineRule="auto"/>
      </w:pPr>
      <w:r w:rsidRPr="00CE1EA7">
        <w:t>3)</w:t>
      </w:r>
      <w:r w:rsidR="0080709A" w:rsidRPr="00CE1EA7">
        <w:t xml:space="preserve"> </w:t>
      </w:r>
      <w:r w:rsidRPr="00CE1EA7">
        <w:t>opóźnienia w uzyskaniu wymaganych uzgodnień, opinii, aprobat od podmiotów trzecich, które to opóźnienie powstało z przyczyn nie</w:t>
      </w:r>
      <w:r w:rsidR="00495586">
        <w:t xml:space="preserve">leżących po stronie Wykonawcy, </w:t>
      </w:r>
      <w:r w:rsidRPr="00CE1EA7">
        <w:t>a powoduje brak możliwości wykonywania robót, co ma wpływ na termin wykonania umowy,</w:t>
      </w:r>
    </w:p>
    <w:p w:rsidR="00495586" w:rsidRDefault="00495586" w:rsidP="00CE1EA7">
      <w:pPr>
        <w:spacing w:after="0" w:line="240" w:lineRule="auto"/>
      </w:pPr>
    </w:p>
    <w:p w:rsidR="0060535F" w:rsidRPr="00CE1EA7" w:rsidRDefault="0060535F" w:rsidP="00CE1EA7">
      <w:pPr>
        <w:spacing w:after="0" w:line="240" w:lineRule="auto"/>
      </w:pPr>
      <w:r w:rsidRPr="00CE1EA7">
        <w:t>4) wystąpienia na terenie budowy niewybuchów lub znalezisk archeologicznych, które wymagały wstrzymania wykonania robót budowlanych przez Wykonawcę,</w:t>
      </w:r>
    </w:p>
    <w:p w:rsidR="00495586" w:rsidRDefault="00495586" w:rsidP="00CE1EA7">
      <w:pPr>
        <w:spacing w:after="0" w:line="240" w:lineRule="auto"/>
      </w:pPr>
    </w:p>
    <w:p w:rsidR="0060535F" w:rsidRPr="00CE1EA7" w:rsidRDefault="0060535F" w:rsidP="00CE1EA7">
      <w:pPr>
        <w:spacing w:after="0" w:line="240" w:lineRule="auto"/>
      </w:pPr>
      <w:r w:rsidRPr="00CE1EA7">
        <w:t>5) wystąpienia awarii na terenie budowy, za którą odpowiedzialności nie ponosi Wykonawca, skutkującej koniecznością wstrzymania wykonania robót budowlanych przez Wykonawcę,</w:t>
      </w:r>
    </w:p>
    <w:p w:rsidR="00495586" w:rsidRDefault="00495586" w:rsidP="00CE1EA7">
      <w:pPr>
        <w:spacing w:after="0" w:line="240" w:lineRule="auto"/>
      </w:pPr>
    </w:p>
    <w:p w:rsidR="0060535F" w:rsidRPr="00CE1EA7" w:rsidRDefault="0060535F" w:rsidP="00CE1EA7">
      <w:pPr>
        <w:spacing w:after="0" w:line="240" w:lineRule="auto"/>
      </w:pPr>
      <w:r w:rsidRPr="00CE1EA7">
        <w:t>6) wystąpienia niezinwentaryzowanych lub błędnie zinwentaryzowanych sieci, instalacji lub innych obiektów w stosunku do danych wynikających z dokumentacji projektowej przekazanej przez Zamawiającego, co spowodowało wstrzymanie wykonania robót budowlanych, konieczność zmiany dokumentacji projektowej lub wykonanie robót dodatkowych lub zamiennych,</w:t>
      </w:r>
    </w:p>
    <w:p w:rsidR="00495586" w:rsidRDefault="00495586" w:rsidP="00CE1EA7">
      <w:pPr>
        <w:spacing w:after="0" w:line="240" w:lineRule="auto"/>
      </w:pPr>
    </w:p>
    <w:p w:rsidR="0060535F" w:rsidRPr="00CE1EA7" w:rsidRDefault="0060535F" w:rsidP="00CE1EA7">
      <w:pPr>
        <w:spacing w:after="0" w:line="240" w:lineRule="auto"/>
      </w:pPr>
      <w:r w:rsidRPr="00CE1EA7">
        <w:t>7) wystąpienia okoliczności uprawniających do zmiany przedmiotu umowy</w:t>
      </w:r>
      <w:r w:rsidR="00495586">
        <w:t xml:space="preserve">, o których mowa w § 66, jeżeli </w:t>
      </w:r>
      <w:r w:rsidRPr="00CE1EA7">
        <w:t>okoliczności te mają wpływ na termin wykonania umowy,</w:t>
      </w:r>
    </w:p>
    <w:p w:rsidR="00495586" w:rsidRDefault="00495586" w:rsidP="00CE1EA7">
      <w:pPr>
        <w:spacing w:after="0" w:line="240" w:lineRule="auto"/>
      </w:pPr>
    </w:p>
    <w:p w:rsidR="0060535F" w:rsidRDefault="0060535F" w:rsidP="00CE1EA7">
      <w:pPr>
        <w:spacing w:after="0" w:line="240" w:lineRule="auto"/>
      </w:pPr>
      <w:r w:rsidRPr="00CE1EA7">
        <w:t>8) wystąpienia warunków siły wyższej, które</w:t>
      </w:r>
      <w:r w:rsidR="00495586">
        <w:t xml:space="preserve"> uniemożliwiły wykonanie umowy </w:t>
      </w:r>
      <w:r w:rsidRPr="00CE1EA7">
        <w:t>w dotychczas ustalonym terminie.</w:t>
      </w:r>
    </w:p>
    <w:p w:rsidR="00C40BA7" w:rsidRPr="00CE1EA7" w:rsidRDefault="00C40BA7" w:rsidP="00CE1EA7">
      <w:pPr>
        <w:spacing w:after="0" w:line="240" w:lineRule="auto"/>
      </w:pPr>
    </w:p>
    <w:p w:rsidR="0060535F" w:rsidRDefault="0060535F" w:rsidP="00C40BA7">
      <w:pPr>
        <w:spacing w:after="0" w:line="240" w:lineRule="auto"/>
        <w:jc w:val="center"/>
        <w:rPr>
          <w:b/>
        </w:rPr>
      </w:pPr>
      <w:r w:rsidRPr="00C40BA7">
        <w:rPr>
          <w:b/>
        </w:rPr>
        <w:t>§ 69. [Granice zmiany terminu umowy]</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pPr>
      <w:r w:rsidRPr="00CE1EA7">
        <w:t>Z powodu okoliczności wskazanych w § 68 termin wykonania umowy może ulec zmianie o czas:</w:t>
      </w:r>
    </w:p>
    <w:p w:rsidR="00495586" w:rsidRDefault="00495586" w:rsidP="00CE1EA7">
      <w:pPr>
        <w:spacing w:after="0" w:line="240" w:lineRule="auto"/>
      </w:pPr>
    </w:p>
    <w:p w:rsidR="0060535F" w:rsidRPr="00CE1EA7" w:rsidRDefault="0060535F" w:rsidP="00CE1EA7">
      <w:pPr>
        <w:spacing w:after="0" w:line="240" w:lineRule="auto"/>
      </w:pPr>
      <w:r w:rsidRPr="00CE1EA7">
        <w:t>- § 68 pkt 1 - w jakim opóźnienie w realizacji innych in</w:t>
      </w:r>
      <w:r w:rsidR="00495586">
        <w:t xml:space="preserve">westycji lub robót budowlanych </w:t>
      </w:r>
      <w:r w:rsidRPr="00CE1EA7">
        <w:t>opóźniły wykonanie niniejszej umowy,</w:t>
      </w:r>
    </w:p>
    <w:p w:rsidR="0060535F" w:rsidRPr="00CE1EA7" w:rsidRDefault="0060535F" w:rsidP="00CE1EA7">
      <w:pPr>
        <w:spacing w:after="0" w:line="240" w:lineRule="auto"/>
      </w:pPr>
      <w:r w:rsidRPr="00CE1EA7">
        <w:t>- § 68 pkt 2 - w jakim opóźnienie w wy</w:t>
      </w:r>
      <w:r w:rsidR="00495586">
        <w:t xml:space="preserve">daniu decyzji lub innych aktów </w:t>
      </w:r>
      <w:r w:rsidRPr="00CE1EA7">
        <w:t>administracyjnych uniemożliwiło wykonywanie niniejszej umowy,</w:t>
      </w:r>
    </w:p>
    <w:p w:rsidR="0060535F" w:rsidRPr="00CE1EA7" w:rsidRDefault="0060535F" w:rsidP="00CE1EA7">
      <w:pPr>
        <w:spacing w:after="0" w:line="240" w:lineRule="auto"/>
      </w:pPr>
      <w:r w:rsidRPr="00CE1EA7">
        <w:t>- § 68 pkt 3 - w jakim opóźnienie w wydaniu uzgodnień</w:t>
      </w:r>
      <w:r w:rsidR="00495586">
        <w:t xml:space="preserve">, opinii, aprobat od podmiotów </w:t>
      </w:r>
      <w:r w:rsidRPr="00CE1EA7">
        <w:t>trzecich uniemożliwiło wykonywanie niniejszej umowy,</w:t>
      </w:r>
    </w:p>
    <w:p w:rsidR="0060535F" w:rsidRPr="00CE1EA7" w:rsidRDefault="0060535F" w:rsidP="00CE1EA7">
      <w:pPr>
        <w:spacing w:after="0" w:line="240" w:lineRule="auto"/>
      </w:pPr>
      <w:r w:rsidRPr="00CE1EA7">
        <w:t xml:space="preserve">- § 68 pkt 4 - od dnia wstrzymania robót z powodu wystąpienia na terenie </w:t>
      </w:r>
      <w:r w:rsidR="00495586">
        <w:t xml:space="preserve">budowy </w:t>
      </w:r>
      <w:r w:rsidRPr="00CE1EA7">
        <w:t>niewybuchów lub znalezisk archeologicz</w:t>
      </w:r>
      <w:r w:rsidR="00495586">
        <w:t xml:space="preserve">nych do chwili wyrażenia zgody </w:t>
      </w:r>
      <w:r w:rsidRPr="00CE1EA7">
        <w:t>przez właściwe organy, służby na kontynuowanie robót,</w:t>
      </w:r>
    </w:p>
    <w:p w:rsidR="0060535F" w:rsidRPr="00CE1EA7" w:rsidRDefault="00495586" w:rsidP="00CE1EA7">
      <w:pPr>
        <w:spacing w:after="0" w:line="240" w:lineRule="auto"/>
      </w:pPr>
      <w:r>
        <w:t>-</w:t>
      </w:r>
      <w:r w:rsidR="0060535F" w:rsidRPr="00CE1EA7">
        <w:t xml:space="preserve"> § 68 pkt 5 - konieczny do usunięcia awarii,</w:t>
      </w:r>
    </w:p>
    <w:p w:rsidR="0060535F" w:rsidRPr="00CE1EA7" w:rsidRDefault="0060535F" w:rsidP="00CE1EA7">
      <w:pPr>
        <w:spacing w:after="0" w:line="240" w:lineRule="auto"/>
      </w:pPr>
      <w:r w:rsidRPr="00CE1EA7">
        <w:t xml:space="preserve">- § 68 pkt 6 - od dnia wykrycia niezinwentaryzowanych </w:t>
      </w:r>
      <w:r w:rsidR="00495586">
        <w:t xml:space="preserve">lub błędnie zinwentaryzowanych </w:t>
      </w:r>
      <w:r w:rsidRPr="00CE1EA7">
        <w:t>sieci, instalacji lub innych obiektów do c</w:t>
      </w:r>
      <w:r w:rsidR="00495586">
        <w:t xml:space="preserve">zasu zidentyfikowania obiektu, </w:t>
      </w:r>
      <w:r w:rsidRPr="00CE1EA7">
        <w:t>zawiadomienia właściciela i uzyskania możliwości kontynuowania robót,</w:t>
      </w:r>
    </w:p>
    <w:p w:rsidR="0060535F" w:rsidRPr="00CE1EA7" w:rsidRDefault="0060535F" w:rsidP="00CE1EA7">
      <w:pPr>
        <w:spacing w:after="0" w:line="240" w:lineRule="auto"/>
      </w:pPr>
      <w:r w:rsidRPr="00CE1EA7">
        <w:t>- § 68 pkt 7 - w przypadku:</w:t>
      </w:r>
    </w:p>
    <w:p w:rsidR="00495586" w:rsidRDefault="00495586" w:rsidP="00CE1EA7">
      <w:pPr>
        <w:spacing w:after="0" w:line="240" w:lineRule="auto"/>
      </w:pPr>
    </w:p>
    <w:p w:rsidR="0060535F" w:rsidRPr="00CE1EA7" w:rsidRDefault="0060535F" w:rsidP="00CE1EA7">
      <w:pPr>
        <w:spacing w:after="0" w:line="240" w:lineRule="auto"/>
      </w:pPr>
      <w:r w:rsidRPr="00CE1EA7">
        <w:t>a) robót zamiennych, o których mowa w § 66 ust. 2 lit. a) - niezbędny do:</w:t>
      </w:r>
      <w:r w:rsidR="0080709A" w:rsidRPr="00CE1EA7">
        <w:t xml:space="preserve">      </w:t>
      </w:r>
    </w:p>
    <w:p w:rsidR="0060535F" w:rsidRPr="00CE1EA7" w:rsidRDefault="0060535F" w:rsidP="00CE1EA7">
      <w:pPr>
        <w:spacing w:after="0" w:line="240" w:lineRule="auto"/>
      </w:pPr>
      <w:r w:rsidRPr="00CE1EA7">
        <w:t xml:space="preserve">- zmian w dokumentacji projektowej w celu usunięcia wad, </w:t>
      </w:r>
    </w:p>
    <w:p w:rsidR="0060535F" w:rsidRPr="00CE1EA7" w:rsidRDefault="0060535F" w:rsidP="00CE1EA7">
      <w:pPr>
        <w:spacing w:after="0" w:line="240" w:lineRule="auto"/>
      </w:pPr>
      <w:r w:rsidRPr="00CE1EA7">
        <w:t>- prawomocnego zatwierdzenia zmian w dokumentacji projektowej</w:t>
      </w:r>
      <w:r w:rsidR="0080709A" w:rsidRPr="00CE1EA7">
        <w:t xml:space="preserve"> </w:t>
      </w:r>
      <w:r w:rsidRPr="00CE1EA7">
        <w:t>przez właściwe organy, jeżeli obow</w:t>
      </w:r>
      <w:r w:rsidR="00495586">
        <w:t xml:space="preserve">iązujące przepisy wymagały ich </w:t>
      </w:r>
      <w:r w:rsidRPr="00CE1EA7">
        <w:t>zatwierdzenia,</w:t>
      </w:r>
    </w:p>
    <w:p w:rsidR="0060535F" w:rsidRPr="00CE1EA7" w:rsidRDefault="0060535F" w:rsidP="00CE1EA7">
      <w:pPr>
        <w:spacing w:after="0" w:line="240" w:lineRule="auto"/>
      </w:pPr>
      <w:r w:rsidRPr="00CE1EA7">
        <w:t>- wykonania robót zamiennych,</w:t>
      </w:r>
    </w:p>
    <w:p w:rsidR="00495586" w:rsidRDefault="00495586" w:rsidP="00CE1EA7">
      <w:pPr>
        <w:spacing w:after="0" w:line="240" w:lineRule="auto"/>
      </w:pPr>
    </w:p>
    <w:p w:rsidR="0060535F" w:rsidRPr="00CE1EA7" w:rsidRDefault="0060535F" w:rsidP="00CE1EA7">
      <w:pPr>
        <w:spacing w:after="0" w:line="240" w:lineRule="auto"/>
      </w:pPr>
      <w:r w:rsidRPr="00CE1EA7">
        <w:t>b) robót dodatkowych, o których mowa w § 66 ust. 2 lit. b) - niezbędny do:</w:t>
      </w:r>
      <w:r w:rsidR="0080709A" w:rsidRPr="00CE1EA7">
        <w:t xml:space="preserve">      </w:t>
      </w:r>
    </w:p>
    <w:p w:rsidR="0060535F" w:rsidRPr="00CE1EA7" w:rsidRDefault="0060535F" w:rsidP="00CE1EA7">
      <w:pPr>
        <w:spacing w:after="0" w:line="240" w:lineRule="auto"/>
      </w:pPr>
      <w:r w:rsidRPr="00CE1EA7">
        <w:t xml:space="preserve">- uzupełnienia dokumentacji projektowej, </w:t>
      </w:r>
    </w:p>
    <w:p w:rsidR="0060535F" w:rsidRPr="00CE1EA7" w:rsidRDefault="0060535F" w:rsidP="00CE1EA7">
      <w:pPr>
        <w:spacing w:after="0" w:line="240" w:lineRule="auto"/>
      </w:pPr>
      <w:r w:rsidRPr="00CE1EA7">
        <w:t>- prawomocnego zatwierdzenia zmian w dokumentacji projektowej</w:t>
      </w:r>
      <w:r w:rsidR="0080709A" w:rsidRPr="00CE1EA7">
        <w:t xml:space="preserve"> </w:t>
      </w:r>
      <w:r w:rsidRPr="00CE1EA7">
        <w:t>przez właściwe organy, jeżeli obow</w:t>
      </w:r>
      <w:r w:rsidR="00495586">
        <w:t xml:space="preserve">iązujące przepisy wymagały ich </w:t>
      </w:r>
      <w:r w:rsidRPr="00CE1EA7">
        <w:t>zatwierdzenia,</w:t>
      </w:r>
    </w:p>
    <w:p w:rsidR="0060535F" w:rsidRPr="00CE1EA7" w:rsidRDefault="0060535F" w:rsidP="00CE1EA7">
      <w:pPr>
        <w:spacing w:after="0" w:line="240" w:lineRule="auto"/>
      </w:pPr>
      <w:r w:rsidRPr="00CE1EA7">
        <w:t>- wykonania robót dodatkowych,</w:t>
      </w:r>
    </w:p>
    <w:p w:rsidR="00495586" w:rsidRDefault="00495586" w:rsidP="00CE1EA7">
      <w:pPr>
        <w:spacing w:after="0" w:line="240" w:lineRule="auto"/>
      </w:pPr>
    </w:p>
    <w:p w:rsidR="0060535F" w:rsidRPr="00CE1EA7" w:rsidRDefault="0060535F" w:rsidP="00CE1EA7">
      <w:pPr>
        <w:spacing w:after="0" w:line="240" w:lineRule="auto"/>
      </w:pPr>
      <w:r w:rsidRPr="00CE1EA7">
        <w:t>c) zmiany zakresu robót, o której mowa w § 66 ust. 2 lit. c) - niezbędny do:</w:t>
      </w:r>
      <w:r w:rsidR="0080709A" w:rsidRPr="00CE1EA7">
        <w:t xml:space="preserve">      </w:t>
      </w:r>
    </w:p>
    <w:p w:rsidR="0060535F" w:rsidRPr="00CE1EA7" w:rsidRDefault="0060535F" w:rsidP="00CE1EA7">
      <w:pPr>
        <w:spacing w:after="0" w:line="240" w:lineRule="auto"/>
      </w:pPr>
      <w:r w:rsidRPr="00CE1EA7">
        <w:t xml:space="preserve">- zmianę dokumentacji projektowej, </w:t>
      </w:r>
    </w:p>
    <w:p w:rsidR="0060535F" w:rsidRPr="00CE1EA7" w:rsidRDefault="0060535F" w:rsidP="00CE1EA7">
      <w:pPr>
        <w:spacing w:after="0" w:line="240" w:lineRule="auto"/>
      </w:pPr>
      <w:r w:rsidRPr="00CE1EA7">
        <w:t>- prawomocnego zatwierdzenia zmian w dokumentacji projektowej</w:t>
      </w:r>
      <w:r w:rsidR="0080709A" w:rsidRPr="00CE1EA7">
        <w:t xml:space="preserve"> </w:t>
      </w:r>
      <w:r w:rsidRPr="00CE1EA7">
        <w:t>przez właściwe organy, jeżeli obow</w:t>
      </w:r>
      <w:r w:rsidR="00495586">
        <w:t xml:space="preserve">iązujące przepisy wymagały ich </w:t>
      </w:r>
      <w:r w:rsidRPr="00CE1EA7">
        <w:t>zatwierdzenia,</w:t>
      </w:r>
    </w:p>
    <w:p w:rsidR="0060535F" w:rsidRPr="00CE1EA7" w:rsidRDefault="0060535F" w:rsidP="00CE1EA7">
      <w:pPr>
        <w:spacing w:after="0" w:line="240" w:lineRule="auto"/>
      </w:pPr>
      <w:r w:rsidRPr="00CE1EA7">
        <w:t>- wykonania robót wynikających ze zmienionej dokumentacji</w:t>
      </w:r>
      <w:r w:rsidR="0080709A" w:rsidRPr="00CE1EA7">
        <w:t xml:space="preserve"> </w:t>
      </w:r>
      <w:r w:rsidRPr="00CE1EA7">
        <w:t xml:space="preserve">projektowej, </w:t>
      </w:r>
    </w:p>
    <w:p w:rsidR="00495586" w:rsidRDefault="00495586" w:rsidP="00CE1EA7">
      <w:pPr>
        <w:spacing w:after="0" w:line="240" w:lineRule="auto"/>
      </w:pPr>
    </w:p>
    <w:p w:rsidR="0060535F" w:rsidRPr="00CE1EA7" w:rsidRDefault="0060535F" w:rsidP="00CE1EA7">
      <w:pPr>
        <w:spacing w:after="0" w:line="240" w:lineRule="auto"/>
      </w:pPr>
      <w:r w:rsidRPr="00CE1EA7">
        <w:t>d) zmiany technologii, o której mowa w § 66</w:t>
      </w:r>
      <w:r w:rsidR="00495586">
        <w:t xml:space="preserve"> ust. 3 lit. a) - niezbędny do </w:t>
      </w:r>
      <w:r w:rsidRPr="00CE1EA7">
        <w:t>wykonania robót w zmienionej technol</w:t>
      </w:r>
      <w:r w:rsidR="00495586">
        <w:t xml:space="preserve">ogii lub z innych materiałów w </w:t>
      </w:r>
      <w:r w:rsidRPr="00CE1EA7">
        <w:t>zakresie przekraczającym cza</w:t>
      </w:r>
      <w:r w:rsidR="00495586">
        <w:t xml:space="preserve">s potrzebny do wykonania robót </w:t>
      </w:r>
      <w:r w:rsidRPr="00CE1EA7">
        <w:t>w dotychczasowej technologii lub z dot</w:t>
      </w:r>
      <w:r w:rsidR="00495586">
        <w:t xml:space="preserve">ychczasowych materiałów, </w:t>
      </w:r>
      <w:r w:rsidRPr="00CE1EA7">
        <w:t>wyliczony i potwierdzony pis</w:t>
      </w:r>
      <w:r w:rsidR="00495586">
        <w:t>emnym oświadczeniem Inspektora n</w:t>
      </w:r>
      <w:r w:rsidRPr="00CE1EA7">
        <w:t>adzoru inwestorskiego,</w:t>
      </w:r>
    </w:p>
    <w:p w:rsidR="00495586" w:rsidRDefault="00495586" w:rsidP="00CE1EA7">
      <w:pPr>
        <w:spacing w:after="0" w:line="240" w:lineRule="auto"/>
      </w:pPr>
    </w:p>
    <w:p w:rsidR="0060535F" w:rsidRPr="00CE1EA7" w:rsidRDefault="0060535F" w:rsidP="00CE1EA7">
      <w:pPr>
        <w:spacing w:after="0" w:line="240" w:lineRule="auto"/>
      </w:pPr>
      <w:r w:rsidRPr="00CE1EA7">
        <w:t xml:space="preserve">e) zmiany materiałów lub surowców, o której mowa w § 66 ust. 3 lit. b) </w:t>
      </w:r>
    </w:p>
    <w:p w:rsidR="0060535F" w:rsidRPr="00CE1EA7" w:rsidRDefault="00495586" w:rsidP="00CE1EA7">
      <w:pPr>
        <w:spacing w:after="0" w:line="240" w:lineRule="auto"/>
      </w:pPr>
      <w:r>
        <w:t xml:space="preserve">- </w:t>
      </w:r>
      <w:r w:rsidR="0060535F" w:rsidRPr="00CE1EA7">
        <w:t>niezbędny do:</w:t>
      </w:r>
    </w:p>
    <w:p w:rsidR="00495586" w:rsidRDefault="0060535F" w:rsidP="00CE1EA7">
      <w:pPr>
        <w:spacing w:after="0" w:line="240" w:lineRule="auto"/>
      </w:pPr>
      <w:r w:rsidRPr="00CE1EA7">
        <w:t>- zmiany dokumentacji projektowej, jeżeli obowiązuje przepisy wymagały zmiany z dokumentacji z tego powodu,</w:t>
      </w:r>
    </w:p>
    <w:p w:rsidR="00495586" w:rsidRDefault="0060535F" w:rsidP="00CE1EA7">
      <w:pPr>
        <w:spacing w:after="0" w:line="240" w:lineRule="auto"/>
      </w:pPr>
      <w:r w:rsidRPr="00CE1EA7">
        <w:t>- prawomocnego zatwierdzenia zmian w dokumentacji projektowej</w:t>
      </w:r>
      <w:r w:rsidR="0080709A" w:rsidRPr="00CE1EA7">
        <w:t xml:space="preserve"> </w:t>
      </w:r>
      <w:r w:rsidRPr="00CE1EA7">
        <w:t>przez właściwe organy, jeżeli obow</w:t>
      </w:r>
      <w:r w:rsidR="00495586">
        <w:t>iązujące przepisy wymagały ich zatwierdzenia,</w:t>
      </w:r>
    </w:p>
    <w:p w:rsidR="0060535F" w:rsidRPr="00CE1EA7" w:rsidRDefault="0060535F" w:rsidP="00CE1EA7">
      <w:pPr>
        <w:spacing w:after="0" w:line="240" w:lineRule="auto"/>
      </w:pPr>
      <w:r w:rsidRPr="00CE1EA7">
        <w:t>- zakupu zmienionych mater</w:t>
      </w:r>
      <w:r w:rsidR="00495586">
        <w:t xml:space="preserve">iałów lub surowców, w zakresie </w:t>
      </w:r>
      <w:r w:rsidRPr="00CE1EA7">
        <w:t xml:space="preserve">udokumentowanym przez </w:t>
      </w:r>
      <w:r w:rsidR="00495586">
        <w:t xml:space="preserve">Wykonawcę za pomocą dokumentów </w:t>
      </w:r>
      <w:r w:rsidRPr="00CE1EA7">
        <w:t>potwierdzających datę złożenia zamówienia i datę doręczenia bez</w:t>
      </w:r>
      <w:r w:rsidR="00495586">
        <w:t xml:space="preserve"> </w:t>
      </w:r>
      <w:r w:rsidRPr="00CE1EA7">
        <w:t>wad,</w:t>
      </w:r>
      <w:r w:rsidR="0080709A" w:rsidRPr="00CE1EA7">
        <w:t xml:space="preserve"> </w:t>
      </w:r>
    </w:p>
    <w:p w:rsidR="00495586" w:rsidRDefault="00495586" w:rsidP="00CE1EA7">
      <w:pPr>
        <w:spacing w:after="0" w:line="240" w:lineRule="auto"/>
      </w:pPr>
    </w:p>
    <w:p w:rsidR="0060535F" w:rsidRPr="00CE1EA7" w:rsidRDefault="0060535F" w:rsidP="00CE1EA7">
      <w:pPr>
        <w:spacing w:after="0" w:line="240" w:lineRule="auto"/>
      </w:pPr>
      <w:r w:rsidRPr="00CE1EA7">
        <w:t xml:space="preserve">f) zmiany lokalizacji robót, o której mowa w § 66 ust. 4 lit. a) </w:t>
      </w:r>
    </w:p>
    <w:p w:rsidR="0060535F" w:rsidRPr="00CE1EA7" w:rsidRDefault="0060535F" w:rsidP="00CE1EA7">
      <w:pPr>
        <w:spacing w:after="0" w:line="240" w:lineRule="auto"/>
      </w:pPr>
      <w:r w:rsidRPr="00CE1EA7">
        <w:t>- niezbędny do:</w:t>
      </w:r>
    </w:p>
    <w:p w:rsidR="0060535F" w:rsidRPr="00CE1EA7" w:rsidRDefault="0060535F" w:rsidP="00CE1EA7">
      <w:pPr>
        <w:spacing w:after="0" w:line="240" w:lineRule="auto"/>
      </w:pPr>
      <w:r w:rsidRPr="00CE1EA7">
        <w:t>- zmiany dokumentacji projektowej, jeżel</w:t>
      </w:r>
      <w:r w:rsidR="00495586">
        <w:t xml:space="preserve">i obowiązuje przepisy </w:t>
      </w:r>
      <w:r w:rsidRPr="00CE1EA7">
        <w:t>wymagały zmiany z dokumentacji z tego powodu,</w:t>
      </w:r>
    </w:p>
    <w:p w:rsidR="0060535F" w:rsidRPr="00CE1EA7" w:rsidRDefault="00495586" w:rsidP="00CE1EA7">
      <w:pPr>
        <w:spacing w:after="0" w:line="240" w:lineRule="auto"/>
      </w:pPr>
      <w:r>
        <w:t>-</w:t>
      </w:r>
      <w:r w:rsidR="0060535F" w:rsidRPr="00CE1EA7">
        <w:t xml:space="preserve"> uzyskania zgód osób trzecich </w:t>
      </w:r>
      <w:r>
        <w:t xml:space="preserve">(właścicieli nieruchomości) na </w:t>
      </w:r>
      <w:r w:rsidR="0060535F" w:rsidRPr="00CE1EA7">
        <w:t>wejście w teren i realizację na nim</w:t>
      </w:r>
      <w:r>
        <w:t xml:space="preserve"> przedmiotu umowy, jeżeli była </w:t>
      </w:r>
      <w:r w:rsidR="0060535F" w:rsidRPr="00CE1EA7">
        <w:t>taka potrzeba,</w:t>
      </w:r>
    </w:p>
    <w:p w:rsidR="0060535F" w:rsidRPr="00CE1EA7" w:rsidRDefault="00495586" w:rsidP="00CE1EA7">
      <w:pPr>
        <w:spacing w:after="0" w:line="240" w:lineRule="auto"/>
      </w:pPr>
      <w:r>
        <w:t>-</w:t>
      </w:r>
      <w:r w:rsidR="0060535F" w:rsidRPr="00CE1EA7">
        <w:t xml:space="preserve"> prawomocnego zatwierdzenia zmian w dokumentacji projektowej</w:t>
      </w:r>
      <w:r w:rsidR="0080709A" w:rsidRPr="00CE1EA7">
        <w:t xml:space="preserve"> </w:t>
      </w:r>
      <w:r w:rsidR="0060535F" w:rsidRPr="00CE1EA7">
        <w:t>przez właściwe organy, jeżeli obow</w:t>
      </w:r>
      <w:r>
        <w:t xml:space="preserve">iązujące przepisy wymagały ich </w:t>
      </w:r>
      <w:r w:rsidR="0060535F" w:rsidRPr="00CE1EA7">
        <w:t>zatwierdzenia,</w:t>
      </w:r>
    </w:p>
    <w:p w:rsidR="0060535F" w:rsidRPr="00CE1EA7" w:rsidRDefault="0060535F" w:rsidP="00CE1EA7">
      <w:pPr>
        <w:spacing w:after="0" w:line="240" w:lineRule="auto"/>
      </w:pPr>
      <w:r w:rsidRPr="00CE1EA7">
        <w:t xml:space="preserve">- wykonania robót zamiennych </w:t>
      </w:r>
      <w:r w:rsidR="00495586">
        <w:t xml:space="preserve">lub dodatkowych koniecznych do </w:t>
      </w:r>
      <w:r w:rsidRPr="00CE1EA7">
        <w:t>wykonania wskutek wystąpienia warunków geologicznych,</w:t>
      </w:r>
      <w:r w:rsidR="0080709A" w:rsidRPr="00CE1EA7">
        <w:t xml:space="preserve"> </w:t>
      </w:r>
      <w:r w:rsidRPr="00CE1EA7">
        <w:t>geotechnicznych, hydr</w:t>
      </w:r>
      <w:r w:rsidR="00495586">
        <w:t xml:space="preserve">ologicznych nie przewidzianych </w:t>
      </w:r>
      <w:r w:rsidRPr="00CE1EA7">
        <w:t>w dokumentacji projektowej,</w:t>
      </w:r>
    </w:p>
    <w:p w:rsidR="00495586" w:rsidRDefault="00495586" w:rsidP="00CE1EA7">
      <w:pPr>
        <w:spacing w:after="0" w:line="240" w:lineRule="auto"/>
      </w:pPr>
    </w:p>
    <w:p w:rsidR="0060535F" w:rsidRPr="00CE1EA7" w:rsidRDefault="0060535F" w:rsidP="00CE1EA7">
      <w:pPr>
        <w:spacing w:after="0" w:line="240" w:lineRule="auto"/>
      </w:pPr>
      <w:r w:rsidRPr="00CE1EA7">
        <w:t xml:space="preserve">f) zmiany lokalizacji robót, o której mowa w § 66 ust. 4 lit. b) </w:t>
      </w:r>
    </w:p>
    <w:p w:rsidR="0060535F" w:rsidRPr="00CE1EA7" w:rsidRDefault="0060535F" w:rsidP="00CE1EA7">
      <w:pPr>
        <w:spacing w:after="0" w:line="240" w:lineRule="auto"/>
      </w:pPr>
      <w:r w:rsidRPr="00CE1EA7">
        <w:t>- niezbędny do:</w:t>
      </w:r>
    </w:p>
    <w:p w:rsidR="0060535F" w:rsidRPr="00CE1EA7" w:rsidRDefault="0060535F" w:rsidP="00CE1EA7">
      <w:pPr>
        <w:spacing w:after="0" w:line="240" w:lineRule="auto"/>
      </w:pPr>
      <w:r w:rsidRPr="00CE1EA7">
        <w:t xml:space="preserve">- zmiany dokumentacji projektowej, </w:t>
      </w:r>
    </w:p>
    <w:p w:rsidR="00495586" w:rsidRDefault="0060535F" w:rsidP="00CE1EA7">
      <w:pPr>
        <w:spacing w:after="0" w:line="240" w:lineRule="auto"/>
      </w:pPr>
      <w:r w:rsidRPr="00CE1EA7">
        <w:t xml:space="preserve">- uzyskania zgód osób trzecich </w:t>
      </w:r>
      <w:r w:rsidR="00495586">
        <w:t xml:space="preserve">(właścicieli nieruchomości) na </w:t>
      </w:r>
      <w:r w:rsidRPr="00CE1EA7">
        <w:t>wejście w teren i realizację na nim</w:t>
      </w:r>
      <w:r w:rsidR="00495586">
        <w:t xml:space="preserve"> przedmiotu umowy, jeżeli była taka potrzeba,</w:t>
      </w:r>
    </w:p>
    <w:p w:rsidR="0060535F" w:rsidRPr="00CE1EA7" w:rsidRDefault="0060535F" w:rsidP="00CE1EA7">
      <w:pPr>
        <w:spacing w:after="0" w:line="240" w:lineRule="auto"/>
      </w:pPr>
      <w:r w:rsidRPr="00CE1EA7">
        <w:t>- prawomocnego zatwierdzenia zmian w dokumentacji projektowej</w:t>
      </w:r>
      <w:r w:rsidR="0080709A" w:rsidRPr="00CE1EA7">
        <w:t xml:space="preserve"> </w:t>
      </w:r>
      <w:r w:rsidRPr="00CE1EA7">
        <w:t>przez właściwe organy, jeżeli obow</w:t>
      </w:r>
      <w:r w:rsidR="00495586">
        <w:t xml:space="preserve">iązujące przepisy wymagały ich </w:t>
      </w:r>
      <w:r w:rsidRPr="00CE1EA7">
        <w:t>zatwierdzenia,</w:t>
      </w:r>
    </w:p>
    <w:p w:rsidR="0060535F" w:rsidRPr="00CE1EA7" w:rsidRDefault="0060535F" w:rsidP="00CE1EA7">
      <w:pPr>
        <w:spacing w:after="0" w:line="240" w:lineRule="auto"/>
      </w:pPr>
      <w:r w:rsidRPr="00CE1EA7">
        <w:t>- wykonania robót zamien</w:t>
      </w:r>
      <w:r w:rsidR="00495586">
        <w:t xml:space="preserve">nych i ewentualnie dodatkowych </w:t>
      </w:r>
      <w:r w:rsidRPr="00CE1EA7">
        <w:t>koniecznych do wykonania wskutek</w:t>
      </w:r>
      <w:r w:rsidR="00495586">
        <w:t xml:space="preserve"> wystąpienia na terenie budowy </w:t>
      </w:r>
      <w:r w:rsidRPr="00CE1EA7">
        <w:t>znalezisk archeologicznych,</w:t>
      </w:r>
    </w:p>
    <w:p w:rsidR="00495586" w:rsidRDefault="0080709A" w:rsidP="00CE1EA7">
      <w:pPr>
        <w:spacing w:after="0" w:line="240" w:lineRule="auto"/>
      </w:pPr>
      <w:r w:rsidRPr="00CE1EA7">
        <w:t xml:space="preserve">  </w:t>
      </w:r>
    </w:p>
    <w:p w:rsidR="0060535F" w:rsidRPr="00CE1EA7" w:rsidRDefault="0060535F" w:rsidP="00CE1EA7">
      <w:pPr>
        <w:spacing w:after="0" w:line="240" w:lineRule="auto"/>
      </w:pPr>
      <w:r w:rsidRPr="00CE1EA7">
        <w:lastRenderedPageBreak/>
        <w:t>- § 68 pkt 8 - od dnia wystąpienia siły wyższej do dnia u</w:t>
      </w:r>
      <w:r w:rsidR="00495586">
        <w:t xml:space="preserve">sunięcia jej skutków w stopniu </w:t>
      </w:r>
      <w:r w:rsidRPr="00CE1EA7">
        <w:t>pozwalającym na bezpieczne kontunuowanie robót.</w:t>
      </w:r>
    </w:p>
    <w:p w:rsidR="0060535F" w:rsidRPr="00CE1EA7" w:rsidRDefault="0060535F" w:rsidP="00CE1EA7">
      <w:pPr>
        <w:spacing w:after="0" w:line="240" w:lineRule="auto"/>
      </w:pPr>
    </w:p>
    <w:bookmarkEnd w:id="10"/>
    <w:p w:rsidR="0060535F" w:rsidRDefault="0060535F" w:rsidP="00C40BA7">
      <w:pPr>
        <w:spacing w:after="0" w:line="240" w:lineRule="auto"/>
        <w:jc w:val="center"/>
        <w:rPr>
          <w:b/>
        </w:rPr>
      </w:pPr>
      <w:r w:rsidRPr="00C40BA7">
        <w:rPr>
          <w:b/>
        </w:rPr>
        <w:t>§ 70. [Przyczyny zmiany wynagrodzenia]</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pPr>
      <w:r w:rsidRPr="00CE1EA7">
        <w:t>Wynagrodzenie Wykonawcy może ulec zmianie z powodu:</w:t>
      </w:r>
    </w:p>
    <w:p w:rsidR="003F140A" w:rsidRDefault="003F140A" w:rsidP="00CE1EA7">
      <w:pPr>
        <w:spacing w:after="0" w:line="240" w:lineRule="auto"/>
      </w:pPr>
    </w:p>
    <w:p w:rsidR="0060535F" w:rsidRPr="00CE1EA7" w:rsidRDefault="0060535F" w:rsidP="00CE1EA7">
      <w:pPr>
        <w:spacing w:after="0" w:line="240" w:lineRule="auto"/>
      </w:pPr>
      <w:r w:rsidRPr="00CE1EA7">
        <w:t>1) konieczności wykonania robót dodatkowych, zamiennych, lub innych, których wykonanie jest konieczne na podstawie § 66 ust. 2 albo w przypadku ograniczenia zakresu robót przewidzianych w umowie (§ 4 ust. 2),</w:t>
      </w:r>
    </w:p>
    <w:p w:rsidR="003F140A" w:rsidRDefault="003F140A" w:rsidP="00CE1EA7">
      <w:pPr>
        <w:spacing w:after="0" w:line="240" w:lineRule="auto"/>
      </w:pPr>
    </w:p>
    <w:p w:rsidR="0060535F" w:rsidRPr="00CE1EA7" w:rsidRDefault="0060535F" w:rsidP="00CE1EA7">
      <w:pPr>
        <w:spacing w:after="0" w:line="240" w:lineRule="auto"/>
      </w:pPr>
      <w:r w:rsidRPr="00CE1EA7">
        <w:t>2) z powodu zmiany sposobu wykonania przedmiotu umowy, o której w § 66 ust. 3,</w:t>
      </w:r>
    </w:p>
    <w:p w:rsidR="003F140A" w:rsidRDefault="003F140A" w:rsidP="00CE1EA7">
      <w:pPr>
        <w:spacing w:after="0" w:line="240" w:lineRule="auto"/>
      </w:pPr>
    </w:p>
    <w:p w:rsidR="0060535F" w:rsidRDefault="0060535F" w:rsidP="00CE1EA7">
      <w:pPr>
        <w:spacing w:after="0" w:line="240" w:lineRule="auto"/>
      </w:pPr>
      <w:r w:rsidRPr="00CE1EA7">
        <w:t>3) zmiany lokalizacji robót, o której mowa w § 66 ust. 4.</w:t>
      </w:r>
    </w:p>
    <w:p w:rsidR="0060535F" w:rsidRPr="00CE1EA7" w:rsidRDefault="0060535F" w:rsidP="00CE1EA7">
      <w:pPr>
        <w:spacing w:after="0" w:line="240" w:lineRule="auto"/>
      </w:pPr>
    </w:p>
    <w:p w:rsidR="0060535F" w:rsidRDefault="0060535F" w:rsidP="00C40BA7">
      <w:pPr>
        <w:spacing w:after="0" w:line="240" w:lineRule="auto"/>
        <w:jc w:val="center"/>
        <w:rPr>
          <w:b/>
        </w:rPr>
      </w:pPr>
      <w:r w:rsidRPr="00C40BA7">
        <w:rPr>
          <w:b/>
        </w:rPr>
        <w:t>§ 71. [Sposób ustalenia zmiany wysokości wynagrodzenia]</w:t>
      </w:r>
    </w:p>
    <w:p w:rsidR="00C40BA7" w:rsidRPr="00C40BA7" w:rsidRDefault="00C40BA7" w:rsidP="00C40BA7">
      <w:pPr>
        <w:spacing w:after="0" w:line="240" w:lineRule="auto"/>
        <w:jc w:val="center"/>
        <w:rPr>
          <w:b/>
        </w:rPr>
      </w:pPr>
    </w:p>
    <w:p w:rsidR="003F140A" w:rsidRDefault="003F140A" w:rsidP="00CE1EA7">
      <w:pPr>
        <w:spacing w:after="0" w:line="240" w:lineRule="auto"/>
      </w:pPr>
    </w:p>
    <w:p w:rsidR="003F140A" w:rsidRDefault="0060535F" w:rsidP="00CE1EA7">
      <w:pPr>
        <w:spacing w:after="0" w:line="240" w:lineRule="auto"/>
      </w:pPr>
      <w:r w:rsidRPr="00CE1EA7">
        <w:t xml:space="preserve">1. Wysokość wynagrodzenia ze względu na zmianę przedmiotu umowy zostanie ustalona na podstawie kosztorysu </w:t>
      </w:r>
    </w:p>
    <w:p w:rsidR="0060535F" w:rsidRPr="00CE1EA7" w:rsidRDefault="0060535F" w:rsidP="00CE1EA7">
      <w:pPr>
        <w:spacing w:after="0" w:line="240" w:lineRule="auto"/>
      </w:pPr>
      <w:r w:rsidRPr="00CE1EA7">
        <w:t>złożonego przez Wykonawcę.</w:t>
      </w:r>
    </w:p>
    <w:p w:rsidR="003F140A" w:rsidRDefault="003F140A" w:rsidP="00CE1EA7">
      <w:pPr>
        <w:spacing w:after="0" w:line="240" w:lineRule="auto"/>
      </w:pPr>
    </w:p>
    <w:p w:rsidR="0060535F" w:rsidRPr="00CE1EA7" w:rsidRDefault="0060535F" w:rsidP="00CE1EA7">
      <w:pPr>
        <w:spacing w:after="0" w:line="240" w:lineRule="auto"/>
      </w:pPr>
      <w:r w:rsidRPr="00CE1EA7">
        <w:t>2.</w:t>
      </w:r>
      <w:r w:rsidR="0080709A" w:rsidRPr="00CE1EA7">
        <w:t xml:space="preserve"> </w:t>
      </w:r>
      <w:r w:rsidRPr="00CE1EA7">
        <w:t xml:space="preserve">Jeżeli nie jest możliwe ustalenie zmiany wysokości wynagrodzenia zgodnie z ust. 1, </w:t>
      </w:r>
      <w:r w:rsidRPr="00CE1EA7">
        <w:br/>
        <w:t>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rsidR="0060535F" w:rsidRPr="00CE1EA7" w:rsidRDefault="0060535F" w:rsidP="00CE1EA7">
      <w:pPr>
        <w:spacing w:after="0" w:line="240" w:lineRule="auto"/>
      </w:pPr>
      <w:r w:rsidRPr="00CE1EA7">
        <w:t xml:space="preserve">ceny jednostkowe będą odzwierciedlać realną wartość robót z uwzględnieniem zysku nie wyższego niż w kosztorysie przedkładanym Zamawiającemu przez Wykonawcę po podpisaniu umowy, </w:t>
      </w:r>
    </w:p>
    <w:p w:rsidR="0060535F" w:rsidRPr="00CE1EA7" w:rsidRDefault="0060535F" w:rsidP="00CE1EA7">
      <w:pPr>
        <w:spacing w:after="0" w:line="240" w:lineRule="auto"/>
      </w:pPr>
      <w:r w:rsidRPr="00CE1EA7">
        <w:t>ceny jednostkowe będą nie wyższe niż:</w:t>
      </w:r>
    </w:p>
    <w:p w:rsidR="0060535F" w:rsidRPr="00CE1EA7" w:rsidRDefault="0060535F" w:rsidP="00CE1EA7">
      <w:pPr>
        <w:spacing w:after="0" w:line="240" w:lineRule="auto"/>
      </w:pPr>
      <w:r w:rsidRPr="00CE1EA7">
        <w:t>- ceny rynkowe odpowiadające zakresowi robót lub zmienianych materiałów,</w:t>
      </w:r>
    </w:p>
    <w:p w:rsidR="0060535F" w:rsidRPr="00CE1EA7" w:rsidRDefault="0060535F" w:rsidP="00CE1EA7">
      <w:pPr>
        <w:spacing w:after="0" w:line="240" w:lineRule="auto"/>
      </w:pPr>
      <w:r w:rsidRPr="00CE1EA7">
        <w:t>- ceny jednostkowe wynikające z og</w:t>
      </w:r>
      <w:r w:rsidR="003F140A">
        <w:t xml:space="preserve">ólnie dostępnych cenników, np. </w:t>
      </w:r>
      <w:r w:rsidRPr="00CE1EA7">
        <w:t>SEKOCENBUD.</w:t>
      </w:r>
    </w:p>
    <w:p w:rsidR="003F140A" w:rsidRDefault="003F140A" w:rsidP="00CE1EA7">
      <w:pPr>
        <w:spacing w:after="0" w:line="240" w:lineRule="auto"/>
      </w:pPr>
    </w:p>
    <w:p w:rsidR="0060535F" w:rsidRPr="00CE1EA7" w:rsidRDefault="0060535F" w:rsidP="00CE1EA7">
      <w:pPr>
        <w:spacing w:after="0" w:line="240" w:lineRule="auto"/>
      </w:pPr>
      <w:r w:rsidRPr="00CE1EA7">
        <w:t>3.</w:t>
      </w:r>
      <w:r w:rsidR="0080709A" w:rsidRPr="00CE1EA7">
        <w:t xml:space="preserve"> </w:t>
      </w:r>
      <w:r w:rsidRPr="00CE1EA7">
        <w:t>Zamawiający może wnieść zastrzeżenia do kosztorysu dodatkowego Wykonawcy, do których Wykonawca powinien ustosunkować się w terminie 7 dni od dnia przekazania uwag przez Zamawiającego,</w:t>
      </w:r>
    </w:p>
    <w:p w:rsidR="003F140A" w:rsidRDefault="003F140A" w:rsidP="00CE1EA7">
      <w:pPr>
        <w:spacing w:after="0" w:line="240" w:lineRule="auto"/>
      </w:pPr>
    </w:p>
    <w:p w:rsidR="0060535F" w:rsidRPr="00CE1EA7" w:rsidRDefault="0060535F" w:rsidP="00CE1EA7">
      <w:pPr>
        <w:spacing w:after="0" w:line="240" w:lineRule="auto"/>
      </w:pPr>
      <w:r w:rsidRPr="00CE1EA7">
        <w:t>4. W razie sporu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rsidR="0060535F" w:rsidRPr="00CE1EA7" w:rsidRDefault="0060535F" w:rsidP="00CE1EA7">
      <w:pPr>
        <w:spacing w:after="0" w:line="240" w:lineRule="auto"/>
      </w:pPr>
    </w:p>
    <w:p w:rsidR="0060535F" w:rsidRDefault="0060535F" w:rsidP="00C40BA7">
      <w:pPr>
        <w:spacing w:after="0" w:line="240" w:lineRule="auto"/>
        <w:jc w:val="center"/>
        <w:rPr>
          <w:b/>
        </w:rPr>
      </w:pPr>
      <w:r w:rsidRPr="00C40BA7">
        <w:rPr>
          <w:b/>
        </w:rPr>
        <w:t>§ 72 [Tryb zmiany umowy]</w:t>
      </w:r>
    </w:p>
    <w:p w:rsidR="00C40BA7" w:rsidRPr="00C40BA7" w:rsidRDefault="00C40BA7" w:rsidP="00C40BA7">
      <w:pPr>
        <w:spacing w:after="0" w:line="240" w:lineRule="auto"/>
        <w:jc w:val="center"/>
        <w:rPr>
          <w:b/>
        </w:rPr>
      </w:pPr>
    </w:p>
    <w:p w:rsidR="0060535F" w:rsidRPr="00CE1EA7" w:rsidRDefault="0060535F" w:rsidP="00CE1EA7">
      <w:pPr>
        <w:spacing w:after="0" w:line="240" w:lineRule="auto"/>
      </w:pPr>
      <w:r w:rsidRPr="00CE1EA7">
        <w:t>1. Umowa może zostać zmieniona w sytuacji wystąpienia okoliczności wskazanych w § 66, 68 i 70 umowy lub jeżeli zmiana jest dopuszczalna na podstawie przepisów ustawy PZP.</w:t>
      </w:r>
    </w:p>
    <w:p w:rsidR="003F140A" w:rsidRDefault="003F140A" w:rsidP="00CE1EA7">
      <w:pPr>
        <w:spacing w:after="0" w:line="240" w:lineRule="auto"/>
      </w:pPr>
    </w:p>
    <w:p w:rsidR="0060535F" w:rsidRPr="00CE1EA7" w:rsidRDefault="0060535F" w:rsidP="00CE1EA7">
      <w:pPr>
        <w:spacing w:after="0" w:line="240" w:lineRule="auto"/>
      </w:pPr>
      <w:r w:rsidRPr="00CE1EA7">
        <w:t>2. Każda ze stron umowy może zawnioskować o jej zmianę. W celu dokonania zmiany umowy strona o to wnioskująca zobowiązana jest do złożenia drugiej stronie propozycji zmiany w terminie 7 dni od dnia zaistnienia okoliczności będących podstawą zmiany.</w:t>
      </w:r>
    </w:p>
    <w:p w:rsidR="003F140A" w:rsidRDefault="003F140A" w:rsidP="00CE1EA7">
      <w:pPr>
        <w:spacing w:after="0" w:line="240" w:lineRule="auto"/>
      </w:pPr>
    </w:p>
    <w:p w:rsidR="0060535F" w:rsidRPr="00CE1EA7" w:rsidRDefault="0060535F" w:rsidP="00CE1EA7">
      <w:pPr>
        <w:spacing w:after="0" w:line="240" w:lineRule="auto"/>
      </w:pPr>
      <w:r w:rsidRPr="00CE1EA7">
        <w:t>3. Wniosek o zmianę umowy powinien zawierać co najmniej:</w:t>
      </w:r>
    </w:p>
    <w:p w:rsidR="0060535F" w:rsidRPr="00CE1EA7" w:rsidRDefault="003F140A" w:rsidP="00CE1EA7">
      <w:pPr>
        <w:spacing w:after="0" w:line="240" w:lineRule="auto"/>
      </w:pPr>
      <w:r>
        <w:t>a</w:t>
      </w:r>
      <w:r w:rsidR="0060535F" w:rsidRPr="00CE1EA7">
        <w:t>) zakres proponowanej zmiany,</w:t>
      </w:r>
    </w:p>
    <w:p w:rsidR="0060535F" w:rsidRPr="00CE1EA7" w:rsidRDefault="0060535F" w:rsidP="00CE1EA7">
      <w:pPr>
        <w:spacing w:after="0" w:line="240" w:lineRule="auto"/>
      </w:pPr>
      <w:r w:rsidRPr="00CE1EA7">
        <w:t>b) opis okoliczności faktycznych uprawniających do dokonania zmiany,</w:t>
      </w:r>
    </w:p>
    <w:p w:rsidR="0060535F" w:rsidRPr="00CE1EA7" w:rsidRDefault="0060535F" w:rsidP="00CE1EA7">
      <w:pPr>
        <w:spacing w:after="0" w:line="240" w:lineRule="auto"/>
      </w:pPr>
      <w:r w:rsidRPr="00CE1EA7">
        <w:t>c) podstawę dokonania zmiany, to jest podstawę prawną</w:t>
      </w:r>
      <w:r w:rsidR="003F140A">
        <w:t xml:space="preserve"> wynikającą z przepisów ustawy </w:t>
      </w:r>
      <w:proofErr w:type="spellStart"/>
      <w:r w:rsidR="003F140A">
        <w:t>p</w:t>
      </w:r>
      <w:r w:rsidRPr="00CE1EA7">
        <w:t>ZP</w:t>
      </w:r>
      <w:proofErr w:type="spellEnd"/>
      <w:r w:rsidRPr="00CE1EA7">
        <w:t xml:space="preserve"> lub postanowień umowy,</w:t>
      </w:r>
    </w:p>
    <w:p w:rsidR="0060535F" w:rsidRPr="00CE1EA7" w:rsidRDefault="0060535F" w:rsidP="00CE1EA7">
      <w:pPr>
        <w:spacing w:after="0" w:line="240" w:lineRule="auto"/>
      </w:pPr>
      <w:r w:rsidRPr="00CE1EA7">
        <w:t>d) informacje i dowody potwierdzające, że zostały spełnione okoliczności uza</w:t>
      </w:r>
      <w:r w:rsidR="003F140A">
        <w:t xml:space="preserve">sadniające </w:t>
      </w:r>
      <w:r w:rsidRPr="00CE1EA7">
        <w:t>dokonanie zmiany umowy.</w:t>
      </w:r>
    </w:p>
    <w:p w:rsidR="003F140A" w:rsidRDefault="003F140A" w:rsidP="00CE1EA7">
      <w:pPr>
        <w:spacing w:after="0" w:line="240" w:lineRule="auto"/>
      </w:pPr>
    </w:p>
    <w:p w:rsidR="0060535F" w:rsidRPr="00CE1EA7" w:rsidRDefault="0060535F" w:rsidP="00CE1EA7">
      <w:pPr>
        <w:spacing w:after="0" w:line="240" w:lineRule="auto"/>
      </w:pPr>
      <w:r w:rsidRPr="00CE1EA7">
        <w:t>4. Dowodami, o których mowa w ust. 3 lit. d) powyżej, są wszelkie dokumenty, które uzasadniają dokonanie proponowanej zmiany, w tym w szczególności:</w:t>
      </w:r>
    </w:p>
    <w:p w:rsidR="0060535F" w:rsidRPr="00CE1EA7" w:rsidRDefault="0060535F" w:rsidP="00CE1EA7">
      <w:pPr>
        <w:spacing w:after="0" w:line="240" w:lineRule="auto"/>
      </w:pPr>
      <w:r w:rsidRPr="00CE1EA7">
        <w:t>a) w odniesieniu do zmiany przedmiotu umowy (§ 66):</w:t>
      </w:r>
    </w:p>
    <w:p w:rsidR="003F140A" w:rsidRDefault="003F140A" w:rsidP="00CE1EA7">
      <w:pPr>
        <w:spacing w:after="0" w:line="240" w:lineRule="auto"/>
      </w:pPr>
    </w:p>
    <w:p w:rsidR="0060535F" w:rsidRPr="00CE1EA7" w:rsidRDefault="0060535F" w:rsidP="00CE1EA7">
      <w:pPr>
        <w:spacing w:after="0" w:line="240" w:lineRule="auto"/>
      </w:pPr>
      <w:r w:rsidRPr="00CE1EA7">
        <w:t xml:space="preserve">- dokument potwierdzający wady lub nieścisłości opisu przedmiotu zamówienia, </w:t>
      </w:r>
      <w:r w:rsidRPr="00CE1EA7">
        <w:br/>
        <w:t>w szczególności</w:t>
      </w:r>
      <w:r w:rsidR="0080709A" w:rsidRPr="00CE1EA7">
        <w:t xml:space="preserve"> </w:t>
      </w:r>
      <w:r w:rsidRPr="00CE1EA7">
        <w:t>odpowiedni wpis do dziennika budowy przez kierownika budowy, inspektora nadzoru inwestorskiego oraz przez autora dokumentacji projektowej,</w:t>
      </w:r>
    </w:p>
    <w:p w:rsidR="0060535F" w:rsidRPr="00CE1EA7" w:rsidRDefault="0060535F" w:rsidP="00CE1EA7">
      <w:pPr>
        <w:spacing w:after="0" w:line="240" w:lineRule="auto"/>
      </w:pPr>
      <w:r w:rsidRPr="00CE1EA7">
        <w:t xml:space="preserve">- orzeczenie sądu powszechnego lub administracyjnego, a także decyzja organu administracji publicznej skutkujące koniecznością dokonania zmiany przedmiotu umowy, </w:t>
      </w:r>
    </w:p>
    <w:p w:rsidR="0060535F" w:rsidRPr="00CE1EA7" w:rsidRDefault="0060535F" w:rsidP="00CE1EA7">
      <w:pPr>
        <w:spacing w:after="0" w:line="240" w:lineRule="auto"/>
      </w:pPr>
      <w:r w:rsidRPr="00CE1EA7">
        <w:t>- dokumentacja sporządzona przez Wykonawcę potwierdzająca brak lub istotne ograniczenie dostępności materiałów, surowców, produktów lub sprzętu niezbędnych do wykonania umowy, taka jak w szczególności oferty lub korespondencja z podmiotem trzecim (np. dystrybutorem, producentem, dostawcą, usługodawcą),</w:t>
      </w:r>
    </w:p>
    <w:p w:rsidR="003F140A" w:rsidRDefault="003F140A" w:rsidP="00CE1EA7">
      <w:pPr>
        <w:spacing w:after="0" w:line="240" w:lineRule="auto"/>
      </w:pPr>
    </w:p>
    <w:p w:rsidR="0060535F" w:rsidRPr="00CE1EA7" w:rsidRDefault="0060535F" w:rsidP="00CE1EA7">
      <w:pPr>
        <w:spacing w:after="0" w:line="240" w:lineRule="auto"/>
      </w:pPr>
      <w:r w:rsidRPr="00CE1EA7">
        <w:t>b) w odniesieniu do zmiany terminu wykonania umowy lub poszczególnych robót (§ 68):</w:t>
      </w:r>
    </w:p>
    <w:p w:rsidR="003F140A" w:rsidRDefault="003F140A" w:rsidP="00CE1EA7">
      <w:pPr>
        <w:spacing w:after="0" w:line="240" w:lineRule="auto"/>
      </w:pPr>
    </w:p>
    <w:p w:rsidR="0060535F" w:rsidRPr="00CE1EA7" w:rsidRDefault="0060535F" w:rsidP="00CE1EA7">
      <w:pPr>
        <w:spacing w:after="0" w:line="240" w:lineRule="auto"/>
      </w:pPr>
      <w:r w:rsidRPr="00CE1EA7">
        <w:t>- dokument potwierdzający wystąpienie opóźnień w re</w:t>
      </w:r>
      <w:r w:rsidR="003F140A">
        <w:t xml:space="preserve">alizacji innych przedsięwzięć, </w:t>
      </w:r>
      <w:r w:rsidRPr="00CE1EA7">
        <w:t xml:space="preserve">które wpływają na termin realizacji umowy lub poszczególnych świadczeń np. protokół odbioru końcowego, wezwanie wykonawcy do przyśpieszenia robót, oświadczenie Zamawiającego, </w:t>
      </w:r>
    </w:p>
    <w:p w:rsidR="0060535F" w:rsidRPr="00CE1EA7" w:rsidRDefault="0060535F" w:rsidP="00CE1EA7">
      <w:pPr>
        <w:spacing w:after="0" w:line="240" w:lineRule="auto"/>
      </w:pPr>
      <w:r w:rsidRPr="00CE1EA7">
        <w:t xml:space="preserve">- wniosek o wydanie orzeczenia, decyzji, opinii, dokonanie uzgodnień itp., wraz </w:t>
      </w:r>
      <w:r w:rsidRPr="00CE1EA7">
        <w:br/>
        <w:t>z orzeczeniem, decyzją organu lub urzędową notatką służbową, lub innym dokumentem określającym szczególne wymogi dotyczące realizacji umowy (np. wytyczne gestorów sieci), które potwierdzają wystąpienie opóźnienia, zawiadomienie przez organ administracji, że sprawa nie zostanie załatwiona w terminie,</w:t>
      </w:r>
    </w:p>
    <w:p w:rsidR="0060535F" w:rsidRPr="00CE1EA7" w:rsidRDefault="003F140A" w:rsidP="00CE1EA7">
      <w:pPr>
        <w:spacing w:after="0" w:line="240" w:lineRule="auto"/>
      </w:pPr>
      <w:r>
        <w:t>-</w:t>
      </w:r>
      <w:r w:rsidR="0060535F" w:rsidRPr="00CE1EA7">
        <w:t xml:space="preserve"> dokument potwierdzający istnienie lub zgłoszenie roszczeń osób trzecich wpływających na termin realizacji umowy lub poszczególnych świadczeń, </w:t>
      </w:r>
    </w:p>
    <w:p w:rsidR="0060535F" w:rsidRPr="00CE1EA7" w:rsidRDefault="0060535F" w:rsidP="00CE1EA7">
      <w:pPr>
        <w:spacing w:after="0" w:line="240" w:lineRule="auto"/>
      </w:pPr>
      <w:r w:rsidRPr="00CE1EA7">
        <w:t>- orzeczenie sądu powszechnego lub administracyjnego, a także decyzja organu administracji publicznej skutkujące wstrzymaniem realizacji umowy lub poszczególnych robót,</w:t>
      </w:r>
    </w:p>
    <w:p w:rsidR="0060535F" w:rsidRPr="00CE1EA7" w:rsidRDefault="0060535F" w:rsidP="00CE1EA7">
      <w:pPr>
        <w:spacing w:after="0" w:line="240" w:lineRule="auto"/>
      </w:pPr>
      <w:r w:rsidRPr="00CE1EA7">
        <w:t>- dokument potwierdzający wystąpienie okoliczności, nie zawinionych przez żadną ze stron umowy, a które wpływają na termin wykonania umowy lub poszczególnych świadczeń, np. protokół Policji, wpis Kierownika budowy, Inspektora nadzoru inwestorskiego w dzienniku budowy, protokół (notatka) sporządzona przez właściciela sieci, oświadczenia świadków zdarzenia,</w:t>
      </w:r>
      <w:r w:rsidR="0080709A" w:rsidRPr="00CE1EA7">
        <w:t xml:space="preserve"> </w:t>
      </w:r>
    </w:p>
    <w:p w:rsidR="0060535F" w:rsidRPr="00CE1EA7" w:rsidRDefault="003F140A" w:rsidP="00CE1EA7">
      <w:pPr>
        <w:spacing w:after="0" w:line="240" w:lineRule="auto"/>
      </w:pPr>
      <w:r>
        <w:t>-</w:t>
      </w:r>
      <w:r w:rsidR="0060535F" w:rsidRPr="00CE1EA7">
        <w:t xml:space="preserve"> jakikolwiek inny dokument prawnie dopuszczalny potwierdzający, że dokonanie zmian przedmiotu umowy ma wpływ na termin wykonania umowy lub poszczególnych robót. </w:t>
      </w:r>
    </w:p>
    <w:p w:rsidR="003F140A" w:rsidRDefault="003F140A" w:rsidP="00CE1EA7">
      <w:pPr>
        <w:spacing w:after="0" w:line="240" w:lineRule="auto"/>
      </w:pPr>
    </w:p>
    <w:p w:rsidR="0060535F" w:rsidRPr="00CE1EA7" w:rsidRDefault="0060535F" w:rsidP="00CE1EA7">
      <w:pPr>
        <w:spacing w:after="0" w:line="240" w:lineRule="auto"/>
      </w:pPr>
      <w:r w:rsidRPr="00CE1EA7">
        <w:t>5. Strona wnioskująca o zmianę terminu wykonania umowy lub poszczególnych świadczeń zobowiązana jest do wykazania, że ze względu na zaistniałe okoliczności – uprawniające do dokonania zmiany – dochowanie pierwotnego terminu jest niemożliwe.</w:t>
      </w:r>
    </w:p>
    <w:p w:rsidR="003F140A" w:rsidRDefault="003F140A" w:rsidP="00CE1EA7">
      <w:pPr>
        <w:spacing w:after="0" w:line="240" w:lineRule="auto"/>
      </w:pPr>
    </w:p>
    <w:p w:rsidR="0060535F" w:rsidRPr="00CE1EA7" w:rsidRDefault="0060535F" w:rsidP="00CE1EA7">
      <w:pPr>
        <w:spacing w:after="0" w:line="240" w:lineRule="auto"/>
      </w:pPr>
      <w:r w:rsidRPr="00CE1EA7">
        <w:t xml:space="preserve">6. W przypadku złożenia wniosku o zmianę druga Strona jest zobowiązana w terminie 10 dni od dnia otrzymania wniosku do ustosunkowania się do niego. </w:t>
      </w:r>
    </w:p>
    <w:p w:rsidR="003F140A" w:rsidRDefault="003F140A" w:rsidP="00CE1EA7">
      <w:pPr>
        <w:spacing w:after="0" w:line="240" w:lineRule="auto"/>
      </w:pPr>
    </w:p>
    <w:p w:rsidR="0060535F" w:rsidRPr="00CE1EA7" w:rsidRDefault="0060535F" w:rsidP="00CE1EA7">
      <w:pPr>
        <w:spacing w:after="0" w:line="240" w:lineRule="auto"/>
      </w:pPr>
      <w:r w:rsidRPr="00CE1EA7">
        <w:t>7. Strona, do której wpłynął wniosek o zmianę może:</w:t>
      </w:r>
    </w:p>
    <w:p w:rsidR="0060535F" w:rsidRPr="00CE1EA7" w:rsidRDefault="0060535F" w:rsidP="00CE1EA7">
      <w:pPr>
        <w:spacing w:after="0" w:line="240" w:lineRule="auto"/>
      </w:pPr>
      <w:r w:rsidRPr="00CE1EA7">
        <w:t>a) zaakceptować wniosek,</w:t>
      </w:r>
    </w:p>
    <w:p w:rsidR="0060535F" w:rsidRPr="00CE1EA7" w:rsidRDefault="0060535F" w:rsidP="00CE1EA7">
      <w:pPr>
        <w:spacing w:after="0" w:line="240" w:lineRule="auto"/>
      </w:pPr>
      <w:r w:rsidRPr="00CE1EA7">
        <w:t>b) wezwać Stronę wnioskującą o zmianę do uzupełnienia wniosku lub przed</w:t>
      </w:r>
      <w:r w:rsidR="003F140A">
        <w:t xml:space="preserve">stawienia </w:t>
      </w:r>
      <w:r w:rsidRPr="00CE1EA7">
        <w:t>dodatkowych wyjaśnień wraz ze stosownym uzasadnieniem takiego wezwania,</w:t>
      </w:r>
    </w:p>
    <w:p w:rsidR="003F140A" w:rsidRDefault="003F140A" w:rsidP="00CE1EA7">
      <w:pPr>
        <w:spacing w:after="0" w:line="240" w:lineRule="auto"/>
      </w:pPr>
    </w:p>
    <w:p w:rsidR="0060535F" w:rsidRPr="00CE1EA7" w:rsidRDefault="0060535F" w:rsidP="00CE1EA7">
      <w:pPr>
        <w:spacing w:after="0" w:line="240" w:lineRule="auto"/>
      </w:pPr>
      <w:r w:rsidRPr="00CE1EA7">
        <w:t>c) zaproponować podjęcie negocjacji treści umowy w zakresie wnioskowanej zmiany,</w:t>
      </w:r>
    </w:p>
    <w:p w:rsidR="0060535F" w:rsidRPr="00CE1EA7" w:rsidRDefault="0060535F" w:rsidP="00CE1EA7">
      <w:pPr>
        <w:spacing w:after="0" w:line="240" w:lineRule="auto"/>
      </w:pPr>
      <w:r w:rsidRPr="00CE1EA7">
        <w:t>d) odrzucić wniosek o zmianę. Odrzucenie wn</w:t>
      </w:r>
      <w:r w:rsidR="003F140A">
        <w:t xml:space="preserve">iosku o zmianę powinno zawierać </w:t>
      </w:r>
      <w:r w:rsidRPr="00CE1EA7">
        <w:t>uzasadnienie.</w:t>
      </w:r>
    </w:p>
    <w:p w:rsidR="003F140A" w:rsidRDefault="003F140A" w:rsidP="00CE1EA7">
      <w:pPr>
        <w:spacing w:after="0" w:line="240" w:lineRule="auto"/>
      </w:pPr>
    </w:p>
    <w:p w:rsidR="0060535F" w:rsidRPr="00CE1EA7" w:rsidRDefault="0060535F" w:rsidP="00CE1EA7">
      <w:pPr>
        <w:spacing w:after="0" w:line="240" w:lineRule="auto"/>
      </w:pPr>
      <w:r w:rsidRPr="00CE1EA7">
        <w:t>8. Zmiana umowy wymaga formy pisemnej pod rygorem nieważności.</w:t>
      </w:r>
    </w:p>
    <w:p w:rsidR="003F140A" w:rsidRDefault="003F140A" w:rsidP="00CE1EA7">
      <w:pPr>
        <w:spacing w:after="0" w:line="240" w:lineRule="auto"/>
      </w:pPr>
    </w:p>
    <w:p w:rsidR="0060535F" w:rsidRPr="00CE1EA7" w:rsidRDefault="0060535F" w:rsidP="00CE1EA7">
      <w:pPr>
        <w:spacing w:after="0" w:line="240" w:lineRule="auto"/>
      </w:pPr>
      <w:r w:rsidRPr="00CE1EA7">
        <w:t>9. Z negocjacji treści zmiany umowy Strony sporządzają notatkę przedstawiającą przebieg spotkania i jego ustalenia.</w:t>
      </w:r>
    </w:p>
    <w:p w:rsidR="003F140A" w:rsidRDefault="003F140A" w:rsidP="00CE1EA7">
      <w:pPr>
        <w:spacing w:after="0" w:line="240" w:lineRule="auto"/>
      </w:pPr>
    </w:p>
    <w:p w:rsidR="0060535F" w:rsidRDefault="0060535F" w:rsidP="00CE1EA7">
      <w:pPr>
        <w:spacing w:after="0" w:line="240" w:lineRule="auto"/>
      </w:pPr>
      <w:r w:rsidRPr="00CE1EA7">
        <w:t>10. W przypadku sporu pomiędzy Stronami co do treści wniosku o zmianę lub zasadności jej dokonania – w szczególności w odniesieniu do wpływu okoliczności będących podstawą do zmiany na realizację umowy – Strony mogą powołać</w:t>
      </w:r>
      <w:r w:rsidR="003F140A">
        <w:t xml:space="preserve"> eksperta lub zespół ekspertów </w:t>
      </w:r>
      <w:r w:rsidRPr="00CE1EA7">
        <w:t>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w:t>
      </w:r>
      <w:r w:rsidR="003F140A">
        <w:t xml:space="preserve"> druga Strona. Koszty związane </w:t>
      </w:r>
      <w:r w:rsidRPr="00CE1EA7">
        <w:t>z opinią eksperta lub zespołu ekspertów nie uprawniają do zmiany wynagrodzenia umowy.</w:t>
      </w:r>
    </w:p>
    <w:bookmarkEnd w:id="8"/>
    <w:p w:rsidR="00402180" w:rsidRPr="00C40BA7" w:rsidRDefault="00402180" w:rsidP="00C40BA7">
      <w:pPr>
        <w:spacing w:after="0" w:line="240" w:lineRule="auto"/>
        <w:jc w:val="center"/>
        <w:rPr>
          <w:b/>
        </w:rPr>
      </w:pPr>
      <w:r w:rsidRPr="00C40BA7">
        <w:rPr>
          <w:b/>
        </w:rPr>
        <w:t>Przepisy końcowe</w:t>
      </w:r>
    </w:p>
    <w:p w:rsidR="00402180" w:rsidRDefault="00F9541D" w:rsidP="00C40BA7">
      <w:pPr>
        <w:spacing w:after="0" w:line="240" w:lineRule="auto"/>
        <w:jc w:val="center"/>
        <w:rPr>
          <w:b/>
        </w:rPr>
      </w:pPr>
      <w:r w:rsidRPr="00C40BA7">
        <w:rPr>
          <w:b/>
        </w:rPr>
        <w:t>§ 73</w:t>
      </w:r>
      <w:r w:rsidR="00402180" w:rsidRPr="00C40BA7">
        <w:rPr>
          <w:b/>
        </w:rPr>
        <w:t>.</w:t>
      </w:r>
      <w:r w:rsidR="0080709A" w:rsidRPr="00C40BA7">
        <w:rPr>
          <w:b/>
        </w:rPr>
        <w:t xml:space="preserve"> </w:t>
      </w:r>
      <w:r w:rsidR="00402180" w:rsidRPr="00C40BA7">
        <w:rPr>
          <w:b/>
        </w:rPr>
        <w:t xml:space="preserve"> [Przelew wierzytelności]</w:t>
      </w:r>
    </w:p>
    <w:p w:rsidR="00C40BA7" w:rsidRPr="00C40BA7" w:rsidRDefault="00C40BA7" w:rsidP="00C40BA7">
      <w:pPr>
        <w:spacing w:after="0" w:line="240" w:lineRule="auto"/>
        <w:jc w:val="center"/>
        <w:rPr>
          <w:b/>
        </w:rPr>
      </w:pPr>
    </w:p>
    <w:p w:rsidR="003F140A" w:rsidRDefault="003F140A" w:rsidP="00CE1EA7">
      <w:pPr>
        <w:spacing w:after="0" w:line="240" w:lineRule="auto"/>
      </w:pPr>
    </w:p>
    <w:p w:rsidR="00402180" w:rsidRPr="00CE1EA7" w:rsidRDefault="00402180" w:rsidP="00CE1EA7">
      <w:pPr>
        <w:spacing w:after="0" w:line="240" w:lineRule="auto"/>
      </w:pPr>
      <w:r w:rsidRPr="00CE1EA7">
        <w:t>Bez uprzedniej zgody Zamawiającego, wyrażonej na piśmie pod rygorem nieważności, Wykonawca nie może dokonać przel</w:t>
      </w:r>
      <w:r w:rsidR="003F140A">
        <w:t xml:space="preserve">ewu wierzytelności wynikającej </w:t>
      </w:r>
      <w:r w:rsidRPr="00CE1EA7">
        <w:t>z niniejszej umowy.</w:t>
      </w:r>
    </w:p>
    <w:p w:rsidR="00402180" w:rsidRPr="00CE1EA7" w:rsidRDefault="00402180" w:rsidP="00CE1EA7">
      <w:pPr>
        <w:spacing w:after="0" w:line="240" w:lineRule="auto"/>
      </w:pPr>
    </w:p>
    <w:p w:rsidR="00402180" w:rsidRDefault="00EF69B3" w:rsidP="00C40BA7">
      <w:pPr>
        <w:spacing w:after="0" w:line="240" w:lineRule="auto"/>
        <w:jc w:val="center"/>
        <w:rPr>
          <w:b/>
        </w:rPr>
      </w:pPr>
      <w:r w:rsidRPr="00C40BA7">
        <w:rPr>
          <w:b/>
        </w:rPr>
        <w:t>§ 74</w:t>
      </w:r>
      <w:r w:rsidR="00402180" w:rsidRPr="00C40BA7">
        <w:rPr>
          <w:b/>
        </w:rPr>
        <w:t>.</w:t>
      </w:r>
      <w:r w:rsidR="0080709A" w:rsidRPr="00C40BA7">
        <w:rPr>
          <w:b/>
        </w:rPr>
        <w:t xml:space="preserve"> </w:t>
      </w:r>
      <w:r w:rsidR="00402180" w:rsidRPr="00C40BA7">
        <w:rPr>
          <w:b/>
        </w:rPr>
        <w:t xml:space="preserve"> [Rozstrzyganie sporów]</w:t>
      </w:r>
    </w:p>
    <w:p w:rsidR="00C40BA7" w:rsidRPr="00C40BA7" w:rsidRDefault="00C40BA7" w:rsidP="00C40BA7">
      <w:pPr>
        <w:spacing w:after="0" w:line="240" w:lineRule="auto"/>
        <w:jc w:val="center"/>
        <w:rPr>
          <w:b/>
        </w:rPr>
      </w:pPr>
    </w:p>
    <w:p w:rsidR="003F140A" w:rsidRDefault="003F140A" w:rsidP="00CE1EA7">
      <w:pPr>
        <w:spacing w:after="0" w:line="240" w:lineRule="auto"/>
      </w:pPr>
    </w:p>
    <w:p w:rsidR="008F6F9E" w:rsidRPr="00CE1EA7" w:rsidRDefault="008F6F9E" w:rsidP="00CE1EA7">
      <w:pPr>
        <w:spacing w:after="0" w:line="240" w:lineRule="auto"/>
      </w:pPr>
      <w:r w:rsidRPr="00CE1EA7">
        <w:t>1. Ewentualne spory powstałe na tle wykonania przedmiotu umowy będą</w:t>
      </w:r>
      <w:r w:rsidR="003F140A">
        <w:t xml:space="preserve"> rozstrzygane </w:t>
      </w:r>
      <w:r w:rsidRPr="00CE1EA7">
        <w:t>w pierwszej kolejności w drodze mediacji z zachowanie zasad określonych w § 46.</w:t>
      </w:r>
    </w:p>
    <w:p w:rsidR="003F140A" w:rsidRDefault="003F140A" w:rsidP="00CE1EA7">
      <w:pPr>
        <w:spacing w:after="0" w:line="240" w:lineRule="auto"/>
      </w:pPr>
    </w:p>
    <w:p w:rsidR="008F6F9E" w:rsidRPr="00CE1EA7" w:rsidRDefault="008F6F9E" w:rsidP="00CE1EA7">
      <w:pPr>
        <w:spacing w:after="0" w:line="240" w:lineRule="auto"/>
      </w:pPr>
      <w:r w:rsidRPr="00CE1EA7">
        <w:t>2. W przypadku braku możliwości zawarcia ugody w drodze mediacji w terminie wskazanym w § 46 ust. 8, każda ze stron może skierować sprawę do sądu właściwy dla Zamawiającego.</w:t>
      </w:r>
    </w:p>
    <w:p w:rsidR="00402180" w:rsidRPr="00CE1EA7" w:rsidRDefault="00402180" w:rsidP="00CE1EA7">
      <w:pPr>
        <w:spacing w:after="0" w:line="240" w:lineRule="auto"/>
      </w:pPr>
    </w:p>
    <w:p w:rsidR="00402180" w:rsidRDefault="00FB1D52" w:rsidP="00C40BA7">
      <w:pPr>
        <w:spacing w:after="0" w:line="240" w:lineRule="auto"/>
        <w:jc w:val="center"/>
        <w:rPr>
          <w:b/>
        </w:rPr>
      </w:pPr>
      <w:r w:rsidRPr="00C40BA7">
        <w:rPr>
          <w:b/>
        </w:rPr>
        <w:t>§ 75</w:t>
      </w:r>
      <w:r w:rsidR="00402180" w:rsidRPr="00C40BA7">
        <w:rPr>
          <w:b/>
        </w:rPr>
        <w:t>.</w:t>
      </w:r>
      <w:r w:rsidR="0080709A" w:rsidRPr="00C40BA7">
        <w:rPr>
          <w:b/>
        </w:rPr>
        <w:t xml:space="preserve"> </w:t>
      </w:r>
      <w:r w:rsidR="00402180" w:rsidRPr="00C40BA7">
        <w:rPr>
          <w:b/>
        </w:rPr>
        <w:t xml:space="preserve"> [Korespondencja między stronami]</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Wszelką korespondencję w sprawach związanych z niniejszą umową Zamawiający będzie kierował na adres Wykonawcy podany w umowie, który jest adresem do doręczeń. Wykonawca jest zobowiązany zawiadomić niezwłocznie Zamawiającego o każdej zmianie adresu do doręczeń. W razie zaniedbania tego obowiązku doręczenie pisma pod adres wskazany w umowie ma skutek prawny.</w:t>
      </w:r>
    </w:p>
    <w:p w:rsidR="00402180" w:rsidRPr="00CE1EA7" w:rsidRDefault="00402180" w:rsidP="00CE1EA7">
      <w:pPr>
        <w:spacing w:after="0" w:line="240" w:lineRule="auto"/>
      </w:pPr>
    </w:p>
    <w:p w:rsidR="00402180" w:rsidRDefault="009F5602" w:rsidP="00C40BA7">
      <w:pPr>
        <w:spacing w:after="0" w:line="240" w:lineRule="auto"/>
        <w:jc w:val="center"/>
        <w:rPr>
          <w:b/>
        </w:rPr>
      </w:pPr>
      <w:r w:rsidRPr="00C40BA7">
        <w:rPr>
          <w:b/>
        </w:rPr>
        <w:t>§ 76</w:t>
      </w:r>
      <w:r w:rsidR="00402180" w:rsidRPr="00C40BA7">
        <w:rPr>
          <w:b/>
        </w:rPr>
        <w:t>.</w:t>
      </w:r>
      <w:r w:rsidR="0080709A" w:rsidRPr="00C40BA7">
        <w:rPr>
          <w:b/>
        </w:rPr>
        <w:t xml:space="preserve"> </w:t>
      </w:r>
      <w:r w:rsidR="00402180" w:rsidRPr="00C40BA7">
        <w:rPr>
          <w:b/>
        </w:rPr>
        <w:t xml:space="preserve"> [Udostępnienie treści umowy]</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Wykonawca przyjmuje do wiadomości i wyraża zgodę na udostępnienie treści niniejszej umowy w przypadku złożenia o to wni</w:t>
      </w:r>
      <w:r w:rsidR="003F140A">
        <w:t xml:space="preserve">osku w trybie ustawy właściwej </w:t>
      </w:r>
      <w:r w:rsidRPr="00CE1EA7">
        <w:t>w sprawach dostępu do informacji publicznej, lub na podstawie innych przepisów wiążących Zamawiającego. W takim przypadki Wykonawca nie będzie dochodził od Zamawiającego żadnych roszczeń.</w:t>
      </w:r>
    </w:p>
    <w:p w:rsidR="00402180" w:rsidRPr="00CE1EA7" w:rsidRDefault="00402180" w:rsidP="00CE1EA7">
      <w:pPr>
        <w:spacing w:after="0" w:line="240" w:lineRule="auto"/>
      </w:pPr>
    </w:p>
    <w:p w:rsidR="00402180" w:rsidRDefault="00E979B4" w:rsidP="00C40BA7">
      <w:pPr>
        <w:spacing w:after="0" w:line="240" w:lineRule="auto"/>
        <w:jc w:val="center"/>
        <w:rPr>
          <w:b/>
        </w:rPr>
      </w:pPr>
      <w:r w:rsidRPr="00C40BA7">
        <w:rPr>
          <w:b/>
        </w:rPr>
        <w:t>§ 77</w:t>
      </w:r>
      <w:r w:rsidR="00402180" w:rsidRPr="00C40BA7">
        <w:rPr>
          <w:b/>
        </w:rPr>
        <w:t>.</w:t>
      </w:r>
      <w:r w:rsidR="0080709A" w:rsidRPr="00C40BA7">
        <w:rPr>
          <w:b/>
        </w:rPr>
        <w:t xml:space="preserve">  </w:t>
      </w:r>
      <w:r w:rsidR="00402180" w:rsidRPr="00C40BA7">
        <w:rPr>
          <w:b/>
        </w:rPr>
        <w:t>[Sprawy nie uregulowane]</w:t>
      </w:r>
    </w:p>
    <w:p w:rsidR="00C40BA7" w:rsidRPr="00C40BA7" w:rsidRDefault="00C40BA7" w:rsidP="00C40BA7">
      <w:pPr>
        <w:spacing w:after="0" w:line="240" w:lineRule="auto"/>
        <w:jc w:val="center"/>
        <w:rPr>
          <w:b/>
        </w:rPr>
      </w:pPr>
    </w:p>
    <w:p w:rsidR="00402180" w:rsidRPr="00CE1EA7" w:rsidRDefault="00F77F13" w:rsidP="00CE1EA7">
      <w:pPr>
        <w:spacing w:after="0" w:line="240" w:lineRule="auto"/>
      </w:pPr>
      <w:r w:rsidRPr="00CE1EA7">
        <w:t>W sprawach nie uregulowanych niniejszą umową w szczególności mają zastosowanie dokumenty wskazane w § 1 ust. 2, przepisy prawa budowlanego, kodeksu cywilnego oraz ustawy PZP</w:t>
      </w:r>
    </w:p>
    <w:p w:rsidR="00F77F13" w:rsidRPr="00CE1EA7" w:rsidRDefault="00F77F13" w:rsidP="00CE1EA7">
      <w:pPr>
        <w:spacing w:after="0" w:line="240" w:lineRule="auto"/>
      </w:pPr>
    </w:p>
    <w:p w:rsidR="00402180" w:rsidRDefault="00187A36" w:rsidP="00C40BA7">
      <w:pPr>
        <w:spacing w:after="0" w:line="240" w:lineRule="auto"/>
        <w:jc w:val="center"/>
        <w:rPr>
          <w:b/>
        </w:rPr>
      </w:pPr>
      <w:r w:rsidRPr="00C40BA7">
        <w:rPr>
          <w:b/>
        </w:rPr>
        <w:t>§ 78</w:t>
      </w:r>
      <w:r w:rsidR="00402180" w:rsidRPr="00C40BA7">
        <w:rPr>
          <w:b/>
        </w:rPr>
        <w:t>.</w:t>
      </w:r>
      <w:r w:rsidR="0080709A" w:rsidRPr="00C40BA7">
        <w:rPr>
          <w:b/>
        </w:rPr>
        <w:t xml:space="preserve">  </w:t>
      </w:r>
      <w:r w:rsidR="00402180" w:rsidRPr="00C40BA7">
        <w:rPr>
          <w:b/>
        </w:rPr>
        <w:t>[Liczba egzemplarzy umowy]</w:t>
      </w:r>
    </w:p>
    <w:p w:rsidR="00C40BA7" w:rsidRPr="00C40BA7" w:rsidRDefault="00C40BA7" w:rsidP="00C40BA7">
      <w:pPr>
        <w:spacing w:after="0" w:line="240" w:lineRule="auto"/>
        <w:jc w:val="center"/>
        <w:rPr>
          <w:b/>
        </w:rPr>
      </w:pPr>
    </w:p>
    <w:p w:rsidR="00402180" w:rsidRPr="00CE1EA7" w:rsidRDefault="00402180" w:rsidP="00CE1EA7">
      <w:pPr>
        <w:spacing w:after="0" w:line="240" w:lineRule="auto"/>
      </w:pPr>
      <w:r w:rsidRPr="00CE1EA7">
        <w:t>Umowę sporządzono w 3 jednobrzmiących egzemplarzach, dwa egzemplarze dla Zamawiającego, jeden dla Wykonawcy.</w:t>
      </w:r>
    </w:p>
    <w:p w:rsidR="00402180" w:rsidRPr="00CE1EA7" w:rsidRDefault="00402180" w:rsidP="00CE1EA7">
      <w:pPr>
        <w:spacing w:after="0" w:line="240" w:lineRule="auto"/>
      </w:pPr>
      <w:r w:rsidRPr="00CE1EA7">
        <w:t> </w:t>
      </w:r>
    </w:p>
    <w:p w:rsidR="00402180" w:rsidRPr="00CE1EA7" w:rsidRDefault="0080709A" w:rsidP="00CE1EA7">
      <w:pPr>
        <w:spacing w:after="0" w:line="240" w:lineRule="auto"/>
      </w:pPr>
      <w:r w:rsidRPr="00CE1EA7">
        <w:t xml:space="preserve">      </w:t>
      </w:r>
    </w:p>
    <w:p w:rsidR="00402180" w:rsidRPr="00CE1EA7" w:rsidRDefault="0080709A" w:rsidP="00CE1EA7">
      <w:pPr>
        <w:spacing w:after="0" w:line="240" w:lineRule="auto"/>
      </w:pPr>
      <w:r w:rsidRPr="00CE1EA7">
        <w:t xml:space="preserve">        </w:t>
      </w:r>
    </w:p>
    <w:p w:rsidR="00402180" w:rsidRPr="00C40BA7" w:rsidRDefault="00402180" w:rsidP="00C40BA7">
      <w:pPr>
        <w:spacing w:after="0" w:line="240" w:lineRule="auto"/>
        <w:jc w:val="center"/>
        <w:rPr>
          <w:b/>
        </w:rPr>
      </w:pPr>
      <w:r w:rsidRPr="00C40BA7">
        <w:rPr>
          <w:b/>
        </w:rPr>
        <w:t>ZAMAWIAJĄCY:</w:t>
      </w:r>
      <w:r w:rsidR="0080709A" w:rsidRPr="00C40BA7">
        <w:rPr>
          <w:b/>
        </w:rPr>
        <w:t xml:space="preserve">                 </w:t>
      </w:r>
      <w:r w:rsidR="00C40BA7">
        <w:rPr>
          <w:b/>
        </w:rPr>
        <w:tab/>
      </w:r>
      <w:r w:rsidR="00C40BA7">
        <w:rPr>
          <w:b/>
        </w:rPr>
        <w:tab/>
      </w:r>
      <w:r w:rsidR="00C40BA7">
        <w:rPr>
          <w:b/>
        </w:rPr>
        <w:tab/>
      </w:r>
      <w:r w:rsidR="00C40BA7">
        <w:rPr>
          <w:b/>
        </w:rPr>
        <w:tab/>
      </w:r>
      <w:r w:rsidR="00C40BA7">
        <w:rPr>
          <w:b/>
        </w:rPr>
        <w:tab/>
      </w:r>
      <w:r w:rsidR="00C40BA7">
        <w:rPr>
          <w:b/>
        </w:rPr>
        <w:tab/>
      </w:r>
      <w:r w:rsidR="00C40BA7">
        <w:rPr>
          <w:b/>
        </w:rPr>
        <w:tab/>
      </w:r>
      <w:r w:rsidR="00C40BA7">
        <w:rPr>
          <w:b/>
        </w:rPr>
        <w:tab/>
      </w:r>
      <w:r w:rsidR="0080709A" w:rsidRPr="00C40BA7">
        <w:rPr>
          <w:b/>
        </w:rPr>
        <w:t xml:space="preserve">           </w:t>
      </w:r>
      <w:r w:rsidRPr="00C40BA7">
        <w:rPr>
          <w:b/>
        </w:rPr>
        <w:t>WYKONAWCA:</w:t>
      </w:r>
    </w:p>
    <w:p w:rsidR="00402180" w:rsidRPr="00CE1EA7" w:rsidRDefault="00402180" w:rsidP="00CE1EA7">
      <w:pPr>
        <w:spacing w:after="0" w:line="240" w:lineRule="auto"/>
      </w:pPr>
    </w:p>
    <w:p w:rsidR="00402180" w:rsidRPr="00CE1EA7" w:rsidRDefault="00402180" w:rsidP="00CE1EA7">
      <w:pPr>
        <w:spacing w:after="0" w:line="240" w:lineRule="auto"/>
      </w:pPr>
    </w:p>
    <w:p w:rsidR="00402180" w:rsidRPr="00CE1EA7" w:rsidRDefault="00402180" w:rsidP="00CE1EA7">
      <w:pPr>
        <w:spacing w:after="0" w:line="240" w:lineRule="auto"/>
      </w:pPr>
    </w:p>
    <w:p w:rsidR="00402180" w:rsidRPr="00CE1EA7" w:rsidRDefault="00402180" w:rsidP="00CE1EA7">
      <w:pPr>
        <w:spacing w:after="0" w:line="240" w:lineRule="auto"/>
      </w:pPr>
    </w:p>
    <w:p w:rsidR="00402180" w:rsidRPr="00CE1EA7" w:rsidRDefault="00402180" w:rsidP="00CE1EA7">
      <w:pPr>
        <w:spacing w:after="0" w:line="240" w:lineRule="auto"/>
      </w:pPr>
    </w:p>
    <w:p w:rsidR="00402180" w:rsidRPr="00CE1EA7" w:rsidRDefault="00402180" w:rsidP="00CE1EA7">
      <w:pPr>
        <w:spacing w:after="0" w:line="240" w:lineRule="auto"/>
      </w:pPr>
    </w:p>
    <w:p w:rsidR="00402180" w:rsidRPr="00CE1EA7" w:rsidRDefault="00402180" w:rsidP="00CE1EA7">
      <w:pPr>
        <w:spacing w:after="0" w:line="240" w:lineRule="auto"/>
      </w:pPr>
    </w:p>
    <w:p w:rsidR="00402180" w:rsidRPr="00CE1EA7" w:rsidRDefault="00402180" w:rsidP="00CE1EA7">
      <w:pPr>
        <w:spacing w:after="0" w:line="240" w:lineRule="auto"/>
      </w:pPr>
    </w:p>
    <w:sectPr w:rsidR="00402180" w:rsidRPr="00CE1EA7" w:rsidSect="00B26092">
      <w:headerReference w:type="default" r:id="rId12"/>
      <w:footerReference w:type="even" r:id="rId13"/>
      <w:footerReference w:type="default" r:id="rId14"/>
      <w:pgSz w:w="11906" w:h="16838"/>
      <w:pgMar w:top="851" w:right="833" w:bottom="851"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C5" w:rsidRDefault="002E52C5">
      <w:pPr>
        <w:spacing w:after="0" w:line="240" w:lineRule="auto"/>
      </w:pPr>
      <w:r>
        <w:separator/>
      </w:r>
    </w:p>
  </w:endnote>
  <w:endnote w:type="continuationSeparator" w:id="0">
    <w:p w:rsidR="002E52C5" w:rsidRDefault="002E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A7" w:rsidRDefault="00C40BA7" w:rsidP="004021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40BA7" w:rsidRDefault="00C40B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A7" w:rsidRPr="0059488F" w:rsidRDefault="00C40BA7" w:rsidP="0059488F">
    <w:pPr>
      <w:pStyle w:val="Stopka"/>
    </w:pPr>
    <w:r w:rsidRPr="0059488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C5" w:rsidRDefault="002E52C5">
      <w:pPr>
        <w:spacing w:after="0" w:line="240" w:lineRule="auto"/>
      </w:pPr>
      <w:r>
        <w:separator/>
      </w:r>
    </w:p>
  </w:footnote>
  <w:footnote w:type="continuationSeparator" w:id="0">
    <w:p w:rsidR="002E52C5" w:rsidRDefault="002E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A7" w:rsidRDefault="00C40BA7" w:rsidP="00AB613B">
    <w:pPr>
      <w:pStyle w:val="Nagwek"/>
      <w:ind w:left="-851"/>
    </w:pPr>
    <w:r w:rsidRPr="00AB613B">
      <w:rPr>
        <w:rFonts w:ascii="Arial" w:hAnsi="Arial" w:cs="Arial"/>
        <w:b/>
        <w:noProof/>
        <w:sz w:val="20"/>
        <w:szCs w:val="20"/>
        <w:lang w:val="pl-PL"/>
      </w:rPr>
      <w:drawing>
        <wp:inline distT="0" distB="0" distL="0" distR="0">
          <wp:extent cx="3362325" cy="8286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828675"/>
                  </a:xfrm>
                  <a:prstGeom prst="rect">
                    <a:avLst/>
                  </a:prstGeom>
                  <a:noFill/>
                  <a:ln>
                    <a:noFill/>
                  </a:ln>
                </pic:spPr>
              </pic:pic>
            </a:graphicData>
          </a:graphic>
        </wp:inline>
      </w:drawing>
    </w:r>
  </w:p>
  <w:p w:rsidR="00C40BA7" w:rsidRPr="00C73997" w:rsidRDefault="00C40BA7" w:rsidP="00402180">
    <w:pPr>
      <w:pStyle w:val="Nagwek"/>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3B0A686E"/>
    <w:name w:val="WW8Num27"/>
    <w:lvl w:ilvl="0">
      <w:numFmt w:val="none"/>
      <w:lvlText w:val=""/>
      <w:lvlJc w:val="left"/>
      <w:pPr>
        <w:tabs>
          <w:tab w:val="num" w:pos="360"/>
        </w:tabs>
      </w:pPr>
    </w:lvl>
  </w:abstractNum>
  <w:abstractNum w:abstractNumId="1" w15:restartNumberingAfterBreak="0">
    <w:nsid w:val="00E0400C"/>
    <w:multiLevelType w:val="multilevel"/>
    <w:tmpl w:val="93B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2EC"/>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4E1848"/>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6E1606"/>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8A2642"/>
    <w:multiLevelType w:val="multilevel"/>
    <w:tmpl w:val="21B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51FBC"/>
    <w:multiLevelType w:val="hybridMultilevel"/>
    <w:tmpl w:val="7244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44622"/>
    <w:multiLevelType w:val="hybridMultilevel"/>
    <w:tmpl w:val="FF0AE0C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153C3"/>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1C4D87"/>
    <w:multiLevelType w:val="hybridMultilevel"/>
    <w:tmpl w:val="2AC64992"/>
    <w:lvl w:ilvl="0" w:tplc="04150017">
      <w:start w:val="1"/>
      <w:numFmt w:val="lowerLetter"/>
      <w:lvlText w:val="%1)"/>
      <w:lvlJc w:val="left"/>
      <w:pPr>
        <w:tabs>
          <w:tab w:val="num" w:pos="720"/>
        </w:tabs>
        <w:ind w:left="720" w:hanging="360"/>
      </w:pPr>
    </w:lvl>
    <w:lvl w:ilvl="1" w:tplc="DEE493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2B3A40"/>
    <w:multiLevelType w:val="hybridMultilevel"/>
    <w:tmpl w:val="E42C1FC6"/>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2CC37624"/>
    <w:multiLevelType w:val="hybridMultilevel"/>
    <w:tmpl w:val="857E9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865E4"/>
    <w:multiLevelType w:val="hybridMultilevel"/>
    <w:tmpl w:val="5CA239AE"/>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5"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6" w15:restartNumberingAfterBreak="0">
    <w:nsid w:val="34CC2A75"/>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A7E"/>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81764"/>
    <w:multiLevelType w:val="hybridMultilevel"/>
    <w:tmpl w:val="C53C279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2A56EF"/>
    <w:multiLevelType w:val="hybridMultilevel"/>
    <w:tmpl w:val="2DD2607E"/>
    <w:lvl w:ilvl="0" w:tplc="28546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A233015"/>
    <w:multiLevelType w:val="hybridMultilevel"/>
    <w:tmpl w:val="8B5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B54AC"/>
    <w:multiLevelType w:val="multilevel"/>
    <w:tmpl w:val="373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1528E"/>
    <w:multiLevelType w:val="hybridMultilevel"/>
    <w:tmpl w:val="9B86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E33DE9"/>
    <w:multiLevelType w:val="hybridMultilevel"/>
    <w:tmpl w:val="D66A3B5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2C4477"/>
    <w:multiLevelType w:val="multilevel"/>
    <w:tmpl w:val="924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6170A"/>
    <w:multiLevelType w:val="multilevel"/>
    <w:tmpl w:val="1FE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17"/>
  </w:num>
  <w:num w:numId="11">
    <w:abstractNumId w:val="18"/>
  </w:num>
  <w:num w:numId="12">
    <w:abstractNumId w:val="30"/>
  </w:num>
  <w:num w:numId="13">
    <w:abstractNumId w:val="3"/>
  </w:num>
  <w:num w:numId="14">
    <w:abstractNumId w:val="28"/>
  </w:num>
  <w:num w:numId="15">
    <w:abstractNumId w:val="15"/>
  </w:num>
  <w:num w:numId="16">
    <w:abstractNumId w:val="22"/>
  </w:num>
  <w:num w:numId="17">
    <w:abstractNumId w:val="5"/>
  </w:num>
  <w:num w:numId="18">
    <w:abstractNumId w:val="21"/>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25"/>
  </w:num>
  <w:num w:numId="23">
    <w:abstractNumId w:val="29"/>
  </w:num>
  <w:num w:numId="24">
    <w:abstractNumId w:val="19"/>
  </w:num>
  <w:num w:numId="25">
    <w:abstractNumId w:val="31"/>
  </w:num>
  <w:num w:numId="26">
    <w:abstractNumId w:val="10"/>
  </w:num>
  <w:num w:numId="27">
    <w:abstractNumId w:val="32"/>
  </w:num>
  <w:num w:numId="28">
    <w:abstractNumId w:val="2"/>
  </w:num>
  <w:num w:numId="29">
    <w:abstractNumId w:val="4"/>
  </w:num>
  <w:num w:numId="30">
    <w:abstractNumId w:val="0"/>
  </w:num>
  <w:num w:numId="31">
    <w:abstractNumId w:val="7"/>
  </w:num>
  <w:num w:numId="32">
    <w:abstractNumId w:val="37"/>
  </w:num>
  <w:num w:numId="33">
    <w:abstractNumId w:val="35"/>
  </w:num>
  <w:num w:numId="34">
    <w:abstractNumId w:val="1"/>
  </w:num>
  <w:num w:numId="35">
    <w:abstractNumId w:val="6"/>
  </w:num>
  <w:num w:numId="36">
    <w:abstractNumId w:val="24"/>
  </w:num>
  <w:num w:numId="37">
    <w:abstractNumId w:val="33"/>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3D"/>
    <w:rsid w:val="000045E5"/>
    <w:rsid w:val="000103B6"/>
    <w:rsid w:val="00013E58"/>
    <w:rsid w:val="00015F95"/>
    <w:rsid w:val="00022166"/>
    <w:rsid w:val="00045157"/>
    <w:rsid w:val="00061193"/>
    <w:rsid w:val="00072282"/>
    <w:rsid w:val="000813A1"/>
    <w:rsid w:val="00081CB6"/>
    <w:rsid w:val="000C3292"/>
    <w:rsid w:val="000F35E7"/>
    <w:rsid w:val="00155A86"/>
    <w:rsid w:val="00156BA0"/>
    <w:rsid w:val="00184A05"/>
    <w:rsid w:val="00187A36"/>
    <w:rsid w:val="00187DCD"/>
    <w:rsid w:val="001A603F"/>
    <w:rsid w:val="001C419D"/>
    <w:rsid w:val="001D3D26"/>
    <w:rsid w:val="001E34FE"/>
    <w:rsid w:val="001E76DF"/>
    <w:rsid w:val="002172F0"/>
    <w:rsid w:val="002274F3"/>
    <w:rsid w:val="00236063"/>
    <w:rsid w:val="002711D8"/>
    <w:rsid w:val="002912E8"/>
    <w:rsid w:val="00292B5C"/>
    <w:rsid w:val="002C7F64"/>
    <w:rsid w:val="002E52C5"/>
    <w:rsid w:val="00303657"/>
    <w:rsid w:val="00311742"/>
    <w:rsid w:val="00331A2B"/>
    <w:rsid w:val="003920DB"/>
    <w:rsid w:val="003F140A"/>
    <w:rsid w:val="00402180"/>
    <w:rsid w:val="00430FCC"/>
    <w:rsid w:val="004366E7"/>
    <w:rsid w:val="00463A65"/>
    <w:rsid w:val="0047663D"/>
    <w:rsid w:val="004866A5"/>
    <w:rsid w:val="00493585"/>
    <w:rsid w:val="00495586"/>
    <w:rsid w:val="004B5F99"/>
    <w:rsid w:val="004C11B6"/>
    <w:rsid w:val="005025F7"/>
    <w:rsid w:val="00530A20"/>
    <w:rsid w:val="00533904"/>
    <w:rsid w:val="00536EEC"/>
    <w:rsid w:val="005576AB"/>
    <w:rsid w:val="00562AA6"/>
    <w:rsid w:val="0059488F"/>
    <w:rsid w:val="00597F3B"/>
    <w:rsid w:val="005A7D61"/>
    <w:rsid w:val="0060535F"/>
    <w:rsid w:val="006123E4"/>
    <w:rsid w:val="00615F41"/>
    <w:rsid w:val="00637715"/>
    <w:rsid w:val="00643A4D"/>
    <w:rsid w:val="006654E3"/>
    <w:rsid w:val="00676D2F"/>
    <w:rsid w:val="006D0B61"/>
    <w:rsid w:val="006D47A0"/>
    <w:rsid w:val="00724872"/>
    <w:rsid w:val="00732040"/>
    <w:rsid w:val="00755626"/>
    <w:rsid w:val="00795ACF"/>
    <w:rsid w:val="00796ABC"/>
    <w:rsid w:val="0079716F"/>
    <w:rsid w:val="007B62D2"/>
    <w:rsid w:val="007C6460"/>
    <w:rsid w:val="0080709A"/>
    <w:rsid w:val="008711DB"/>
    <w:rsid w:val="008E1CEF"/>
    <w:rsid w:val="008E7E41"/>
    <w:rsid w:val="008F6F9E"/>
    <w:rsid w:val="00910C09"/>
    <w:rsid w:val="00927AB0"/>
    <w:rsid w:val="00946700"/>
    <w:rsid w:val="009625E5"/>
    <w:rsid w:val="00980849"/>
    <w:rsid w:val="009A256A"/>
    <w:rsid w:val="009C2D53"/>
    <w:rsid w:val="009F5602"/>
    <w:rsid w:val="00A022CC"/>
    <w:rsid w:val="00A06F26"/>
    <w:rsid w:val="00A536BD"/>
    <w:rsid w:val="00A75936"/>
    <w:rsid w:val="00A972A9"/>
    <w:rsid w:val="00AB613B"/>
    <w:rsid w:val="00B26092"/>
    <w:rsid w:val="00B26986"/>
    <w:rsid w:val="00B27450"/>
    <w:rsid w:val="00B311A7"/>
    <w:rsid w:val="00B53804"/>
    <w:rsid w:val="00B57A84"/>
    <w:rsid w:val="00BB0933"/>
    <w:rsid w:val="00BE1160"/>
    <w:rsid w:val="00C108EA"/>
    <w:rsid w:val="00C17B51"/>
    <w:rsid w:val="00C32CEC"/>
    <w:rsid w:val="00C40BA7"/>
    <w:rsid w:val="00C73308"/>
    <w:rsid w:val="00C812E3"/>
    <w:rsid w:val="00CE1EA7"/>
    <w:rsid w:val="00CF6734"/>
    <w:rsid w:val="00DA19E5"/>
    <w:rsid w:val="00DE00EA"/>
    <w:rsid w:val="00E15D32"/>
    <w:rsid w:val="00E40FAF"/>
    <w:rsid w:val="00E57006"/>
    <w:rsid w:val="00E979B4"/>
    <w:rsid w:val="00EF4536"/>
    <w:rsid w:val="00EF69B3"/>
    <w:rsid w:val="00F21DDD"/>
    <w:rsid w:val="00F26712"/>
    <w:rsid w:val="00F350F0"/>
    <w:rsid w:val="00F51C13"/>
    <w:rsid w:val="00F606F8"/>
    <w:rsid w:val="00F70C6F"/>
    <w:rsid w:val="00F77F13"/>
    <w:rsid w:val="00F9541D"/>
    <w:rsid w:val="00FB1D52"/>
    <w:rsid w:val="00FD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B8CBB-9B3B-4890-8057-D88493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C6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semiHidden/>
    <w:unhideWhenUsed/>
    <w:qFormat/>
    <w:rsid w:val="007C6460"/>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7C6460"/>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7C646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402180"/>
    <w:pPr>
      <w:keepNext/>
      <w:keepLines/>
      <w:spacing w:before="40" w:after="0" w:line="240" w:lineRule="auto"/>
      <w:outlineLvl w:val="4"/>
    </w:pPr>
    <w:rPr>
      <w:rFonts w:asciiTheme="majorHAnsi" w:eastAsiaTheme="majorEastAsia" w:hAnsiTheme="majorHAnsi" w:cstheme="majorBidi"/>
      <w:color w:val="2E74B5" w:themeColor="accent1" w:themeShade="BF"/>
      <w:sz w:val="28"/>
      <w:szCs w:val="24"/>
      <w:lang w:eastAsia="pl-PL"/>
    </w:rPr>
  </w:style>
  <w:style w:type="paragraph" w:styleId="Nagwek6">
    <w:name w:val="heading 6"/>
    <w:basedOn w:val="Normalny"/>
    <w:next w:val="Normalny"/>
    <w:link w:val="Nagwek6Znak"/>
    <w:uiPriority w:val="9"/>
    <w:semiHidden/>
    <w:unhideWhenUsed/>
    <w:qFormat/>
    <w:rsid w:val="007C6460"/>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46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7C6460"/>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7C646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7C646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7C6460"/>
    <w:rPr>
      <w:rFonts w:ascii="Calibri" w:eastAsia="Times New Roman" w:hAnsi="Calibri" w:cs="Times New Roman"/>
      <w:b/>
      <w:bCs/>
      <w:lang w:eastAsia="pl-PL"/>
    </w:rPr>
  </w:style>
  <w:style w:type="numbering" w:customStyle="1" w:styleId="Bezlisty1">
    <w:name w:val="Bez listy1"/>
    <w:next w:val="Bezlisty"/>
    <w:uiPriority w:val="99"/>
    <w:semiHidden/>
    <w:unhideWhenUsed/>
    <w:rsid w:val="007C6460"/>
  </w:style>
  <w:style w:type="paragraph" w:styleId="Tekstpodstawowy">
    <w:name w:val="Body Text"/>
    <w:basedOn w:val="Normalny"/>
    <w:link w:val="TekstpodstawowyZnak"/>
    <w:rsid w:val="007C6460"/>
    <w:pPr>
      <w:spacing w:after="0" w:line="240" w:lineRule="auto"/>
    </w:pPr>
    <w:rPr>
      <w:rFonts w:ascii="Times New Roman" w:eastAsia="Times New Roman" w:hAnsi="Times New Roman" w:cs="Times New Roman"/>
      <w:b/>
      <w:spacing w:val="4"/>
      <w:kern w:val="28"/>
      <w:sz w:val="28"/>
      <w:szCs w:val="20"/>
      <w:lang w:val="x-none" w:eastAsia="pl-PL"/>
    </w:rPr>
  </w:style>
  <w:style w:type="character" w:customStyle="1" w:styleId="TekstpodstawowyZnak">
    <w:name w:val="Tekst podstawowy Znak"/>
    <w:basedOn w:val="Domylnaczcionkaakapitu"/>
    <w:link w:val="Tekstpodstawowy"/>
    <w:rsid w:val="007C6460"/>
    <w:rPr>
      <w:rFonts w:ascii="Times New Roman" w:eastAsia="Times New Roman" w:hAnsi="Times New Roman" w:cs="Times New Roman"/>
      <w:b/>
      <w:spacing w:val="4"/>
      <w:kern w:val="28"/>
      <w:sz w:val="28"/>
      <w:szCs w:val="20"/>
      <w:lang w:val="x-none" w:eastAsia="pl-PL"/>
    </w:rPr>
  </w:style>
  <w:style w:type="paragraph" w:styleId="Tekstpodstawowywcity">
    <w:name w:val="Body Text Indent"/>
    <w:basedOn w:val="Normalny"/>
    <w:link w:val="TekstpodstawowywcityZnak"/>
    <w:rsid w:val="007C6460"/>
    <w:pPr>
      <w:spacing w:after="0" w:line="240" w:lineRule="auto"/>
      <w:ind w:left="360"/>
    </w:pPr>
    <w:rPr>
      <w:rFonts w:ascii="Times New Roman" w:eastAsia="Times New Roman" w:hAnsi="Times New Roman" w:cs="Times New Roman"/>
      <w:sz w:val="28"/>
      <w:szCs w:val="24"/>
      <w:lang w:val="x-none" w:eastAsia="pl-PL"/>
    </w:rPr>
  </w:style>
  <w:style w:type="character" w:customStyle="1" w:styleId="TekstpodstawowywcityZnak">
    <w:name w:val="Tekst podstawowy wcięty Znak"/>
    <w:basedOn w:val="Domylnaczcionkaakapitu"/>
    <w:link w:val="Tekstpodstawowywcity"/>
    <w:rsid w:val="007C6460"/>
    <w:rPr>
      <w:rFonts w:ascii="Times New Roman" w:eastAsia="Times New Roman" w:hAnsi="Times New Roman" w:cs="Times New Roman"/>
      <w:sz w:val="28"/>
      <w:szCs w:val="24"/>
      <w:lang w:val="x-none" w:eastAsia="pl-PL"/>
    </w:rPr>
  </w:style>
  <w:style w:type="paragraph" w:styleId="Stopka">
    <w:name w:val="footer"/>
    <w:basedOn w:val="Normalny"/>
    <w:link w:val="StopkaZnak"/>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StopkaZnak">
    <w:name w:val="Stopka Znak"/>
    <w:basedOn w:val="Domylnaczcionkaakapitu"/>
    <w:link w:val="Stopka"/>
    <w:rsid w:val="007C6460"/>
    <w:rPr>
      <w:rFonts w:ascii="Times New Roman" w:eastAsia="Times New Roman" w:hAnsi="Times New Roman" w:cs="Times New Roman"/>
      <w:sz w:val="28"/>
      <w:szCs w:val="24"/>
      <w:lang w:val="x-none" w:eastAsia="pl-PL"/>
    </w:rPr>
  </w:style>
  <w:style w:type="character" w:styleId="Numerstrony">
    <w:name w:val="page number"/>
    <w:basedOn w:val="Domylnaczcionkaakapitu"/>
    <w:rsid w:val="007C6460"/>
  </w:style>
  <w:style w:type="paragraph" w:styleId="Nagwek">
    <w:name w:val="header"/>
    <w:basedOn w:val="Normalny"/>
    <w:link w:val="Nagwek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NagwekZnak">
    <w:name w:val="Nagłówek Znak"/>
    <w:basedOn w:val="Domylnaczcionkaakapitu"/>
    <w:link w:val="Nagwek"/>
    <w:uiPriority w:val="99"/>
    <w:rsid w:val="007C6460"/>
    <w:rPr>
      <w:rFonts w:ascii="Times New Roman" w:eastAsia="Times New Roman" w:hAnsi="Times New Roman" w:cs="Times New Roman"/>
      <w:sz w:val="28"/>
      <w:szCs w:val="24"/>
      <w:lang w:val="x-none" w:eastAsia="pl-PL"/>
    </w:rPr>
  </w:style>
  <w:style w:type="character" w:styleId="Odwoaniedokomentarza">
    <w:name w:val="annotation reference"/>
    <w:uiPriority w:val="99"/>
    <w:semiHidden/>
    <w:unhideWhenUsed/>
    <w:rsid w:val="007C6460"/>
    <w:rPr>
      <w:sz w:val="16"/>
      <w:szCs w:val="16"/>
    </w:rPr>
  </w:style>
  <w:style w:type="paragraph" w:styleId="Tekstkomentarza">
    <w:name w:val="annotation text"/>
    <w:basedOn w:val="Normalny"/>
    <w:link w:val="Tekstkomentarza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C646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C6460"/>
    <w:rPr>
      <w:b/>
      <w:bCs/>
    </w:rPr>
  </w:style>
  <w:style w:type="character" w:customStyle="1" w:styleId="TematkomentarzaZnak">
    <w:name w:val="Temat komentarza Znak"/>
    <w:basedOn w:val="TekstkomentarzaZnak"/>
    <w:link w:val="Tematkomentarza"/>
    <w:uiPriority w:val="99"/>
    <w:semiHidden/>
    <w:rsid w:val="007C646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7C646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C6460"/>
    <w:rPr>
      <w:rFonts w:ascii="Tahoma" w:eastAsia="Times New Roman" w:hAnsi="Tahoma" w:cs="Times New Roman"/>
      <w:sz w:val="16"/>
      <w:szCs w:val="16"/>
      <w:lang w:val="x-none" w:eastAsia="x-none"/>
    </w:rPr>
  </w:style>
  <w:style w:type="paragraph" w:styleId="Poprawka">
    <w:name w:val="Revision"/>
    <w:hidden/>
    <w:uiPriority w:val="99"/>
    <w:semiHidden/>
    <w:rsid w:val="007C6460"/>
    <w:pPr>
      <w:spacing w:after="0" w:line="240" w:lineRule="auto"/>
    </w:pPr>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7C6460"/>
    <w:pPr>
      <w:spacing w:after="200" w:line="276" w:lineRule="auto"/>
      <w:ind w:left="720"/>
      <w:contextualSpacing/>
    </w:pPr>
    <w:rPr>
      <w:rFonts w:ascii="Calibri" w:eastAsia="Calibri" w:hAnsi="Calibri" w:cs="Times New Roman"/>
      <w:lang w:val="x-none"/>
    </w:rPr>
  </w:style>
  <w:style w:type="paragraph" w:styleId="NormalnyWeb">
    <w:name w:val="Normal (Web)"/>
    <w:basedOn w:val="Normalny"/>
    <w:uiPriority w:val="99"/>
    <w:semiHidden/>
    <w:unhideWhenUsed/>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6460"/>
    <w:rPr>
      <w:color w:val="0000FF"/>
      <w:u w:val="single"/>
    </w:rPr>
  </w:style>
  <w:style w:type="character" w:styleId="Pogrubienie">
    <w:name w:val="Strong"/>
    <w:uiPriority w:val="22"/>
    <w:qFormat/>
    <w:rsid w:val="007C6460"/>
    <w:rPr>
      <w:b/>
      <w:bCs/>
    </w:rPr>
  </w:style>
  <w:style w:type="character" w:customStyle="1" w:styleId="spdinside">
    <w:name w:val="spd_inside"/>
    <w:basedOn w:val="Domylnaczcionkaakapitu"/>
    <w:rsid w:val="007C6460"/>
  </w:style>
  <w:style w:type="character" w:customStyle="1" w:styleId="pfsplus">
    <w:name w:val="pfs_plus"/>
    <w:basedOn w:val="Domylnaczcionkaakapitu"/>
    <w:rsid w:val="007C6460"/>
  </w:style>
  <w:style w:type="character" w:customStyle="1" w:styleId="authorname">
    <w:name w:val="author_name"/>
    <w:basedOn w:val="Domylnaczcionkaakapitu"/>
    <w:rsid w:val="007C6460"/>
  </w:style>
  <w:style w:type="character" w:styleId="Uwydatnienie">
    <w:name w:val="Emphasis"/>
    <w:uiPriority w:val="20"/>
    <w:qFormat/>
    <w:rsid w:val="007C6460"/>
    <w:rPr>
      <w:i/>
      <w:iCs/>
    </w:rPr>
  </w:style>
  <w:style w:type="character" w:customStyle="1" w:styleId="Jasnasiatkaakcent3Znak">
    <w:name w:val="Jasna siatka — akcent 3 Znak"/>
    <w:aliases w:val="L1 Znak,Numerowanie Znak,Akapit z listą5 Znak"/>
    <w:link w:val="Jasnasiatkaakcent3"/>
    <w:uiPriority w:val="34"/>
    <w:locked/>
    <w:rsid w:val="007C6460"/>
    <w:rPr>
      <w:rFonts w:ascii="Times New Roman" w:eastAsia="Times New Roman" w:hAnsi="Times New Roman" w:cs="Calibri"/>
      <w:lang w:eastAsia="ar-SA"/>
    </w:rPr>
  </w:style>
  <w:style w:type="table" w:styleId="Jasnasiatkaakcent3">
    <w:name w:val="Light Grid Accent 3"/>
    <w:basedOn w:val="Standardowy"/>
    <w:link w:val="Jasnasiatkaakcent3Znak"/>
    <w:uiPriority w:val="34"/>
    <w:rsid w:val="007C6460"/>
    <w:pPr>
      <w:spacing w:after="0" w:line="240" w:lineRule="auto"/>
    </w:pPr>
    <w:rPr>
      <w:rFonts w:ascii="Times New Roman" w:eastAsia="Times New Roman" w:hAnsi="Times New Roman" w:cs="Calibri"/>
      <w:lang w:eastAsia="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kapitzlistZnak">
    <w:name w:val="Akapit z listą Znak"/>
    <w:link w:val="Akapitzlist"/>
    <w:uiPriority w:val="99"/>
    <w:locked/>
    <w:rsid w:val="007C646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6460"/>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7C6460"/>
    <w:rPr>
      <w:vertAlign w:val="superscript"/>
    </w:rPr>
  </w:style>
  <w:style w:type="paragraph" w:styleId="Tekstprzypisukocowego">
    <w:name w:val="endnote text"/>
    <w:basedOn w:val="Normalny"/>
    <w:link w:val="TekstprzypisukocowegoZnak"/>
    <w:uiPriority w:val="99"/>
    <w:semiHidden/>
    <w:unhideWhenUsed/>
    <w:rsid w:val="007C64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C646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6460"/>
    <w:rPr>
      <w:vertAlign w:val="superscript"/>
    </w:rPr>
  </w:style>
  <w:style w:type="character" w:customStyle="1" w:styleId="alb">
    <w:name w:val="a_lb"/>
    <w:basedOn w:val="Domylnaczcionkaakapitu"/>
    <w:rsid w:val="007C6460"/>
  </w:style>
  <w:style w:type="character" w:customStyle="1" w:styleId="alb-s">
    <w:name w:val="a_lb-s"/>
    <w:basedOn w:val="Domylnaczcionkaakapitu"/>
    <w:rsid w:val="007C6460"/>
  </w:style>
  <w:style w:type="character" w:customStyle="1" w:styleId="fn-ref">
    <w:name w:val="fn-ref"/>
    <w:basedOn w:val="Domylnaczcionkaakapitu"/>
    <w:rsid w:val="007C6460"/>
  </w:style>
  <w:style w:type="paragraph" w:customStyle="1" w:styleId="text-justify">
    <w:name w:val="text-justify"/>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7C6460"/>
  </w:style>
  <w:style w:type="paragraph" w:customStyle="1" w:styleId="text-left">
    <w:name w:val="text-left"/>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ec-nr">
    <w:name w:val="c_sec-nr"/>
    <w:basedOn w:val="Domylnaczcionkaakapitu"/>
    <w:rsid w:val="007C6460"/>
  </w:style>
  <w:style w:type="paragraph" w:customStyle="1" w:styleId="ng-scope">
    <w:name w:val="ng-scope"/>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1">
    <w:name w:val="ng-scope1"/>
    <w:basedOn w:val="Domylnaczcionkaakapitu"/>
    <w:rsid w:val="007C6460"/>
  </w:style>
  <w:style w:type="character" w:customStyle="1" w:styleId="lwptoctoggle">
    <w:name w:val="lwptoc_toggle"/>
    <w:rsid w:val="007C6460"/>
  </w:style>
  <w:style w:type="character" w:customStyle="1" w:styleId="lwptocitemnumber">
    <w:name w:val="lwptoc_item_number"/>
    <w:rsid w:val="007C6460"/>
  </w:style>
  <w:style w:type="character" w:customStyle="1" w:styleId="lwptocitemlabel">
    <w:name w:val="lwptoc_item_label"/>
    <w:rsid w:val="007C6460"/>
  </w:style>
  <w:style w:type="character" w:customStyle="1" w:styleId="ng-binding1">
    <w:name w:val="ng-binding1"/>
    <w:rsid w:val="007C6460"/>
  </w:style>
  <w:style w:type="character" w:customStyle="1" w:styleId="thesistitle">
    <w:name w:val="thesis__title"/>
    <w:rsid w:val="007C6460"/>
  </w:style>
  <w:style w:type="character" w:customStyle="1" w:styleId="h6">
    <w:name w:val="h6"/>
    <w:rsid w:val="007C6460"/>
  </w:style>
  <w:style w:type="character" w:customStyle="1" w:styleId="Nagwek5Znak">
    <w:name w:val="Nagłówek 5 Znak"/>
    <w:basedOn w:val="Domylnaczcionkaakapitu"/>
    <w:link w:val="Nagwek5"/>
    <w:uiPriority w:val="9"/>
    <w:semiHidden/>
    <w:rsid w:val="00402180"/>
    <w:rPr>
      <w:rFonts w:asciiTheme="majorHAnsi" w:eastAsiaTheme="majorEastAsia" w:hAnsiTheme="majorHAnsi" w:cstheme="majorBidi"/>
      <w:color w:val="2E74B5" w:themeColor="accent1" w:themeShade="BF"/>
      <w:sz w:val="28"/>
      <w:szCs w:val="24"/>
      <w:lang w:eastAsia="pl-PL"/>
    </w:rPr>
  </w:style>
  <w:style w:type="numbering" w:customStyle="1" w:styleId="Bezlisty2">
    <w:name w:val="Bez listy2"/>
    <w:next w:val="Bezlisty"/>
    <w:uiPriority w:val="99"/>
    <w:semiHidden/>
    <w:unhideWhenUsed/>
    <w:rsid w:val="00402180"/>
  </w:style>
  <w:style w:type="paragraph" w:customStyle="1" w:styleId="Default">
    <w:name w:val="Default"/>
    <w:rsid w:val="0040218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402180"/>
    <w:rPr>
      <w:color w:val="605E5C"/>
      <w:shd w:val="clear" w:color="auto" w:fill="E1DFDD"/>
    </w:rPr>
  </w:style>
  <w:style w:type="character" w:customStyle="1" w:styleId="posted-on">
    <w:name w:val="posted-on"/>
    <w:basedOn w:val="Domylnaczcionkaakapitu"/>
    <w:rsid w:val="00402180"/>
  </w:style>
  <w:style w:type="character" w:customStyle="1" w:styleId="author">
    <w:name w:val="author"/>
    <w:basedOn w:val="Domylnaczcionkaakapitu"/>
    <w:rsid w:val="00402180"/>
  </w:style>
  <w:style w:type="character" w:customStyle="1" w:styleId="cat">
    <w:name w:val="cat"/>
    <w:basedOn w:val="Domylnaczcionkaakapitu"/>
    <w:rsid w:val="00402180"/>
  </w:style>
  <w:style w:type="character" w:customStyle="1" w:styleId="show-pl">
    <w:name w:val="show-pl"/>
    <w:basedOn w:val="Domylnaczcionkaakapitu"/>
    <w:rsid w:val="00402180"/>
  </w:style>
  <w:style w:type="character" w:customStyle="1" w:styleId="hide">
    <w:name w:val="hide"/>
    <w:basedOn w:val="Domylnaczcionkaakapitu"/>
    <w:rsid w:val="00402180"/>
  </w:style>
  <w:style w:type="character" w:customStyle="1" w:styleId="tag">
    <w:name w:val="tag"/>
    <w:basedOn w:val="Domylnaczcionkaakapitu"/>
    <w:rsid w:val="00402180"/>
  </w:style>
  <w:style w:type="paragraph" w:customStyle="1" w:styleId="italic">
    <w:name w:val="italic"/>
    <w:basedOn w:val="Normalny"/>
    <w:rsid w:val="00402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title-element-block">
    <w:name w:val="content-title-element-block"/>
    <w:basedOn w:val="Domylnaczcionkaakapitu"/>
    <w:rsid w:val="00402180"/>
  </w:style>
  <w:style w:type="character" w:customStyle="1" w:styleId="anon-block">
    <w:name w:val="anon-block"/>
    <w:basedOn w:val="Domylnaczcionkaakapitu"/>
    <w:rsid w:val="004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9B8B-103A-453A-B09D-46156C9F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14657</Words>
  <Characters>87948</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Krzysztof Mendzios</cp:lastModifiedBy>
  <cp:revision>90</cp:revision>
  <cp:lastPrinted>2022-04-14T10:59:00Z</cp:lastPrinted>
  <dcterms:created xsi:type="dcterms:W3CDTF">2021-11-04T09:35:00Z</dcterms:created>
  <dcterms:modified xsi:type="dcterms:W3CDTF">2022-08-12T12:16:00Z</dcterms:modified>
</cp:coreProperties>
</file>