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98" w:rsidRPr="00286898" w:rsidRDefault="008243E9" w:rsidP="00286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283">
        <w:rPr>
          <w:rFonts w:ascii="Arial Narrow" w:hAnsi="Arial Narrow"/>
          <w:b/>
          <w:color w:val="FF0000"/>
          <w:sz w:val="28"/>
          <w:szCs w:val="28"/>
        </w:rPr>
        <w:t xml:space="preserve">STAROSTA BIESZCZADZKI </w:t>
      </w:r>
      <w:r>
        <w:rPr>
          <w:rFonts w:ascii="Arial Narrow" w:hAnsi="Arial Narrow"/>
        </w:rPr>
        <w:t xml:space="preserve">                                                    </w:t>
      </w:r>
      <w:r w:rsidR="00286898" w:rsidRPr="00286898">
        <w:rPr>
          <w:rFonts w:ascii="Times New Roman" w:eastAsia="Times New Roman" w:hAnsi="Times New Roman" w:cs="Times New Roman"/>
          <w:sz w:val="24"/>
          <w:szCs w:val="24"/>
          <w:lang w:eastAsia="pl-PL"/>
        </w:rPr>
        <w:t>Ustrzyki Dolne, dnia 2</w:t>
      </w:r>
      <w:r w:rsidR="00297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86898" w:rsidRPr="0028689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97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86898" w:rsidRPr="00286898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</w:p>
    <w:p w:rsidR="00286898" w:rsidRPr="00286898" w:rsidRDefault="00286898" w:rsidP="0028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8">
        <w:rPr>
          <w:rFonts w:ascii="Times New Roman" w:eastAsia="Times New Roman" w:hAnsi="Times New Roman" w:cs="Times New Roman"/>
          <w:sz w:val="24"/>
          <w:szCs w:val="24"/>
          <w:lang w:eastAsia="pl-PL"/>
        </w:rPr>
        <w:t>BOŚ.6740.137.1.2022</w:t>
      </w:r>
    </w:p>
    <w:p w:rsidR="00286898" w:rsidRDefault="00286898" w:rsidP="0057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9E6" w:rsidRDefault="005739E6" w:rsidP="0057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5739E6" w:rsidRDefault="00006785" w:rsidP="0057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297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124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11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</w:t>
      </w:r>
      <w:r w:rsidR="000A1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A11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A40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73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5739E6" w:rsidRDefault="005739E6" w:rsidP="00573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5CE4" w:rsidRDefault="005739E6" w:rsidP="0012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195521">
        <w:rPr>
          <w:rFonts w:ascii="Times New Roman" w:eastAsia="Times New Roman" w:hAnsi="Times New Roman" w:cs="Times New Roman"/>
          <w:lang w:eastAsia="pl-PL"/>
        </w:rPr>
        <w:t xml:space="preserve">Stosownie do art. 49 ustawy z dnia 14 czerwca 1960 r. Kodeks postępowania </w:t>
      </w:r>
      <w:r w:rsidR="000F1F49">
        <w:rPr>
          <w:rFonts w:ascii="Times New Roman" w:eastAsia="Times New Roman" w:hAnsi="Times New Roman" w:cs="Times New Roman"/>
          <w:lang w:eastAsia="pl-PL"/>
        </w:rPr>
        <w:t xml:space="preserve">administracyjnego </w:t>
      </w:r>
      <w:r w:rsidR="00124A4F">
        <w:rPr>
          <w:rFonts w:ascii="Times New Roman" w:eastAsia="Times New Roman" w:hAnsi="Times New Roman" w:cs="Times New Roman"/>
          <w:lang w:eastAsia="pl-PL"/>
        </w:rPr>
        <w:br/>
      </w:r>
      <w:r w:rsidR="000F1F49">
        <w:rPr>
          <w:rFonts w:ascii="Times New Roman" w:eastAsia="Times New Roman" w:hAnsi="Times New Roman" w:cs="Times New Roman"/>
          <w:lang w:eastAsia="pl-PL"/>
        </w:rPr>
        <w:t>(</w:t>
      </w:r>
      <w:r w:rsidR="00A117B4">
        <w:rPr>
          <w:rFonts w:ascii="Times New Roman" w:eastAsia="Times New Roman" w:hAnsi="Times New Roman" w:cs="Times New Roman"/>
          <w:lang w:eastAsia="pl-PL"/>
        </w:rPr>
        <w:t xml:space="preserve">j.t. - </w:t>
      </w:r>
      <w:r w:rsidR="000F1F49">
        <w:rPr>
          <w:rFonts w:ascii="Times New Roman" w:eastAsia="Times New Roman" w:hAnsi="Times New Roman" w:cs="Times New Roman"/>
          <w:lang w:eastAsia="pl-PL"/>
        </w:rPr>
        <w:t>Dz. U. z 2022</w:t>
      </w:r>
      <w:r w:rsidR="00124A4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11C6" w:rsidRPr="00195521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0F1F49">
        <w:rPr>
          <w:rFonts w:ascii="Times New Roman" w:eastAsia="Times New Roman" w:hAnsi="Times New Roman" w:cs="Times New Roman"/>
          <w:lang w:eastAsia="pl-PL"/>
        </w:rPr>
        <w:t>2000</w:t>
      </w:r>
      <w:r w:rsidR="00A117B4">
        <w:rPr>
          <w:rFonts w:ascii="Times New Roman" w:eastAsia="Times New Roman" w:hAnsi="Times New Roman" w:cs="Times New Roman"/>
          <w:lang w:eastAsia="pl-PL"/>
        </w:rPr>
        <w:t>, z późn. zm.</w:t>
      </w:r>
      <w:r w:rsidR="00762F74" w:rsidRPr="00195521">
        <w:rPr>
          <w:rFonts w:ascii="Times New Roman" w:eastAsia="Times New Roman" w:hAnsi="Times New Roman" w:cs="Times New Roman"/>
          <w:lang w:eastAsia="pl-PL"/>
        </w:rPr>
        <w:t>) w związku z art. 11</w:t>
      </w:r>
      <w:r w:rsidR="00A117B4">
        <w:rPr>
          <w:rFonts w:ascii="Times New Roman" w:eastAsia="Times New Roman" w:hAnsi="Times New Roman" w:cs="Times New Roman"/>
          <w:lang w:eastAsia="pl-PL"/>
        </w:rPr>
        <w:t>f</w:t>
      </w:r>
      <w:r w:rsidR="00762F74" w:rsidRPr="00195521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A117B4">
        <w:rPr>
          <w:rFonts w:ascii="Times New Roman" w:eastAsia="Times New Roman" w:hAnsi="Times New Roman" w:cs="Times New Roman"/>
          <w:lang w:eastAsia="pl-PL"/>
        </w:rPr>
        <w:t>3</w:t>
      </w:r>
      <w:r w:rsidRPr="00195521">
        <w:rPr>
          <w:rFonts w:ascii="Times New Roman" w:eastAsia="Times New Roman" w:hAnsi="Times New Roman" w:cs="Times New Roman"/>
          <w:lang w:eastAsia="pl-PL"/>
        </w:rPr>
        <w:t xml:space="preserve"> ustawy z dnia 10 kwietnia 2003r. o szczególnych zasadach przygotowania i realizacji inwestycji w zakresie</w:t>
      </w:r>
      <w:r w:rsidR="000A11C6" w:rsidRPr="00195521">
        <w:rPr>
          <w:rFonts w:ascii="Times New Roman" w:eastAsia="Times New Roman" w:hAnsi="Times New Roman" w:cs="Times New Roman"/>
          <w:lang w:eastAsia="pl-PL"/>
        </w:rPr>
        <w:t xml:space="preserve"> dróg publicznych </w:t>
      </w:r>
      <w:r w:rsidR="00A117B4">
        <w:rPr>
          <w:rFonts w:ascii="Times New Roman" w:eastAsia="Times New Roman" w:hAnsi="Times New Roman" w:cs="Times New Roman"/>
          <w:lang w:eastAsia="pl-PL"/>
        </w:rPr>
        <w:br/>
      </w:r>
      <w:r w:rsidR="000A11C6" w:rsidRPr="00195521">
        <w:rPr>
          <w:rFonts w:ascii="Times New Roman" w:eastAsia="Times New Roman" w:hAnsi="Times New Roman" w:cs="Times New Roman"/>
          <w:lang w:eastAsia="pl-PL"/>
        </w:rPr>
        <w:t>(</w:t>
      </w:r>
      <w:r w:rsidR="00A117B4">
        <w:rPr>
          <w:rFonts w:ascii="Times New Roman" w:eastAsia="Times New Roman" w:hAnsi="Times New Roman" w:cs="Times New Roman"/>
          <w:lang w:eastAsia="pl-PL"/>
        </w:rPr>
        <w:t xml:space="preserve">j.t. - </w:t>
      </w:r>
      <w:r w:rsidR="000A11C6" w:rsidRPr="00195521">
        <w:rPr>
          <w:rFonts w:ascii="Times New Roman" w:eastAsia="Times New Roman" w:hAnsi="Times New Roman" w:cs="Times New Roman"/>
          <w:lang w:eastAsia="pl-PL"/>
        </w:rPr>
        <w:t>Dz. U. z 202</w:t>
      </w:r>
      <w:r w:rsidR="00A117B4">
        <w:rPr>
          <w:rFonts w:ascii="Times New Roman" w:eastAsia="Times New Roman" w:hAnsi="Times New Roman" w:cs="Times New Roman"/>
          <w:lang w:eastAsia="pl-PL"/>
        </w:rPr>
        <w:t>3</w:t>
      </w:r>
      <w:r w:rsidR="00124A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5521">
        <w:rPr>
          <w:rFonts w:ascii="Times New Roman" w:eastAsia="Times New Roman" w:hAnsi="Times New Roman" w:cs="Times New Roman"/>
          <w:lang w:eastAsia="pl-PL"/>
        </w:rPr>
        <w:t>r. poz</w:t>
      </w:r>
      <w:r w:rsidR="00CD3DD0" w:rsidRPr="00195521">
        <w:rPr>
          <w:rFonts w:ascii="Times New Roman" w:eastAsia="Times New Roman" w:hAnsi="Times New Roman" w:cs="Times New Roman"/>
          <w:lang w:eastAsia="pl-PL"/>
        </w:rPr>
        <w:t>.</w:t>
      </w:r>
      <w:r w:rsidR="000A11C6" w:rsidRPr="00195521">
        <w:rPr>
          <w:rFonts w:ascii="Times New Roman" w:eastAsia="Times New Roman" w:hAnsi="Times New Roman" w:cs="Times New Roman"/>
          <w:lang w:eastAsia="pl-PL"/>
        </w:rPr>
        <w:t xml:space="preserve"> 1</w:t>
      </w:r>
      <w:r w:rsidR="00A117B4">
        <w:rPr>
          <w:rFonts w:ascii="Times New Roman" w:eastAsia="Times New Roman" w:hAnsi="Times New Roman" w:cs="Times New Roman"/>
          <w:lang w:eastAsia="pl-PL"/>
        </w:rPr>
        <w:t>62</w:t>
      </w:r>
      <w:r w:rsidR="000F1F49">
        <w:rPr>
          <w:rFonts w:ascii="Times New Roman" w:eastAsia="Times New Roman" w:hAnsi="Times New Roman" w:cs="Times New Roman"/>
          <w:lang w:eastAsia="pl-PL"/>
        </w:rPr>
        <w:t>)</w:t>
      </w:r>
    </w:p>
    <w:p w:rsidR="005739E6" w:rsidRDefault="005739E6" w:rsidP="00573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739E6" w:rsidRDefault="005739E6" w:rsidP="005739E6">
      <w:pPr>
        <w:keepNext/>
        <w:tabs>
          <w:tab w:val="left" w:pos="708"/>
          <w:tab w:val="left" w:pos="561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STAROSTA </w:t>
      </w:r>
      <w:r w:rsidR="00A11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BIESZCZADZKI</w:t>
      </w:r>
    </w:p>
    <w:p w:rsidR="005739E6" w:rsidRDefault="005739E6" w:rsidP="005739E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</w:t>
      </w:r>
    </w:p>
    <w:p w:rsidR="00A117B4" w:rsidRDefault="00A117B4" w:rsidP="005739E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wydaniu decyzji Nr </w:t>
      </w:r>
      <w:r w:rsidR="008B5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/2023</w:t>
      </w:r>
    </w:p>
    <w:p w:rsidR="00A117B4" w:rsidRDefault="00A117B4" w:rsidP="005739E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297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.02.2023 r., znak BOŚ.6740.137.1.2022</w:t>
      </w:r>
    </w:p>
    <w:p w:rsidR="005739E6" w:rsidRDefault="006067C3" w:rsidP="005739E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Burmistrza Ustrzyk Dolnych - ul. M. Kopernika 1, 38-700 Ustrzyki Dolne</w:t>
      </w:r>
    </w:p>
    <w:p w:rsidR="006067C3" w:rsidRPr="00110C16" w:rsidRDefault="006067C3" w:rsidP="00110C16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0A11C6" w:rsidRPr="000A11C6" w:rsidRDefault="00CD3DD0" w:rsidP="0012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zezwoleniu na realizację inwestycji drogowej</w:t>
      </w:r>
      <w:r w:rsidR="00762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117B4" w:rsidRPr="00A11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zadania inwestycyjnego pn.: Rozbudowa drogi gminnej Nr 142203R od km 49+143 do km 49+632 wraz z przebudową niezbędnej infrastruktury technicznej, budowlami i urządzeniami budowlanymi</w:t>
      </w:r>
      <w:r w:rsidR="00450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117B4" w:rsidRPr="00A11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zadania: „Rozbudowa sieci turystycznych tras rowerowych na terenie Bieszczad i włączenie ich do szlaku rowerowego Green Velo”;</w:t>
      </w:r>
    </w:p>
    <w:p w:rsidR="005739E6" w:rsidRPr="00110C16" w:rsidRDefault="005739E6" w:rsidP="00110C16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6067C3" w:rsidRPr="006067C3" w:rsidRDefault="006067C3" w:rsidP="006067C3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ew. </w:t>
      </w:r>
      <w:r w:rsidRPr="00606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29/5, 503, 191/8,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29/9 </w:t>
      </w:r>
      <w:r w:rsidRPr="006067C3">
        <w:rPr>
          <w:rFonts w:ascii="Times New Roman" w:eastAsia="Times New Roman" w:hAnsi="Times New Roman" w:cs="Times New Roman"/>
          <w:sz w:val="24"/>
          <w:szCs w:val="24"/>
          <w:lang w:eastAsia="pl-PL"/>
        </w:rPr>
        <w:t>(29/6)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ED3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30/6 </w:t>
      </w:r>
      <w:r w:rsidR="00ED3D46" w:rsidRPr="00ED3D46">
        <w:rPr>
          <w:rFonts w:ascii="Times New Roman" w:eastAsia="Times New Roman" w:hAnsi="Times New Roman" w:cs="Times New Roman"/>
          <w:sz w:val="24"/>
          <w:szCs w:val="24"/>
          <w:lang w:eastAsia="pl-PL"/>
        </w:rPr>
        <w:t>(30/4)</w:t>
      </w:r>
      <w:r w:rsidR="00ED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3D46" w:rsidRPr="00ED3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507/5</w:t>
      </w:r>
      <w:r w:rsidR="00ED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(507/1), </w:t>
      </w:r>
      <w:r w:rsidR="00ED3D46" w:rsidRPr="00ED3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508/2</w:t>
      </w:r>
      <w:r w:rsidR="00ED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(508/1), </w:t>
      </w:r>
      <w:r w:rsidR="00ED3D46" w:rsidRPr="00ED3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191/13</w:t>
      </w:r>
      <w:r w:rsidR="00ED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(191/9), </w:t>
      </w:r>
      <w:r w:rsidR="00ED3D46" w:rsidRPr="00ED3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191/11</w:t>
      </w:r>
      <w:r w:rsidR="00ED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(191/7)</w:t>
      </w:r>
      <w:r w:rsidR="00C92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29F8" w:rsidRPr="00286898" w:rsidRDefault="006067C3" w:rsidP="00450DB7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68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(pogrubioną czcionką </w:t>
      </w:r>
      <w:r w:rsidR="00ED3D46" w:rsidRPr="002868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wskazano </w:t>
      </w:r>
      <w:r w:rsidRPr="002868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działk</w:t>
      </w:r>
      <w:r w:rsidR="00C929F8" w:rsidRPr="002868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2868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50D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powstałe w wyniku podziału</w:t>
      </w:r>
      <w:r w:rsidR="00C929F8" w:rsidRPr="002868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niepodlegające podziałowi stanowiące projektowany pas drogowy, zaś w nawiasie wskazano numer działki przed podziałem) </w:t>
      </w:r>
    </w:p>
    <w:p w:rsidR="00C929F8" w:rsidRPr="00110C16" w:rsidRDefault="00C929F8" w:rsidP="006067C3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bookmarkStart w:id="0" w:name="_GoBack"/>
    </w:p>
    <w:bookmarkEnd w:id="0"/>
    <w:p w:rsidR="00A55AD3" w:rsidRPr="00286898" w:rsidRDefault="00A55AD3" w:rsidP="00450DB7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określeniem działek lub ich części, z których korzystanie będzie ograniczone: </w:t>
      </w:r>
      <w:r w:rsidRPr="00A55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28, 30/1, 504, 505, 509/1, 515, 29/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A55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5AD3">
        <w:rPr>
          <w:rFonts w:ascii="Times New Roman" w:eastAsia="Times New Roman" w:hAnsi="Times New Roman" w:cs="Times New Roman"/>
          <w:sz w:val="24"/>
          <w:szCs w:val="24"/>
          <w:lang w:eastAsia="pl-PL"/>
        </w:rPr>
        <w:t>(29/6),</w:t>
      </w:r>
      <w:r w:rsidRPr="00A55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30/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A55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5AD3">
        <w:rPr>
          <w:rFonts w:ascii="Times New Roman" w:eastAsia="Times New Roman" w:hAnsi="Times New Roman" w:cs="Times New Roman"/>
          <w:sz w:val="24"/>
          <w:szCs w:val="24"/>
          <w:lang w:eastAsia="pl-PL"/>
        </w:rPr>
        <w:t>(30/4)</w:t>
      </w:r>
      <w:r w:rsidRPr="00A55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507/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55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5AD3">
        <w:rPr>
          <w:rFonts w:ascii="Times New Roman" w:eastAsia="Times New Roman" w:hAnsi="Times New Roman" w:cs="Times New Roman"/>
          <w:sz w:val="24"/>
          <w:szCs w:val="24"/>
          <w:lang w:eastAsia="pl-PL"/>
        </w:rPr>
        <w:t>(507/1),</w:t>
      </w:r>
      <w:r w:rsidRPr="00A55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508/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55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5AD3">
        <w:rPr>
          <w:rFonts w:ascii="Times New Roman" w:eastAsia="Times New Roman" w:hAnsi="Times New Roman" w:cs="Times New Roman"/>
          <w:sz w:val="24"/>
          <w:szCs w:val="24"/>
          <w:lang w:eastAsia="pl-PL"/>
        </w:rPr>
        <w:t>(508/1),</w:t>
      </w:r>
      <w:r w:rsidRPr="00A55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191/1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55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5AD3">
        <w:rPr>
          <w:rFonts w:ascii="Times New Roman" w:eastAsia="Times New Roman" w:hAnsi="Times New Roman" w:cs="Times New Roman"/>
          <w:sz w:val="24"/>
          <w:szCs w:val="24"/>
          <w:lang w:eastAsia="pl-PL"/>
        </w:rPr>
        <w:t>(191/9),</w:t>
      </w:r>
      <w:r w:rsidR="00450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68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(pogrubioną czcionką wskazano działki </w:t>
      </w:r>
      <w:r w:rsidR="008353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powstałe w wyniku podziału</w:t>
      </w:r>
      <w:r w:rsidRPr="002868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niepodlegające podziałowi, z których korzystanie będzie ograniczone, zaś w nawiasie wskazano numer działki przed podziałem)</w:t>
      </w:r>
      <w:r w:rsidRPr="003779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55AD3" w:rsidRPr="00110C16" w:rsidRDefault="00A55AD3" w:rsidP="00A55AD3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A55AD3" w:rsidRPr="00A55AD3" w:rsidRDefault="00A55AD3" w:rsidP="00A55AD3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obrębie ewidencyjnym 0014 Krościenko, gmina Ustrzyki 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lne.</w:t>
      </w:r>
    </w:p>
    <w:p w:rsidR="00A55AD3" w:rsidRPr="00110C16" w:rsidRDefault="00A55AD3" w:rsidP="00A55AD3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195521" w:rsidRPr="00450DB7" w:rsidRDefault="00762F74" w:rsidP="00286898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>Z treścią przedmiotowej decyzji strony mogą</w:t>
      </w:r>
      <w:r w:rsidR="005739E6" w:rsidRP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zapoznać się w </w:t>
      </w:r>
      <w:r w:rsidR="00286898" w:rsidRP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>Wydziale Budownictwa i Ochrony Środowiska Starostwa Powiatowego w Ustrzykach Dolnych przy ul. Pionierskiej 10, pokój 24 i 25, (tel. 13 4712515</w:t>
      </w:r>
      <w:r w:rsid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="00286898" w:rsidRP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>i 4712519)</w:t>
      </w:r>
      <w:r w:rsidR="00195521" w:rsidRP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  <w:r w:rsidRP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 godzinach pracy Urzędu.</w:t>
      </w:r>
      <w:r w:rsid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>Pouczenie o przysługujących środkach odwoła</w:t>
      </w:r>
      <w:r w:rsid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>wczych zawarte jest</w:t>
      </w:r>
      <w:r w:rsid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="00450DB7" w:rsidRP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>w decyzji.</w:t>
      </w:r>
    </w:p>
    <w:p w:rsidR="00B03127" w:rsidRPr="00450DB7" w:rsidRDefault="00762F74" w:rsidP="00A40AF1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Decyzję uważa się za doręczoną po upływie </w:t>
      </w:r>
      <w:r w:rsidR="005739E6" w:rsidRP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14 dni od </w:t>
      </w:r>
      <w:r w:rsidRP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>dnia</w:t>
      </w:r>
      <w:r w:rsidR="005739E6" w:rsidRP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>jej</w:t>
      </w:r>
      <w:r w:rsidR="005739E6" w:rsidRPr="00450DB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publicznego ogłoszenia.</w:t>
      </w:r>
    </w:p>
    <w:p w:rsidR="003D2F74" w:rsidRDefault="003D2F74" w:rsidP="00A40AF1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3E9" w:rsidRPr="00110C16" w:rsidRDefault="00110C16" w:rsidP="008243E9">
      <w:pPr>
        <w:keepLines/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  <w:t xml:space="preserve"> </w:t>
      </w:r>
      <w:r w:rsidR="008243E9" w:rsidRPr="00110C16"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  <w:t>z up. STAROSTY</w:t>
      </w:r>
    </w:p>
    <w:p w:rsidR="008243E9" w:rsidRPr="00110C16" w:rsidRDefault="008243E9" w:rsidP="008243E9">
      <w:pPr>
        <w:keepLines/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</w:pPr>
      <w:r w:rsidRPr="00110C16"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  <w:t>mgr inż. Waldemar Wójcik</w:t>
      </w:r>
    </w:p>
    <w:p w:rsidR="008243E9" w:rsidRPr="00110C16" w:rsidRDefault="008243E9" w:rsidP="008243E9">
      <w:pPr>
        <w:keepLines/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</w:pPr>
      <w:r w:rsidRPr="00110C16"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  <w:t>(-)</w:t>
      </w:r>
    </w:p>
    <w:p w:rsidR="008243E9" w:rsidRPr="00110C16" w:rsidRDefault="008243E9" w:rsidP="008243E9">
      <w:pPr>
        <w:keepLines/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</w:pPr>
      <w:r w:rsidRPr="00110C16"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  <w:t>Kierownik Wydziału</w:t>
      </w:r>
    </w:p>
    <w:p w:rsidR="008243E9" w:rsidRPr="00110C16" w:rsidRDefault="008243E9" w:rsidP="008243E9">
      <w:pPr>
        <w:keepLines/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</w:pPr>
      <w:r w:rsidRPr="00110C16"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  <w:t>Budownictwa i Ochrony Środowiska</w:t>
      </w:r>
    </w:p>
    <w:p w:rsidR="008243E9" w:rsidRPr="00110C16" w:rsidRDefault="008243E9" w:rsidP="008243E9">
      <w:pPr>
        <w:keepLines/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</w:pPr>
      <w:r w:rsidRPr="00110C16"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  <w:t>(Podpisane bezpiecznym podpisem elektronicznym)</w:t>
      </w:r>
    </w:p>
    <w:p w:rsidR="008243E9" w:rsidRPr="00110C16" w:rsidRDefault="008243E9" w:rsidP="008243E9">
      <w:pPr>
        <w:spacing w:after="0" w:line="240" w:lineRule="auto"/>
        <w:jc w:val="center"/>
        <w:rPr>
          <w:rFonts w:ascii="Arial Narrow" w:eastAsia="Times New Roman" w:hAnsi="Arial Narrow" w:cs="Times New Roman"/>
          <w:sz w:val="14"/>
          <w:szCs w:val="20"/>
          <w:lang w:eastAsia="pl-PL"/>
        </w:rPr>
      </w:pPr>
      <w:r w:rsidRPr="00110C16">
        <w:rPr>
          <w:rFonts w:ascii="Arial Narrow" w:eastAsia="Times New Roman" w:hAnsi="Arial Narrow" w:cs="Times New Roman"/>
          <w:sz w:val="14"/>
          <w:szCs w:val="20"/>
          <w:lang w:eastAsia="pl-PL"/>
        </w:rPr>
        <w:t xml:space="preserve">                                                                            ............................................................</w:t>
      </w:r>
    </w:p>
    <w:p w:rsidR="008243E9" w:rsidRPr="00110C16" w:rsidRDefault="008243E9" w:rsidP="008243E9">
      <w:pPr>
        <w:spacing w:after="0" w:line="240" w:lineRule="auto"/>
        <w:jc w:val="center"/>
        <w:rPr>
          <w:rFonts w:ascii="Arial Narrow" w:eastAsia="Times New Roman" w:hAnsi="Arial Narrow" w:cs="Times New Roman"/>
          <w:sz w:val="14"/>
          <w:szCs w:val="20"/>
          <w:vertAlign w:val="superscript"/>
          <w:lang w:eastAsia="pl-PL"/>
        </w:rPr>
      </w:pPr>
      <w:r w:rsidRPr="00110C16">
        <w:rPr>
          <w:rFonts w:ascii="Arial Narrow" w:eastAsia="Times New Roman" w:hAnsi="Arial Narrow" w:cs="Times New Roman"/>
          <w:sz w:val="1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(pieczęć imienna i podpis osoby  upoważnionej do wydania decyzji)</w:t>
      </w:r>
    </w:p>
    <w:p w:rsidR="00450DB7" w:rsidRDefault="00450DB7" w:rsidP="00A40AF1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F74" w:rsidRPr="00297352" w:rsidRDefault="003D2F74" w:rsidP="003D2F74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hAnsi="Times New Roman"/>
          <w:sz w:val="20"/>
          <w:szCs w:val="20"/>
        </w:rPr>
      </w:pPr>
      <w:r w:rsidRPr="00297352">
        <w:rPr>
          <w:rFonts w:ascii="Times New Roman" w:hAnsi="Times New Roman"/>
          <w:sz w:val="20"/>
          <w:szCs w:val="20"/>
        </w:rPr>
        <w:t>Tablica ogłoszeń Gmina Ustrzyki Dolne</w:t>
      </w:r>
    </w:p>
    <w:p w:rsidR="003D2F74" w:rsidRPr="00297352" w:rsidRDefault="003D2F74" w:rsidP="003D2F74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hAnsi="Times New Roman"/>
          <w:sz w:val="20"/>
          <w:szCs w:val="20"/>
        </w:rPr>
      </w:pPr>
      <w:r w:rsidRPr="00297352">
        <w:rPr>
          <w:rFonts w:ascii="Times New Roman" w:hAnsi="Times New Roman"/>
          <w:sz w:val="20"/>
          <w:szCs w:val="20"/>
        </w:rPr>
        <w:t>Tablica ogłoszeń obręb Krościenko</w:t>
      </w:r>
    </w:p>
    <w:p w:rsidR="003D2F74" w:rsidRPr="00297352" w:rsidRDefault="003D2F74" w:rsidP="003D2F74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hAnsi="Times New Roman"/>
          <w:sz w:val="20"/>
          <w:szCs w:val="20"/>
        </w:rPr>
      </w:pPr>
      <w:r w:rsidRPr="00297352">
        <w:rPr>
          <w:rFonts w:ascii="Times New Roman" w:hAnsi="Times New Roman"/>
          <w:sz w:val="20"/>
          <w:szCs w:val="20"/>
        </w:rPr>
        <w:t>Tablica ogłoszeń Starostwo Powiatowe w Ustrzykach Dolnych</w:t>
      </w:r>
    </w:p>
    <w:p w:rsidR="003D2F74" w:rsidRPr="00297352" w:rsidRDefault="003D2F74" w:rsidP="003D2F74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hAnsi="Times New Roman"/>
          <w:sz w:val="20"/>
          <w:szCs w:val="20"/>
        </w:rPr>
      </w:pPr>
      <w:r w:rsidRPr="00297352">
        <w:rPr>
          <w:rFonts w:ascii="Times New Roman" w:hAnsi="Times New Roman"/>
          <w:sz w:val="20"/>
          <w:szCs w:val="20"/>
        </w:rPr>
        <w:t>BIP Gmina Ustrzyki Dolne</w:t>
      </w:r>
    </w:p>
    <w:p w:rsidR="003D2F74" w:rsidRPr="00297352" w:rsidRDefault="003D2F74" w:rsidP="000926D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7352">
        <w:rPr>
          <w:rFonts w:ascii="Times New Roman" w:hAnsi="Times New Roman"/>
          <w:sz w:val="20"/>
          <w:szCs w:val="20"/>
        </w:rPr>
        <w:t>BIP Starostwo Powiatowe w Ustrzykach Dolnych</w:t>
      </w:r>
    </w:p>
    <w:sectPr w:rsidR="003D2F74" w:rsidRPr="00297352" w:rsidSect="0029735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8E9"/>
    <w:multiLevelType w:val="hybridMultilevel"/>
    <w:tmpl w:val="197E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3844"/>
    <w:multiLevelType w:val="hybridMultilevel"/>
    <w:tmpl w:val="01FC70B6"/>
    <w:lvl w:ilvl="0" w:tplc="9612B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64C5"/>
    <w:multiLevelType w:val="hybridMultilevel"/>
    <w:tmpl w:val="01FC70B6"/>
    <w:lvl w:ilvl="0" w:tplc="9612B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37BB1"/>
    <w:multiLevelType w:val="hybridMultilevel"/>
    <w:tmpl w:val="D7EE3FFA"/>
    <w:lvl w:ilvl="0" w:tplc="65E215D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D9"/>
    <w:rsid w:val="00006785"/>
    <w:rsid w:val="000A11C6"/>
    <w:rsid w:val="000F1F49"/>
    <w:rsid w:val="00107EFD"/>
    <w:rsid w:val="00110C16"/>
    <w:rsid w:val="00124A4F"/>
    <w:rsid w:val="00195521"/>
    <w:rsid w:val="00245C54"/>
    <w:rsid w:val="00286898"/>
    <w:rsid w:val="00297352"/>
    <w:rsid w:val="002974B9"/>
    <w:rsid w:val="003779BC"/>
    <w:rsid w:val="00395CE4"/>
    <w:rsid w:val="003A13D9"/>
    <w:rsid w:val="003D2F74"/>
    <w:rsid w:val="00450DB7"/>
    <w:rsid w:val="00507DCD"/>
    <w:rsid w:val="005739E6"/>
    <w:rsid w:val="005E0CD8"/>
    <w:rsid w:val="006067C3"/>
    <w:rsid w:val="006307FD"/>
    <w:rsid w:val="00762F74"/>
    <w:rsid w:val="00766ACB"/>
    <w:rsid w:val="007E15A5"/>
    <w:rsid w:val="008243E9"/>
    <w:rsid w:val="0083536D"/>
    <w:rsid w:val="00863FB9"/>
    <w:rsid w:val="008B50CF"/>
    <w:rsid w:val="008F398F"/>
    <w:rsid w:val="00A117B4"/>
    <w:rsid w:val="00A40AF1"/>
    <w:rsid w:val="00A55AD3"/>
    <w:rsid w:val="00A92520"/>
    <w:rsid w:val="00AB12CA"/>
    <w:rsid w:val="00B03127"/>
    <w:rsid w:val="00C929F8"/>
    <w:rsid w:val="00CD3DD0"/>
    <w:rsid w:val="00E102B5"/>
    <w:rsid w:val="00E31758"/>
    <w:rsid w:val="00ED3D46"/>
    <w:rsid w:val="00F03F8C"/>
    <w:rsid w:val="00F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15F44-C7A0-4394-B1D0-2EAA20E0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A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175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Fuksa</dc:creator>
  <cp:keywords/>
  <dc:description/>
  <cp:lastModifiedBy>Barbara Pasionek</cp:lastModifiedBy>
  <cp:revision>2</cp:revision>
  <cp:lastPrinted>2022-12-14T11:39:00Z</cp:lastPrinted>
  <dcterms:created xsi:type="dcterms:W3CDTF">2023-02-24T11:51:00Z</dcterms:created>
  <dcterms:modified xsi:type="dcterms:W3CDTF">2023-02-24T11:51:00Z</dcterms:modified>
</cp:coreProperties>
</file>