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4F85" w14:textId="118F1756" w:rsidR="00305A74" w:rsidRPr="00E62C02" w:rsidRDefault="00621330" w:rsidP="00305A74">
      <w:pPr>
        <w:jc w:val="right"/>
        <w:rPr>
          <w:rFonts w:ascii="Calibri" w:hAnsi="Calibri" w:cs="Calibri"/>
          <w:sz w:val="20"/>
          <w:szCs w:val="20"/>
        </w:rPr>
      </w:pPr>
      <w:r>
        <w:rPr>
          <w:rFonts w:ascii="Calibri" w:hAnsi="Calibri" w:cs="Calibri"/>
          <w:sz w:val="20"/>
          <w:szCs w:val="20"/>
        </w:rPr>
        <w:t>zał. nr 1</w:t>
      </w:r>
      <w:r w:rsidR="00305A74" w:rsidRPr="00E62C02">
        <w:rPr>
          <w:rFonts w:ascii="Calibri" w:hAnsi="Calibri" w:cs="Calibri"/>
          <w:sz w:val="20"/>
          <w:szCs w:val="20"/>
        </w:rPr>
        <w:t xml:space="preserve"> do SWZ - oświadczenie Wykonawcy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4000"/>
      </w:tblGrid>
      <w:tr w:rsidR="00EF47E4" w:rsidRPr="00803E25" w14:paraId="4DA708A3" w14:textId="77777777" w:rsidTr="00116443">
        <w:tc>
          <w:tcPr>
            <w:tcW w:w="4000" w:type="dxa"/>
            <w:tcBorders>
              <w:bottom w:val="single" w:sz="2" w:space="0" w:color="auto"/>
            </w:tcBorders>
            <w:vAlign w:val="center"/>
          </w:tcPr>
          <w:p w14:paraId="558CE6C2" w14:textId="77777777" w:rsidR="00EF47E4" w:rsidRPr="00803E25" w:rsidRDefault="00EF47E4" w:rsidP="00803E25">
            <w:pPr>
              <w:pStyle w:val="p"/>
              <w:spacing w:line="240" w:lineRule="auto"/>
              <w:rPr>
                <w:rFonts w:ascii="Calibri" w:hAnsi="Calibri" w:cs="Calibri"/>
                <w:sz w:val="24"/>
                <w:szCs w:val="24"/>
              </w:rPr>
            </w:pPr>
          </w:p>
          <w:p w14:paraId="197D8F73" w14:textId="77777777" w:rsidR="00EF47E4" w:rsidRPr="00803E25" w:rsidRDefault="00EF47E4" w:rsidP="00803E25">
            <w:pPr>
              <w:pStyle w:val="p"/>
              <w:spacing w:line="240" w:lineRule="auto"/>
              <w:rPr>
                <w:rFonts w:ascii="Calibri" w:hAnsi="Calibri" w:cs="Calibri"/>
                <w:sz w:val="24"/>
                <w:szCs w:val="24"/>
              </w:rPr>
            </w:pPr>
          </w:p>
          <w:p w14:paraId="00F4E2A2" w14:textId="77777777" w:rsidR="00EF47E4" w:rsidRPr="00803E25" w:rsidRDefault="00EF47E4" w:rsidP="00803E25">
            <w:pPr>
              <w:pStyle w:val="tableCenter"/>
              <w:spacing w:line="240" w:lineRule="auto"/>
              <w:rPr>
                <w:rFonts w:ascii="Calibri" w:hAnsi="Calibri" w:cs="Calibri"/>
                <w:sz w:val="24"/>
                <w:szCs w:val="24"/>
              </w:rPr>
            </w:pPr>
            <w:r w:rsidRPr="00803E25">
              <w:rPr>
                <w:rFonts w:ascii="Calibri" w:hAnsi="Calibri" w:cs="Calibri"/>
                <w:sz w:val="24"/>
                <w:szCs w:val="24"/>
              </w:rPr>
              <w:t>pieczęć wykonawcy</w:t>
            </w:r>
          </w:p>
        </w:tc>
      </w:tr>
    </w:tbl>
    <w:p w14:paraId="1C03405E" w14:textId="77777777" w:rsidR="00EF47E4" w:rsidRPr="00803E25" w:rsidRDefault="00EF47E4" w:rsidP="00803E25">
      <w:pPr>
        <w:spacing w:after="0" w:line="240" w:lineRule="auto"/>
        <w:ind w:left="658"/>
        <w:rPr>
          <w:rStyle w:val="bold"/>
          <w:rFonts w:ascii="Calibri" w:hAnsi="Calibri" w:cs="Calibri"/>
          <w:sz w:val="24"/>
          <w:szCs w:val="24"/>
        </w:rPr>
      </w:pPr>
    </w:p>
    <w:p w14:paraId="43C90B59" w14:textId="77777777" w:rsidR="00EF47E4" w:rsidRPr="00803E25" w:rsidRDefault="00EF47E4" w:rsidP="00803E25">
      <w:pPr>
        <w:spacing w:after="0" w:line="240" w:lineRule="auto"/>
        <w:ind w:left="658"/>
        <w:rPr>
          <w:rFonts w:ascii="Calibri" w:hAnsi="Calibri" w:cs="Calibri"/>
          <w:b/>
          <w:sz w:val="24"/>
          <w:szCs w:val="24"/>
        </w:rPr>
      </w:pPr>
    </w:p>
    <w:p w14:paraId="12C52DD3" w14:textId="77777777" w:rsidR="00EF47E4" w:rsidRPr="00803E25" w:rsidRDefault="00EF47E4" w:rsidP="00803E25">
      <w:pPr>
        <w:spacing w:after="0" w:line="240" w:lineRule="auto"/>
        <w:ind w:left="5964"/>
        <w:jc w:val="both"/>
        <w:rPr>
          <w:rFonts w:ascii="Calibri" w:hAnsi="Calibri" w:cs="Calibri"/>
          <w:sz w:val="20"/>
          <w:szCs w:val="20"/>
        </w:rPr>
      </w:pPr>
      <w:r w:rsidRPr="00803E25">
        <w:rPr>
          <w:rFonts w:ascii="Calibri" w:hAnsi="Calibri" w:cs="Calibri"/>
          <w:sz w:val="20"/>
          <w:szCs w:val="20"/>
        </w:rPr>
        <w:t>......................, ......................</w:t>
      </w:r>
    </w:p>
    <w:p w14:paraId="317BBEFC" w14:textId="77777777" w:rsidR="00EF47E4" w:rsidRPr="00803E25" w:rsidRDefault="00EF47E4" w:rsidP="00803E25">
      <w:pPr>
        <w:tabs>
          <w:tab w:val="left" w:pos="7952"/>
        </w:tabs>
        <w:spacing w:after="0" w:line="240" w:lineRule="auto"/>
        <w:ind w:left="6313"/>
        <w:jc w:val="both"/>
        <w:rPr>
          <w:rFonts w:ascii="Calibri" w:hAnsi="Calibri" w:cs="Calibri"/>
          <w:sz w:val="20"/>
          <w:szCs w:val="20"/>
        </w:rPr>
      </w:pPr>
      <w:r w:rsidRPr="00803E25">
        <w:rPr>
          <w:rFonts w:ascii="Calibri" w:hAnsi="Calibri" w:cs="Calibri"/>
          <w:sz w:val="20"/>
          <w:szCs w:val="20"/>
        </w:rPr>
        <w:t>miejsc</w:t>
      </w:r>
      <w:r>
        <w:rPr>
          <w:rFonts w:ascii="Calibri" w:hAnsi="Calibri" w:cs="Calibri"/>
          <w:sz w:val="20"/>
          <w:szCs w:val="20"/>
        </w:rPr>
        <w:t>owość</w:t>
      </w:r>
      <w:r>
        <w:rPr>
          <w:rFonts w:ascii="Calibri" w:hAnsi="Calibri" w:cs="Calibri"/>
          <w:sz w:val="20"/>
          <w:szCs w:val="20"/>
        </w:rPr>
        <w:tab/>
        <w:t>data</w:t>
      </w:r>
    </w:p>
    <w:p w14:paraId="735AA063" w14:textId="77777777" w:rsidR="00EF47E4" w:rsidRDefault="00EF47E4" w:rsidP="00803E25">
      <w:pPr>
        <w:pStyle w:val="center"/>
        <w:spacing w:after="0" w:line="240" w:lineRule="auto"/>
        <w:rPr>
          <w:rStyle w:val="bold"/>
          <w:rFonts w:ascii="Calibri" w:hAnsi="Calibri" w:cs="Calibri"/>
          <w:sz w:val="24"/>
          <w:szCs w:val="24"/>
        </w:rPr>
      </w:pPr>
    </w:p>
    <w:p w14:paraId="76C7E3CF" w14:textId="77777777" w:rsidR="00EF47E4" w:rsidRPr="00803E25" w:rsidRDefault="00EF47E4" w:rsidP="00803E25">
      <w:pPr>
        <w:pStyle w:val="center"/>
        <w:spacing w:after="0" w:line="240" w:lineRule="auto"/>
        <w:rPr>
          <w:rFonts w:ascii="Calibri" w:hAnsi="Calibri" w:cs="Calibri"/>
          <w:b/>
          <w:sz w:val="28"/>
          <w:szCs w:val="28"/>
        </w:rPr>
      </w:pPr>
      <w:r w:rsidRPr="00803E25">
        <w:rPr>
          <w:rStyle w:val="bold"/>
          <w:rFonts w:ascii="Calibri" w:hAnsi="Calibri" w:cs="Calibri"/>
          <w:sz w:val="28"/>
          <w:szCs w:val="28"/>
        </w:rPr>
        <w:t>OŚWIADCZENIE O SPEŁNIANIU WARUNKÓW ORAZ NIEPODLEGANIU WYKLUCZENIU</w:t>
      </w:r>
      <w:r>
        <w:rPr>
          <w:rStyle w:val="bold"/>
          <w:rFonts w:ascii="Calibri" w:hAnsi="Calibri" w:cs="Calibri"/>
          <w:sz w:val="28"/>
          <w:szCs w:val="28"/>
        </w:rPr>
        <w:t xml:space="preserve"> </w:t>
      </w:r>
      <w:r w:rsidRPr="00803E25">
        <w:rPr>
          <w:rFonts w:ascii="Calibri" w:hAnsi="Calibri" w:cs="Calibri"/>
          <w:b/>
          <w:sz w:val="28"/>
          <w:szCs w:val="28"/>
        </w:rPr>
        <w:t xml:space="preserve">O KTÓRYM MOWA W ART. 125 UST. 1 </w:t>
      </w:r>
    </w:p>
    <w:p w14:paraId="6D7B6120" w14:textId="77777777" w:rsidR="00EF47E4" w:rsidRPr="00803E25" w:rsidRDefault="00EF47E4" w:rsidP="00803E25">
      <w:pPr>
        <w:pStyle w:val="center"/>
        <w:spacing w:after="0" w:line="240" w:lineRule="auto"/>
        <w:rPr>
          <w:rFonts w:ascii="Calibri" w:hAnsi="Calibri" w:cs="Calibri"/>
          <w:b/>
          <w:sz w:val="28"/>
          <w:szCs w:val="28"/>
        </w:rPr>
      </w:pPr>
      <w:r>
        <w:rPr>
          <w:rFonts w:ascii="Calibri" w:hAnsi="Calibri" w:cs="Calibri"/>
          <w:b/>
          <w:sz w:val="28"/>
          <w:szCs w:val="28"/>
        </w:rPr>
        <w:t>USTAWY</w:t>
      </w:r>
      <w:r w:rsidRPr="00803E25">
        <w:rPr>
          <w:rFonts w:ascii="Calibri" w:hAnsi="Calibri" w:cs="Calibri"/>
          <w:b/>
          <w:sz w:val="28"/>
          <w:szCs w:val="28"/>
        </w:rPr>
        <w:t xml:space="preserve"> PRAWO ZAMÓWIEŃ PUBLICZNYCH</w:t>
      </w:r>
    </w:p>
    <w:p w14:paraId="3149FC3E" w14:textId="77777777" w:rsidR="00EF47E4" w:rsidRDefault="00EF47E4" w:rsidP="00803E25">
      <w:pPr>
        <w:spacing w:after="0" w:line="240" w:lineRule="auto"/>
        <w:jc w:val="both"/>
        <w:rPr>
          <w:rStyle w:val="bold"/>
          <w:rFonts w:ascii="Calibri" w:hAnsi="Calibri" w:cs="Calibri"/>
          <w:sz w:val="24"/>
          <w:szCs w:val="24"/>
        </w:rPr>
      </w:pPr>
    </w:p>
    <w:p w14:paraId="7E5E947C" w14:textId="77777777" w:rsidR="00EF47E4" w:rsidRPr="00355D60" w:rsidRDefault="00EF47E4" w:rsidP="00803E25">
      <w:pPr>
        <w:spacing w:after="0" w:line="240" w:lineRule="auto"/>
        <w:jc w:val="both"/>
        <w:rPr>
          <w:rStyle w:val="bold"/>
          <w:rFonts w:ascii="Calibri" w:hAnsi="Calibri" w:cs="Calibri"/>
          <w:b w:val="0"/>
          <w:sz w:val="24"/>
          <w:szCs w:val="24"/>
        </w:rPr>
      </w:pPr>
      <w:r w:rsidRPr="00355D60">
        <w:rPr>
          <w:rStyle w:val="bold"/>
          <w:rFonts w:ascii="Calibri" w:hAnsi="Calibri" w:cs="Calibri"/>
          <w:b w:val="0"/>
          <w:sz w:val="24"/>
          <w:szCs w:val="24"/>
        </w:rPr>
        <w:t>dotyczy postępowania pod nazwą:</w:t>
      </w:r>
    </w:p>
    <w:p w14:paraId="10DA3B3A" w14:textId="77777777" w:rsidR="00E67091" w:rsidRPr="00AC0FF3" w:rsidRDefault="00E67091" w:rsidP="00D62C9F">
      <w:pPr>
        <w:spacing w:after="0" w:line="240" w:lineRule="auto"/>
        <w:jc w:val="center"/>
        <w:rPr>
          <w:rFonts w:ascii="Calibri" w:hAnsi="Calibri" w:cs="Calibri"/>
          <w:b/>
          <w:sz w:val="28"/>
          <w:szCs w:val="28"/>
        </w:rPr>
      </w:pPr>
    </w:p>
    <w:p w14:paraId="0F9DA57E" w14:textId="77777777" w:rsidR="00767BF3" w:rsidRDefault="00767BF3" w:rsidP="00767BF3">
      <w:pPr>
        <w:jc w:val="center"/>
        <w:rPr>
          <w:rFonts w:ascii="Calibri" w:hAnsi="Calibri"/>
          <w:b/>
          <w:sz w:val="24"/>
          <w:szCs w:val="32"/>
        </w:rPr>
      </w:pPr>
      <w:r>
        <w:rPr>
          <w:rFonts w:ascii="Calibri" w:hAnsi="Calibri"/>
          <w:b/>
          <w:sz w:val="24"/>
          <w:szCs w:val="32"/>
        </w:rPr>
        <w:t>Nadzór inwestorski dla zadań inwestycyjnych Powiatu Bieszczadzkiego.</w:t>
      </w:r>
    </w:p>
    <w:p w14:paraId="303F7BC1" w14:textId="37EE1770" w:rsidR="005F1CB9" w:rsidRPr="00C313AE" w:rsidRDefault="0054076E" w:rsidP="0054076E">
      <w:pPr>
        <w:autoSpaceDE w:val="0"/>
        <w:autoSpaceDN w:val="0"/>
        <w:adjustRightInd w:val="0"/>
        <w:spacing w:after="0" w:line="240" w:lineRule="auto"/>
        <w:rPr>
          <w:rFonts w:ascii="Calibri" w:hAnsi="Calibri" w:cs="Calibri"/>
          <w:b/>
        </w:rPr>
      </w:pPr>
      <w:r>
        <w:rPr>
          <w:rFonts w:ascii="Calibri" w:hAnsi="Calibri" w:cs="Calibri"/>
          <w:b/>
        </w:rPr>
        <w:t>Część ….</w:t>
      </w:r>
      <w:bookmarkStart w:id="0" w:name="_GoBack"/>
      <w:bookmarkEnd w:id="0"/>
    </w:p>
    <w:p w14:paraId="0F005D94" w14:textId="77777777" w:rsidR="004B3BCD" w:rsidRPr="00C41EE0" w:rsidRDefault="004B3BCD" w:rsidP="004B3BCD">
      <w:pPr>
        <w:spacing w:after="0" w:line="240" w:lineRule="auto"/>
        <w:rPr>
          <w:rFonts w:ascii="Calibri" w:hAnsi="Calibri" w:cs="Calibri"/>
          <w:b/>
          <w:sz w:val="18"/>
        </w:rPr>
      </w:pPr>
    </w:p>
    <w:p w14:paraId="118B9424" w14:textId="6DDC09DA" w:rsidR="00EF47E4" w:rsidRPr="00803E25" w:rsidRDefault="00EF47E4" w:rsidP="00803E25">
      <w:pPr>
        <w:spacing w:after="0" w:line="240" w:lineRule="auto"/>
        <w:jc w:val="both"/>
        <w:rPr>
          <w:rStyle w:val="bold"/>
          <w:rFonts w:ascii="Calibri" w:hAnsi="Calibri" w:cs="Calibri"/>
          <w:sz w:val="24"/>
          <w:szCs w:val="24"/>
        </w:rPr>
      </w:pPr>
      <w:r w:rsidRPr="00803E25">
        <w:rPr>
          <w:rStyle w:val="bold"/>
          <w:rFonts w:ascii="Calibri" w:hAnsi="Calibri" w:cs="Calibri"/>
          <w:sz w:val="24"/>
          <w:szCs w:val="24"/>
        </w:rPr>
        <w:t>numer postępowania: IZP.272.</w:t>
      </w:r>
      <w:r w:rsidR="005F1CB9">
        <w:rPr>
          <w:rStyle w:val="bold"/>
          <w:rFonts w:ascii="Calibri" w:hAnsi="Calibri" w:cs="Calibri"/>
          <w:sz w:val="24"/>
          <w:szCs w:val="24"/>
        </w:rPr>
        <w:t>5</w:t>
      </w:r>
      <w:r w:rsidRPr="00803E25">
        <w:rPr>
          <w:rStyle w:val="bold"/>
          <w:rFonts w:ascii="Calibri" w:hAnsi="Calibri" w:cs="Calibri"/>
          <w:sz w:val="24"/>
          <w:szCs w:val="24"/>
        </w:rPr>
        <w:t>.202</w:t>
      </w:r>
      <w:r w:rsidR="005F1CB9">
        <w:rPr>
          <w:rStyle w:val="bold"/>
          <w:rFonts w:ascii="Calibri" w:hAnsi="Calibri" w:cs="Calibri"/>
          <w:sz w:val="24"/>
          <w:szCs w:val="24"/>
        </w:rPr>
        <w:t>3</w:t>
      </w:r>
    </w:p>
    <w:p w14:paraId="32BEEE50" w14:textId="77777777" w:rsidR="00EF47E4" w:rsidRDefault="00EF47E4" w:rsidP="00803E25">
      <w:pPr>
        <w:spacing w:after="0" w:line="240" w:lineRule="auto"/>
        <w:jc w:val="both"/>
        <w:rPr>
          <w:rStyle w:val="bold"/>
          <w:rFonts w:ascii="Calibri" w:hAnsi="Calibri" w:cs="Calibri"/>
          <w:sz w:val="24"/>
          <w:szCs w:val="24"/>
        </w:rPr>
      </w:pPr>
    </w:p>
    <w:p w14:paraId="7AA07CFF" w14:textId="77777777" w:rsidR="005F1CB9" w:rsidRDefault="005F1CB9" w:rsidP="00803E25">
      <w:pPr>
        <w:spacing w:after="0" w:line="240" w:lineRule="auto"/>
        <w:jc w:val="center"/>
        <w:rPr>
          <w:rStyle w:val="bold"/>
          <w:rFonts w:ascii="Calibri" w:hAnsi="Calibri" w:cs="Calibri"/>
          <w:sz w:val="28"/>
          <w:szCs w:val="28"/>
        </w:rPr>
      </w:pPr>
    </w:p>
    <w:p w14:paraId="79E835F3" w14:textId="77777777" w:rsidR="005F1CB9" w:rsidRDefault="005F1CB9" w:rsidP="00803E25">
      <w:pPr>
        <w:spacing w:after="0" w:line="240" w:lineRule="auto"/>
        <w:jc w:val="center"/>
        <w:rPr>
          <w:rStyle w:val="bold"/>
          <w:rFonts w:ascii="Calibri" w:hAnsi="Calibri" w:cs="Calibri"/>
          <w:sz w:val="28"/>
          <w:szCs w:val="28"/>
        </w:rPr>
      </w:pPr>
    </w:p>
    <w:p w14:paraId="5C6A9A18" w14:textId="77777777" w:rsidR="005F1CB9" w:rsidRDefault="005F1CB9" w:rsidP="00803E25">
      <w:pPr>
        <w:spacing w:after="0" w:line="240" w:lineRule="auto"/>
        <w:jc w:val="center"/>
        <w:rPr>
          <w:rStyle w:val="bold"/>
          <w:rFonts w:ascii="Calibri" w:hAnsi="Calibri" w:cs="Calibri"/>
          <w:sz w:val="28"/>
          <w:szCs w:val="28"/>
        </w:rPr>
      </w:pPr>
    </w:p>
    <w:p w14:paraId="00A67D70" w14:textId="77777777" w:rsidR="005F1CB9" w:rsidRDefault="005F1CB9" w:rsidP="00803E25">
      <w:pPr>
        <w:spacing w:after="0" w:line="240" w:lineRule="auto"/>
        <w:jc w:val="center"/>
        <w:rPr>
          <w:rStyle w:val="bold"/>
          <w:rFonts w:ascii="Calibri" w:hAnsi="Calibri" w:cs="Calibri"/>
          <w:sz w:val="28"/>
          <w:szCs w:val="28"/>
        </w:rPr>
      </w:pPr>
    </w:p>
    <w:p w14:paraId="61C9469B" w14:textId="77777777" w:rsidR="00EF47E4" w:rsidRPr="00803E25" w:rsidRDefault="00EF47E4" w:rsidP="00803E25">
      <w:pPr>
        <w:spacing w:after="0" w:line="240" w:lineRule="auto"/>
        <w:jc w:val="center"/>
        <w:rPr>
          <w:rStyle w:val="bold"/>
          <w:rFonts w:ascii="Calibri" w:hAnsi="Calibri" w:cs="Calibri"/>
          <w:sz w:val="28"/>
          <w:szCs w:val="28"/>
        </w:rPr>
      </w:pPr>
      <w:r w:rsidRPr="00803E25">
        <w:rPr>
          <w:rStyle w:val="bold"/>
          <w:rFonts w:ascii="Calibri" w:hAnsi="Calibri" w:cs="Calibri"/>
          <w:sz w:val="28"/>
          <w:szCs w:val="28"/>
        </w:rPr>
        <w:t>CZĘŚĆ A. INFORMACJE DOTYCZĄCE WYKONAWCY</w:t>
      </w:r>
    </w:p>
    <w:p w14:paraId="01A69675" w14:textId="77777777" w:rsidR="00EF47E4" w:rsidRDefault="00EF47E4" w:rsidP="00803E25">
      <w:pPr>
        <w:spacing w:after="0" w:line="240" w:lineRule="auto"/>
        <w:rPr>
          <w:rStyle w:val="bold"/>
          <w:rFonts w:ascii="Calibri" w:hAnsi="Calibri" w:cs="Calibri"/>
          <w:sz w:val="28"/>
          <w:szCs w:val="28"/>
        </w:rPr>
      </w:pPr>
    </w:p>
    <w:p w14:paraId="6EE6BA6D" w14:textId="77777777" w:rsidR="00EF47E4" w:rsidRPr="00803E25" w:rsidRDefault="00EF47E4" w:rsidP="00803E25">
      <w:pPr>
        <w:spacing w:after="0" w:line="240" w:lineRule="auto"/>
        <w:rPr>
          <w:rFonts w:ascii="Calibri" w:hAnsi="Calibri" w:cs="Calibri"/>
          <w:sz w:val="28"/>
          <w:szCs w:val="28"/>
        </w:rPr>
      </w:pPr>
      <w:r>
        <w:rPr>
          <w:rStyle w:val="bold"/>
          <w:rFonts w:ascii="Calibri" w:hAnsi="Calibri" w:cs="Calibri"/>
          <w:sz w:val="28"/>
          <w:szCs w:val="28"/>
        </w:rPr>
        <w:t xml:space="preserve">I. </w:t>
      </w:r>
      <w:r w:rsidRPr="00803E25">
        <w:rPr>
          <w:rStyle w:val="bold"/>
          <w:rFonts w:ascii="Calibri" w:hAnsi="Calibri" w:cs="Calibri"/>
          <w:sz w:val="28"/>
          <w:szCs w:val="28"/>
        </w:rPr>
        <w:t>Oświadczenie o spełnianiu warunków udziału w postępowaniu</w:t>
      </w:r>
    </w:p>
    <w:p w14:paraId="248AE315" w14:textId="77777777" w:rsidR="00EF47E4" w:rsidRDefault="00EF47E4" w:rsidP="00803E25">
      <w:pPr>
        <w:spacing w:after="0" w:line="240" w:lineRule="auto"/>
        <w:jc w:val="both"/>
        <w:rPr>
          <w:rFonts w:ascii="Calibri" w:hAnsi="Calibri" w:cs="Calibri"/>
          <w:sz w:val="24"/>
          <w:szCs w:val="24"/>
        </w:rPr>
      </w:pPr>
    </w:p>
    <w:p w14:paraId="7F3668D4" w14:textId="77777777" w:rsidR="00EF47E4" w:rsidRPr="00803E25" w:rsidRDefault="00EF47E4" w:rsidP="00803E25">
      <w:pPr>
        <w:spacing w:after="0" w:line="240" w:lineRule="auto"/>
        <w:jc w:val="both"/>
        <w:rPr>
          <w:rFonts w:ascii="Calibri" w:hAnsi="Calibri" w:cs="Calibri"/>
          <w:b/>
          <w:sz w:val="24"/>
          <w:szCs w:val="24"/>
        </w:rPr>
      </w:pPr>
      <w:r w:rsidRPr="00803E25">
        <w:rPr>
          <w:rFonts w:ascii="Calibri" w:hAnsi="Calibri" w:cs="Calibri"/>
          <w:sz w:val="24"/>
          <w:szCs w:val="24"/>
        </w:rPr>
        <w:t>Oświadczam, że Wykonawca spełnia warunki udziału w postęp</w:t>
      </w:r>
      <w:r>
        <w:rPr>
          <w:rFonts w:ascii="Calibri" w:hAnsi="Calibri" w:cs="Calibri"/>
          <w:sz w:val="24"/>
          <w:szCs w:val="24"/>
        </w:rPr>
        <w:t>owaniu określone w</w:t>
      </w:r>
      <w:r w:rsidRPr="00803E25">
        <w:rPr>
          <w:rFonts w:ascii="Calibri" w:hAnsi="Calibri" w:cs="Calibri"/>
          <w:sz w:val="24"/>
          <w:szCs w:val="24"/>
        </w:rPr>
        <w:t xml:space="preserve"> SWZ</w:t>
      </w:r>
      <w:r>
        <w:rPr>
          <w:rFonts w:ascii="Calibri" w:hAnsi="Calibri" w:cs="Calibri"/>
          <w:sz w:val="24"/>
          <w:szCs w:val="24"/>
        </w:rPr>
        <w:t>.</w:t>
      </w:r>
      <w:r w:rsidRPr="00803E25">
        <w:rPr>
          <w:rFonts w:ascii="Calibri" w:hAnsi="Calibri" w:cs="Calibri"/>
          <w:sz w:val="24"/>
          <w:szCs w:val="24"/>
        </w:rPr>
        <w:t xml:space="preserve"> </w:t>
      </w:r>
    </w:p>
    <w:p w14:paraId="656082CD" w14:textId="77777777" w:rsidR="00EF47E4" w:rsidRDefault="00EF47E4" w:rsidP="00803E25">
      <w:pPr>
        <w:spacing w:after="0" w:line="240" w:lineRule="auto"/>
        <w:rPr>
          <w:rStyle w:val="bold"/>
          <w:rFonts w:ascii="Calibri" w:hAnsi="Calibri" w:cs="Calibri"/>
          <w:sz w:val="28"/>
          <w:szCs w:val="28"/>
        </w:rPr>
      </w:pPr>
    </w:p>
    <w:p w14:paraId="4286E0FE" w14:textId="77777777" w:rsidR="00EF47E4" w:rsidRPr="00803E25" w:rsidRDefault="00EF47E4" w:rsidP="00803E25">
      <w:pPr>
        <w:spacing w:after="0" w:line="240" w:lineRule="auto"/>
        <w:rPr>
          <w:rFonts w:ascii="Calibri" w:hAnsi="Calibri" w:cs="Calibri"/>
          <w:sz w:val="28"/>
          <w:szCs w:val="28"/>
        </w:rPr>
      </w:pPr>
      <w:r w:rsidRPr="00803E25">
        <w:rPr>
          <w:rStyle w:val="bold"/>
          <w:rFonts w:ascii="Calibri" w:hAnsi="Calibri" w:cs="Calibri"/>
          <w:sz w:val="28"/>
          <w:szCs w:val="28"/>
        </w:rPr>
        <w:t>II. Oświadczenie o niepodleganiu wykluczeniu</w:t>
      </w:r>
    </w:p>
    <w:p w14:paraId="4B72470A" w14:textId="77777777" w:rsidR="00EF47E4" w:rsidRDefault="00EF47E4" w:rsidP="00803E25">
      <w:pPr>
        <w:spacing w:after="0" w:line="240" w:lineRule="auto"/>
        <w:jc w:val="both"/>
        <w:rPr>
          <w:rFonts w:ascii="Calibri" w:hAnsi="Calibri" w:cs="Calibri"/>
          <w:sz w:val="24"/>
          <w:szCs w:val="24"/>
        </w:rPr>
      </w:pPr>
    </w:p>
    <w:p w14:paraId="7A1C3182"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Oświadczam, że Wykonawca nie podlega wykluczeniu na podstawie:</w:t>
      </w:r>
    </w:p>
    <w:p w14:paraId="26A43121" w14:textId="77777777" w:rsidR="00EF47E4" w:rsidRPr="00803E25" w:rsidRDefault="00EF47E4" w:rsidP="00803E25">
      <w:pPr>
        <w:spacing w:after="0" w:line="240" w:lineRule="auto"/>
        <w:ind w:left="426" w:hanging="426"/>
        <w:jc w:val="both"/>
        <w:rPr>
          <w:rFonts w:ascii="Calibri" w:hAnsi="Calibri" w:cs="Calibri"/>
          <w:sz w:val="24"/>
          <w:szCs w:val="24"/>
        </w:rPr>
      </w:pPr>
      <w:r w:rsidRPr="00803E25">
        <w:rPr>
          <w:rFonts w:ascii="Calibri" w:hAnsi="Calibri" w:cs="Calibri"/>
          <w:sz w:val="24"/>
          <w:szCs w:val="24"/>
        </w:rPr>
        <w:t>-</w:t>
      </w:r>
      <w:r w:rsidRPr="00803E25">
        <w:rPr>
          <w:rFonts w:ascii="Calibri" w:hAnsi="Calibri" w:cs="Calibri"/>
          <w:sz w:val="24"/>
          <w:szCs w:val="24"/>
        </w:rPr>
        <w:tab/>
        <w:t>art. 108 ust. 1 pkt 1-6 Ustawy PZP;</w:t>
      </w:r>
    </w:p>
    <w:p w14:paraId="2ED1FD3F" w14:textId="77777777" w:rsidR="00EF47E4" w:rsidRDefault="00EF47E4" w:rsidP="00803E25">
      <w:pPr>
        <w:spacing w:after="0" w:line="240" w:lineRule="auto"/>
        <w:ind w:left="426" w:hanging="426"/>
        <w:jc w:val="both"/>
        <w:rPr>
          <w:rFonts w:ascii="Calibri" w:hAnsi="Calibri" w:cs="Calibri"/>
          <w:sz w:val="24"/>
          <w:szCs w:val="24"/>
        </w:rPr>
      </w:pPr>
    </w:p>
    <w:p w14:paraId="4B3670A2" w14:textId="77777777" w:rsidR="00EF47E4" w:rsidRPr="00803E25" w:rsidRDefault="00EF47E4" w:rsidP="00803E25">
      <w:pPr>
        <w:spacing w:after="0" w:line="240" w:lineRule="auto"/>
        <w:ind w:left="426" w:hanging="426"/>
        <w:jc w:val="both"/>
        <w:rPr>
          <w:rFonts w:ascii="Calibri" w:hAnsi="Calibri" w:cs="Calibri"/>
          <w:sz w:val="24"/>
          <w:szCs w:val="24"/>
        </w:rPr>
      </w:pPr>
    </w:p>
    <w:p w14:paraId="028BDD6F" w14:textId="77777777" w:rsidR="00EF47E4" w:rsidRPr="00803E25" w:rsidRDefault="00EF47E4" w:rsidP="00803E25">
      <w:pPr>
        <w:spacing w:after="0" w:line="240" w:lineRule="auto"/>
        <w:jc w:val="center"/>
        <w:rPr>
          <w:rFonts w:ascii="Calibri" w:hAnsi="Calibri" w:cs="Calibri"/>
          <w:b/>
          <w:sz w:val="28"/>
          <w:szCs w:val="28"/>
        </w:rPr>
      </w:pPr>
      <w:r w:rsidRPr="00803E25">
        <w:rPr>
          <w:rStyle w:val="bold"/>
          <w:rFonts w:ascii="Calibri" w:hAnsi="Calibri" w:cs="Calibri"/>
          <w:sz w:val="28"/>
          <w:szCs w:val="28"/>
        </w:rPr>
        <w:t xml:space="preserve">CZĘŚĆ </w:t>
      </w:r>
      <w:r>
        <w:rPr>
          <w:rStyle w:val="bold"/>
          <w:rFonts w:ascii="Calibri" w:hAnsi="Calibri" w:cs="Calibri"/>
          <w:sz w:val="28"/>
          <w:szCs w:val="28"/>
        </w:rPr>
        <w:t>B</w:t>
      </w:r>
      <w:r w:rsidRPr="00803E25">
        <w:rPr>
          <w:rStyle w:val="bold"/>
          <w:rFonts w:ascii="Calibri" w:hAnsi="Calibri" w:cs="Calibri"/>
          <w:sz w:val="28"/>
          <w:szCs w:val="28"/>
        </w:rPr>
        <w:t xml:space="preserve">. INFORMACJE DOTYCZĄCE </w:t>
      </w:r>
      <w:r>
        <w:rPr>
          <w:rStyle w:val="bold"/>
          <w:rFonts w:ascii="Calibri" w:hAnsi="Calibri" w:cs="Calibri"/>
          <w:sz w:val="28"/>
          <w:szCs w:val="28"/>
        </w:rPr>
        <w:t>PODWYKONAWCÓW NIE BĘDĄCYCH PODMIOTAMI UDOSTĘPNIAJĄCYMI ZASOBY.</w:t>
      </w:r>
    </w:p>
    <w:p w14:paraId="4ABA91FD" w14:textId="77777777" w:rsidR="00EF47E4" w:rsidRDefault="00EF47E4" w:rsidP="00803E25">
      <w:pPr>
        <w:spacing w:after="0" w:line="240" w:lineRule="auto"/>
        <w:jc w:val="both"/>
        <w:rPr>
          <w:rFonts w:ascii="Calibri" w:hAnsi="Calibri" w:cs="Calibri"/>
          <w:sz w:val="24"/>
          <w:szCs w:val="24"/>
        </w:rPr>
      </w:pPr>
    </w:p>
    <w:p w14:paraId="727F6642"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Informuję, że podwykonawca niebędący podmiotem udostępniającym zasoby nie podlega wykluczeniu na podstawie:</w:t>
      </w:r>
    </w:p>
    <w:p w14:paraId="1C82F088" w14:textId="77777777" w:rsidR="00EF47E4" w:rsidRPr="00803E25" w:rsidRDefault="00EF47E4" w:rsidP="00803E25">
      <w:pPr>
        <w:spacing w:after="0" w:line="240" w:lineRule="auto"/>
        <w:ind w:left="426" w:hanging="426"/>
        <w:jc w:val="both"/>
        <w:rPr>
          <w:rFonts w:ascii="Calibri" w:hAnsi="Calibri" w:cs="Calibri"/>
          <w:sz w:val="24"/>
          <w:szCs w:val="24"/>
        </w:rPr>
      </w:pPr>
      <w:r w:rsidRPr="00803E25">
        <w:rPr>
          <w:rFonts w:ascii="Calibri" w:hAnsi="Calibri" w:cs="Calibri"/>
          <w:sz w:val="24"/>
          <w:szCs w:val="24"/>
        </w:rPr>
        <w:t>-</w:t>
      </w:r>
      <w:r w:rsidRPr="00803E25">
        <w:rPr>
          <w:rFonts w:ascii="Calibri" w:hAnsi="Calibri" w:cs="Calibri"/>
          <w:sz w:val="24"/>
          <w:szCs w:val="24"/>
        </w:rPr>
        <w:tab/>
        <w:t>art. 108 ust. 1 pkt 1-6 Ustawy PZP;</w:t>
      </w:r>
    </w:p>
    <w:p w14:paraId="01B86F45" w14:textId="77777777" w:rsidR="00EF47E4" w:rsidRDefault="00EF47E4" w:rsidP="00803E25">
      <w:pPr>
        <w:spacing w:after="0" w:line="240" w:lineRule="auto"/>
        <w:jc w:val="both"/>
        <w:rPr>
          <w:rFonts w:ascii="Calibri" w:hAnsi="Calibri" w:cs="Calibri"/>
          <w:sz w:val="24"/>
          <w:szCs w:val="24"/>
        </w:rPr>
      </w:pPr>
    </w:p>
    <w:p w14:paraId="1B916BEE"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4E65657" w14:textId="77777777" w:rsidR="00EF47E4" w:rsidRDefault="00EF47E4" w:rsidP="00803E25">
      <w:pPr>
        <w:pStyle w:val="right"/>
        <w:spacing w:after="0" w:line="240" w:lineRule="auto"/>
        <w:rPr>
          <w:rFonts w:ascii="Calibri" w:hAnsi="Calibri" w:cs="Calibri"/>
          <w:sz w:val="20"/>
          <w:szCs w:val="20"/>
        </w:rPr>
      </w:pPr>
    </w:p>
    <w:p w14:paraId="038B2006"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w:t>
      </w:r>
    </w:p>
    <w:p w14:paraId="0B58468C"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podpis i pieczęć osoby uprawnionej do składania oświadczeń woli w imieniu Wykonawcy</w:t>
      </w:r>
    </w:p>
    <w:p w14:paraId="54971D75" w14:textId="77777777" w:rsidR="00EF47E4" w:rsidRDefault="00EF47E4" w:rsidP="00803E25">
      <w:pPr>
        <w:spacing w:after="0" w:line="240" w:lineRule="auto"/>
        <w:jc w:val="center"/>
        <w:rPr>
          <w:rStyle w:val="bold"/>
          <w:rFonts w:ascii="Calibri" w:hAnsi="Calibri" w:cs="Calibri"/>
          <w:sz w:val="28"/>
          <w:szCs w:val="28"/>
        </w:rPr>
      </w:pPr>
    </w:p>
    <w:p w14:paraId="4451FEF9" w14:textId="77777777" w:rsidR="00EF47E4" w:rsidRPr="00803E25" w:rsidRDefault="00EF47E4" w:rsidP="00803E25">
      <w:pPr>
        <w:spacing w:after="0" w:line="240" w:lineRule="auto"/>
        <w:jc w:val="center"/>
        <w:rPr>
          <w:rFonts w:ascii="Calibri" w:hAnsi="Calibri" w:cs="Calibri"/>
          <w:sz w:val="28"/>
          <w:szCs w:val="28"/>
        </w:rPr>
      </w:pPr>
      <w:r>
        <w:rPr>
          <w:rStyle w:val="bold"/>
          <w:rFonts w:ascii="Calibri" w:hAnsi="Calibri" w:cs="Calibri"/>
          <w:sz w:val="28"/>
          <w:szCs w:val="28"/>
        </w:rPr>
        <w:t xml:space="preserve">CZĘŚĆ C. INFORMAJA NA TEMAT PODMIOTÓW, NA KTÓRYCH ZASOBY WYKONAWCA SIE POWOŁUJE. </w:t>
      </w:r>
    </w:p>
    <w:p w14:paraId="18AF7EC3" w14:textId="77777777" w:rsidR="00EF47E4" w:rsidRDefault="00EF47E4" w:rsidP="00803E25">
      <w:pPr>
        <w:spacing w:after="0" w:line="240" w:lineRule="auto"/>
        <w:jc w:val="both"/>
        <w:rPr>
          <w:rStyle w:val="bold"/>
          <w:rFonts w:ascii="Calibri" w:hAnsi="Calibri" w:cs="Calibri"/>
          <w:sz w:val="28"/>
          <w:szCs w:val="28"/>
        </w:rPr>
      </w:pPr>
    </w:p>
    <w:p w14:paraId="1F9EAC53" w14:textId="77777777" w:rsidR="00EF47E4" w:rsidRPr="00803E25" w:rsidRDefault="00EF47E4" w:rsidP="00803E25">
      <w:pPr>
        <w:spacing w:after="0" w:line="240" w:lineRule="auto"/>
        <w:jc w:val="both"/>
        <w:rPr>
          <w:rFonts w:ascii="Calibri" w:hAnsi="Calibri" w:cs="Calibri"/>
          <w:sz w:val="28"/>
          <w:szCs w:val="28"/>
        </w:rPr>
      </w:pPr>
      <w:r>
        <w:rPr>
          <w:rStyle w:val="bold"/>
          <w:rFonts w:ascii="Calibri" w:hAnsi="Calibri" w:cs="Calibri"/>
          <w:sz w:val="28"/>
          <w:szCs w:val="28"/>
        </w:rPr>
        <w:t xml:space="preserve">I. </w:t>
      </w:r>
      <w:r w:rsidRPr="00803E25">
        <w:rPr>
          <w:rStyle w:val="bold"/>
          <w:rFonts w:ascii="Calibri" w:hAnsi="Calibri" w:cs="Calibri"/>
          <w:sz w:val="28"/>
          <w:szCs w:val="28"/>
        </w:rPr>
        <w:t>Oświadczenie o spełnianiu warunków</w:t>
      </w:r>
    </w:p>
    <w:p w14:paraId="2545A972" w14:textId="77777777" w:rsidR="00EF47E4" w:rsidRDefault="00EF47E4" w:rsidP="00803E25">
      <w:pPr>
        <w:spacing w:after="0" w:line="240" w:lineRule="auto"/>
        <w:jc w:val="both"/>
        <w:rPr>
          <w:rFonts w:ascii="Calibri" w:hAnsi="Calibri" w:cs="Calibri"/>
          <w:sz w:val="24"/>
          <w:szCs w:val="24"/>
        </w:rPr>
      </w:pPr>
    </w:p>
    <w:p w14:paraId="7C824437" w14:textId="77777777" w:rsidR="00EF47E4"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 xml:space="preserve">Oświadczam, że w zakresie w jakim udostępniam zasoby, spełniam warunki udziału w postępowaniu określone w SWZ. </w:t>
      </w:r>
    </w:p>
    <w:p w14:paraId="2C7FEEF6" w14:textId="77777777" w:rsidR="00EF47E4" w:rsidRDefault="00EF47E4" w:rsidP="00803E25">
      <w:pPr>
        <w:spacing w:after="0" w:line="240" w:lineRule="auto"/>
        <w:jc w:val="both"/>
        <w:rPr>
          <w:rStyle w:val="bold"/>
          <w:rFonts w:ascii="Calibri" w:hAnsi="Calibri" w:cs="Calibri"/>
          <w:sz w:val="28"/>
          <w:szCs w:val="28"/>
        </w:rPr>
      </w:pPr>
    </w:p>
    <w:p w14:paraId="42FF2C4F" w14:textId="77777777" w:rsidR="00EF47E4" w:rsidRPr="00803E25" w:rsidRDefault="00EF47E4" w:rsidP="00803E25">
      <w:pPr>
        <w:spacing w:after="0" w:line="240" w:lineRule="auto"/>
        <w:jc w:val="both"/>
        <w:rPr>
          <w:rFonts w:ascii="Calibri" w:hAnsi="Calibri" w:cs="Calibri"/>
          <w:sz w:val="28"/>
          <w:szCs w:val="28"/>
        </w:rPr>
      </w:pPr>
      <w:r>
        <w:rPr>
          <w:rStyle w:val="bold"/>
          <w:rFonts w:ascii="Calibri" w:hAnsi="Calibri" w:cs="Calibri"/>
          <w:sz w:val="28"/>
          <w:szCs w:val="28"/>
        </w:rPr>
        <w:t xml:space="preserve">II. </w:t>
      </w:r>
      <w:r w:rsidRPr="00803E25">
        <w:rPr>
          <w:rStyle w:val="bold"/>
          <w:rFonts w:ascii="Calibri" w:hAnsi="Calibri" w:cs="Calibri"/>
          <w:sz w:val="28"/>
          <w:szCs w:val="28"/>
        </w:rPr>
        <w:t>Oświadczenie o niepodleganiu wykluczeniu</w:t>
      </w:r>
    </w:p>
    <w:p w14:paraId="52539D7A" w14:textId="77777777" w:rsidR="00EF47E4" w:rsidRDefault="00EF47E4" w:rsidP="00803E25">
      <w:pPr>
        <w:spacing w:after="0" w:line="240" w:lineRule="auto"/>
        <w:jc w:val="both"/>
        <w:rPr>
          <w:rFonts w:ascii="Calibri" w:hAnsi="Calibri" w:cs="Calibri"/>
          <w:sz w:val="24"/>
          <w:szCs w:val="24"/>
        </w:rPr>
      </w:pPr>
    </w:p>
    <w:p w14:paraId="6CCD35CC"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Informuję, że jako podmiot udostępniający zasoby nie podlegam wykluczeniu na podstawie:</w:t>
      </w:r>
    </w:p>
    <w:p w14:paraId="1795C334" w14:textId="77777777" w:rsidR="00EF47E4" w:rsidRPr="00803E25" w:rsidRDefault="00EF47E4" w:rsidP="00803E25">
      <w:pPr>
        <w:spacing w:after="0" w:line="240" w:lineRule="auto"/>
        <w:ind w:left="426" w:hanging="426"/>
        <w:jc w:val="both"/>
        <w:rPr>
          <w:rFonts w:ascii="Calibri" w:hAnsi="Calibri" w:cs="Calibri"/>
          <w:sz w:val="24"/>
          <w:szCs w:val="24"/>
        </w:rPr>
      </w:pPr>
      <w:r w:rsidRPr="00803E25">
        <w:rPr>
          <w:rFonts w:ascii="Calibri" w:hAnsi="Calibri" w:cs="Calibri"/>
          <w:sz w:val="24"/>
          <w:szCs w:val="24"/>
        </w:rPr>
        <w:t>-</w:t>
      </w:r>
      <w:r w:rsidRPr="00803E25">
        <w:rPr>
          <w:rFonts w:ascii="Calibri" w:hAnsi="Calibri" w:cs="Calibri"/>
          <w:sz w:val="24"/>
          <w:szCs w:val="24"/>
        </w:rPr>
        <w:tab/>
        <w:t>art. 108 ust. 1 pkt 1-6 Ustawy PZP;</w:t>
      </w:r>
    </w:p>
    <w:p w14:paraId="13069832" w14:textId="77777777" w:rsidR="00EF47E4" w:rsidRPr="00803E25" w:rsidRDefault="00EF47E4" w:rsidP="00803E25">
      <w:pPr>
        <w:spacing w:after="0" w:line="240" w:lineRule="auto"/>
        <w:ind w:left="426" w:hanging="426"/>
        <w:jc w:val="both"/>
        <w:rPr>
          <w:rFonts w:ascii="Calibri" w:hAnsi="Calibri" w:cs="Calibri"/>
          <w:sz w:val="24"/>
          <w:szCs w:val="24"/>
        </w:rPr>
      </w:pPr>
    </w:p>
    <w:p w14:paraId="7F098090"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w:t>
      </w:r>
    </w:p>
    <w:p w14:paraId="2A9622AE"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podpis i pieczęć osoby uprawnionej do składania oświadczeń woli w imieniu podmiotu trzeciego</w:t>
      </w:r>
    </w:p>
    <w:sectPr w:rsidR="00EF47E4" w:rsidRPr="00803E25" w:rsidSect="00BF267F">
      <w:headerReference w:type="default" r:id="rId7"/>
      <w:pgSz w:w="11906" w:h="16838"/>
      <w:pgMar w:top="1418"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715C" w14:textId="77777777" w:rsidR="00E54EB8" w:rsidRDefault="00E54EB8">
      <w:r>
        <w:separator/>
      </w:r>
    </w:p>
  </w:endnote>
  <w:endnote w:type="continuationSeparator" w:id="0">
    <w:p w14:paraId="7782603D" w14:textId="77777777" w:rsidR="00E54EB8" w:rsidRDefault="00E5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E51E" w14:textId="77777777" w:rsidR="00E54EB8" w:rsidRDefault="00E54EB8">
      <w:r>
        <w:separator/>
      </w:r>
    </w:p>
  </w:footnote>
  <w:footnote w:type="continuationSeparator" w:id="0">
    <w:p w14:paraId="1E943E3B" w14:textId="77777777" w:rsidR="00E54EB8" w:rsidRDefault="00E5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B219E" w14:textId="3D50D111" w:rsidR="00A019E8" w:rsidRDefault="00E54EB8">
    <w:pPr>
      <w:pStyle w:val="Nagwek"/>
    </w:pPr>
    <w:r>
      <w:rPr>
        <w:noProof/>
      </w:rPr>
      <w:pict w14:anchorId="21541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2.1pt;margin-top:-27.75pt;width:44.35pt;height:49.8pt;z-index:-1" wrapcoords="-36 0 -36 12819 108 13845 612 15383 1440 16921 2232 17947 3312 18972 3960 19485 4752 19998 5724 20510 6984 21023 7056 21087 9108 21536 9864 21568 11736 21568 12456 21536 14508 21087 14580 21023 15840 20510 16848 19998 17640 19485 19368 17947 20484 16408 20952 15383 21348 14357 21564 13332 21600 12819 21600 0 -36 0">
          <v:imagedata r:id="rId1" o:title="1200px-POL_powiat_bieszczadzki_COA"/>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5A"/>
    <w:multiLevelType w:val="multilevel"/>
    <w:tmpl w:val="FF2247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427F98"/>
    <w:multiLevelType w:val="multilevel"/>
    <w:tmpl w:val="9B06A13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0B19B9"/>
    <w:multiLevelType w:val="multilevel"/>
    <w:tmpl w:val="283E18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20C33"/>
    <w:multiLevelType w:val="multilevel"/>
    <w:tmpl w:val="75C0B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2F380A"/>
    <w:multiLevelType w:val="multilevel"/>
    <w:tmpl w:val="473E72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44627E"/>
    <w:multiLevelType w:val="multilevel"/>
    <w:tmpl w:val="72DAB89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DC0C23"/>
    <w:multiLevelType w:val="multilevel"/>
    <w:tmpl w:val="ACB2A35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0B1BED"/>
    <w:multiLevelType w:val="multilevel"/>
    <w:tmpl w:val="2BBADE0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506"/>
    <w:multiLevelType w:val="multilevel"/>
    <w:tmpl w:val="544C68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F856CE"/>
    <w:multiLevelType w:val="multilevel"/>
    <w:tmpl w:val="DAD84FE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89231D"/>
    <w:multiLevelType w:val="multilevel"/>
    <w:tmpl w:val="9064C63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21D81"/>
    <w:multiLevelType w:val="multilevel"/>
    <w:tmpl w:val="445CC8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0BE295C"/>
    <w:multiLevelType w:val="multilevel"/>
    <w:tmpl w:val="E10077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CF7E8B"/>
    <w:multiLevelType w:val="multilevel"/>
    <w:tmpl w:val="BBA2A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670167"/>
    <w:multiLevelType w:val="multilevel"/>
    <w:tmpl w:val="E8EC3B74"/>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D55205"/>
    <w:multiLevelType w:val="multilevel"/>
    <w:tmpl w:val="7B1C714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331E4"/>
    <w:multiLevelType w:val="multilevel"/>
    <w:tmpl w:val="6A0A6A5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771"/>
    <w:multiLevelType w:val="multilevel"/>
    <w:tmpl w:val="11D2FB1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039C1"/>
    <w:multiLevelType w:val="multilevel"/>
    <w:tmpl w:val="B51A229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76A04"/>
    <w:multiLevelType w:val="multilevel"/>
    <w:tmpl w:val="F2F09A3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2C5661"/>
    <w:multiLevelType w:val="multilevel"/>
    <w:tmpl w:val="1CE252F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457CD6"/>
    <w:multiLevelType w:val="multilevel"/>
    <w:tmpl w:val="C08E7DD8"/>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D6CEF"/>
    <w:multiLevelType w:val="multilevel"/>
    <w:tmpl w:val="C2560F5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22"/>
  </w:num>
  <w:num w:numId="3">
    <w:abstractNumId w:val="20"/>
  </w:num>
  <w:num w:numId="4">
    <w:abstractNumId w:val="29"/>
  </w:num>
  <w:num w:numId="5">
    <w:abstractNumId w:val="23"/>
  </w:num>
  <w:num w:numId="6">
    <w:abstractNumId w:val="0"/>
  </w:num>
  <w:num w:numId="7">
    <w:abstractNumId w:val="9"/>
  </w:num>
  <w:num w:numId="8">
    <w:abstractNumId w:val="14"/>
  </w:num>
  <w:num w:numId="9">
    <w:abstractNumId w:val="1"/>
  </w:num>
  <w:num w:numId="10">
    <w:abstractNumId w:val="3"/>
  </w:num>
  <w:num w:numId="11">
    <w:abstractNumId w:val="8"/>
  </w:num>
  <w:num w:numId="12">
    <w:abstractNumId w:val="15"/>
  </w:num>
  <w:num w:numId="13">
    <w:abstractNumId w:val="27"/>
  </w:num>
  <w:num w:numId="14">
    <w:abstractNumId w:val="12"/>
  </w:num>
  <w:num w:numId="15">
    <w:abstractNumId w:val="25"/>
  </w:num>
  <w:num w:numId="16">
    <w:abstractNumId w:val="18"/>
  </w:num>
  <w:num w:numId="17">
    <w:abstractNumId w:val="17"/>
  </w:num>
  <w:num w:numId="18">
    <w:abstractNumId w:val="5"/>
  </w:num>
  <w:num w:numId="19">
    <w:abstractNumId w:val="2"/>
  </w:num>
  <w:num w:numId="20">
    <w:abstractNumId w:val="6"/>
  </w:num>
  <w:num w:numId="21">
    <w:abstractNumId w:val="19"/>
  </w:num>
  <w:num w:numId="22">
    <w:abstractNumId w:val="26"/>
  </w:num>
  <w:num w:numId="23">
    <w:abstractNumId w:val="11"/>
  </w:num>
  <w:num w:numId="24">
    <w:abstractNumId w:val="7"/>
  </w:num>
  <w:num w:numId="25">
    <w:abstractNumId w:val="4"/>
  </w:num>
  <w:num w:numId="26">
    <w:abstractNumId w:val="30"/>
  </w:num>
  <w:num w:numId="27">
    <w:abstractNumId w:val="21"/>
  </w:num>
  <w:num w:numId="28">
    <w:abstractNumId w:val="13"/>
  </w:num>
  <w:num w:numId="29">
    <w:abstractNumId w:val="10"/>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oNotTrackMoves/>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67F"/>
    <w:rsid w:val="0004160E"/>
    <w:rsid w:val="000D2392"/>
    <w:rsid w:val="000E01FE"/>
    <w:rsid w:val="00113F9E"/>
    <w:rsid w:val="00116443"/>
    <w:rsid w:val="001C34F5"/>
    <w:rsid w:val="002B05C6"/>
    <w:rsid w:val="002F4833"/>
    <w:rsid w:val="00305A74"/>
    <w:rsid w:val="00355D60"/>
    <w:rsid w:val="00381DA4"/>
    <w:rsid w:val="003F528E"/>
    <w:rsid w:val="004108BE"/>
    <w:rsid w:val="00412661"/>
    <w:rsid w:val="004A3F49"/>
    <w:rsid w:val="004B3BCD"/>
    <w:rsid w:val="004F2A37"/>
    <w:rsid w:val="005075DD"/>
    <w:rsid w:val="0054076E"/>
    <w:rsid w:val="00543362"/>
    <w:rsid w:val="00562E11"/>
    <w:rsid w:val="00564B2A"/>
    <w:rsid w:val="00595620"/>
    <w:rsid w:val="00595B9D"/>
    <w:rsid w:val="005C2447"/>
    <w:rsid w:val="005F1CB9"/>
    <w:rsid w:val="00621330"/>
    <w:rsid w:val="006972D9"/>
    <w:rsid w:val="006A47EB"/>
    <w:rsid w:val="0072754E"/>
    <w:rsid w:val="00767BF3"/>
    <w:rsid w:val="00796E6E"/>
    <w:rsid w:val="007B667B"/>
    <w:rsid w:val="00801ACB"/>
    <w:rsid w:val="00803E25"/>
    <w:rsid w:val="00930980"/>
    <w:rsid w:val="00956911"/>
    <w:rsid w:val="00957A4F"/>
    <w:rsid w:val="00A019E8"/>
    <w:rsid w:val="00A659F4"/>
    <w:rsid w:val="00A870BF"/>
    <w:rsid w:val="00AC0FF3"/>
    <w:rsid w:val="00B368F6"/>
    <w:rsid w:val="00BB7F16"/>
    <w:rsid w:val="00BD3273"/>
    <w:rsid w:val="00BF03F5"/>
    <w:rsid w:val="00BF267F"/>
    <w:rsid w:val="00C65C6F"/>
    <w:rsid w:val="00C674BE"/>
    <w:rsid w:val="00C90189"/>
    <w:rsid w:val="00D14ECB"/>
    <w:rsid w:val="00D62C9F"/>
    <w:rsid w:val="00D62CB8"/>
    <w:rsid w:val="00D976A5"/>
    <w:rsid w:val="00DA637A"/>
    <w:rsid w:val="00E02619"/>
    <w:rsid w:val="00E1026C"/>
    <w:rsid w:val="00E54EB8"/>
    <w:rsid w:val="00E62C02"/>
    <w:rsid w:val="00E67091"/>
    <w:rsid w:val="00E72E5A"/>
    <w:rsid w:val="00E7467D"/>
    <w:rsid w:val="00EF2B1A"/>
    <w:rsid w:val="00EF47E4"/>
    <w:rsid w:val="00F36A04"/>
    <w:rsid w:val="00FC04AA"/>
    <w:rsid w:val="00FD4472"/>
    <w:rsid w:val="00FE4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8F67D6"/>
  <w15:docId w15:val="{1DB0F23B-51B0-4984-8D53-73AF148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uiPriority w:val="99"/>
    <w:rsid w:val="00BF267F"/>
    <w:pPr>
      <w:spacing w:line="340" w:lineRule="auto"/>
    </w:pPr>
    <w:rPr>
      <w:sz w:val="22"/>
      <w:szCs w:val="22"/>
    </w:rPr>
  </w:style>
  <w:style w:type="paragraph" w:customStyle="1" w:styleId="center">
    <w:name w:val="center"/>
    <w:uiPriority w:val="99"/>
    <w:rsid w:val="00BF267F"/>
    <w:pPr>
      <w:spacing w:after="200" w:line="276" w:lineRule="auto"/>
      <w:jc w:val="center"/>
    </w:pPr>
    <w:rPr>
      <w:sz w:val="22"/>
      <w:szCs w:val="22"/>
    </w:rPr>
  </w:style>
  <w:style w:type="paragraph" w:customStyle="1" w:styleId="tableCenter">
    <w:name w:val="tableCenter"/>
    <w:uiPriority w:val="99"/>
    <w:rsid w:val="00BF267F"/>
    <w:pPr>
      <w:spacing w:line="276" w:lineRule="auto"/>
      <w:jc w:val="center"/>
    </w:pPr>
    <w:rPr>
      <w:sz w:val="22"/>
      <w:szCs w:val="22"/>
    </w:rPr>
  </w:style>
  <w:style w:type="paragraph" w:customStyle="1" w:styleId="right">
    <w:name w:val="right"/>
    <w:uiPriority w:val="99"/>
    <w:rsid w:val="00BF267F"/>
    <w:pPr>
      <w:spacing w:after="200" w:line="276" w:lineRule="auto"/>
      <w:jc w:val="right"/>
    </w:pPr>
    <w:rPr>
      <w:sz w:val="22"/>
      <w:szCs w:val="22"/>
    </w:rPr>
  </w:style>
  <w:style w:type="paragraph" w:customStyle="1" w:styleId="justify">
    <w:name w:val="justify"/>
    <w:uiPriority w:val="99"/>
    <w:rsid w:val="00BF267F"/>
    <w:pPr>
      <w:spacing w:after="200" w:line="276" w:lineRule="auto"/>
      <w:jc w:val="both"/>
    </w:pPr>
    <w:rPr>
      <w:sz w:val="22"/>
      <w:szCs w:val="22"/>
    </w:rPr>
  </w:style>
  <w:style w:type="character" w:customStyle="1" w:styleId="bold">
    <w:name w:val="bold"/>
    <w:uiPriority w:val="99"/>
    <w:rsid w:val="00BF267F"/>
    <w:rPr>
      <w:b/>
    </w:rPr>
  </w:style>
  <w:style w:type="table" w:customStyle="1" w:styleId="standard">
    <w:name w:val="standard"/>
    <w:uiPriority w:val="99"/>
    <w:rsid w:val="00BF267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uiPriority w:val="99"/>
    <w:semiHidden/>
    <w:rsid w:val="002B05C6"/>
    <w:rPr>
      <w:rFonts w:cs="Times New Roman"/>
      <w:sz w:val="16"/>
    </w:rPr>
  </w:style>
  <w:style w:type="paragraph" w:styleId="Tekstkomentarza">
    <w:name w:val="annotation text"/>
    <w:basedOn w:val="Normalny"/>
    <w:link w:val="TekstkomentarzaZnak"/>
    <w:uiPriority w:val="99"/>
    <w:semiHidden/>
    <w:rsid w:val="002B05C6"/>
    <w:rPr>
      <w:sz w:val="20"/>
      <w:szCs w:val="20"/>
    </w:rPr>
  </w:style>
  <w:style w:type="character" w:customStyle="1" w:styleId="CommentTextChar">
    <w:name w:val="Comment Text Char"/>
    <w:uiPriority w:val="99"/>
    <w:semiHidden/>
    <w:rsid w:val="001678E9"/>
    <w:rPr>
      <w:sz w:val="20"/>
      <w:szCs w:val="20"/>
    </w:rPr>
  </w:style>
  <w:style w:type="character" w:customStyle="1" w:styleId="TekstkomentarzaZnak">
    <w:name w:val="Tekst komentarza Znak"/>
    <w:link w:val="Tekstkomentarza"/>
    <w:uiPriority w:val="99"/>
    <w:semiHidden/>
    <w:locked/>
    <w:rsid w:val="002B05C6"/>
    <w:rPr>
      <w:rFonts w:cs="Times New Roman"/>
    </w:rPr>
  </w:style>
  <w:style w:type="paragraph" w:styleId="Tematkomentarza">
    <w:name w:val="annotation subject"/>
    <w:basedOn w:val="Tekstkomentarza"/>
    <w:next w:val="Tekstkomentarza"/>
    <w:link w:val="TematkomentarzaZnak"/>
    <w:uiPriority w:val="99"/>
    <w:semiHidden/>
    <w:rsid w:val="002B05C6"/>
    <w:rPr>
      <w:b/>
      <w:bCs/>
    </w:rPr>
  </w:style>
  <w:style w:type="character" w:customStyle="1" w:styleId="CommentSubjectChar">
    <w:name w:val="Comment Subject Char"/>
    <w:uiPriority w:val="99"/>
    <w:semiHidden/>
    <w:rsid w:val="001678E9"/>
    <w:rPr>
      <w:rFonts w:cs="Times New Roman"/>
      <w:b/>
      <w:bCs/>
      <w:sz w:val="20"/>
      <w:szCs w:val="20"/>
    </w:rPr>
  </w:style>
  <w:style w:type="character" w:customStyle="1" w:styleId="TematkomentarzaZnak">
    <w:name w:val="Temat komentarza Znak"/>
    <w:link w:val="Tematkomentarza"/>
    <w:uiPriority w:val="99"/>
    <w:semiHidden/>
    <w:locked/>
    <w:rsid w:val="002B05C6"/>
    <w:rPr>
      <w:b/>
    </w:rPr>
  </w:style>
  <w:style w:type="paragraph" w:styleId="Tekstdymka">
    <w:name w:val="Balloon Text"/>
    <w:basedOn w:val="Normalny"/>
    <w:link w:val="TekstdymkaZnak"/>
    <w:uiPriority w:val="99"/>
    <w:semiHidden/>
    <w:rsid w:val="002B05C6"/>
    <w:pPr>
      <w:spacing w:after="0" w:line="240" w:lineRule="auto"/>
    </w:pPr>
    <w:rPr>
      <w:rFonts w:ascii="Segoe UI" w:hAnsi="Segoe UI" w:cs="Segoe UI"/>
      <w:sz w:val="18"/>
      <w:szCs w:val="18"/>
    </w:rPr>
  </w:style>
  <w:style w:type="character" w:customStyle="1" w:styleId="BalloonTextChar">
    <w:name w:val="Balloon Text Char"/>
    <w:uiPriority w:val="99"/>
    <w:semiHidden/>
    <w:rsid w:val="001678E9"/>
    <w:rPr>
      <w:rFonts w:ascii="Times New Roman" w:hAnsi="Times New Roman"/>
      <w:sz w:val="0"/>
      <w:szCs w:val="0"/>
    </w:rPr>
  </w:style>
  <w:style w:type="character" w:customStyle="1" w:styleId="TekstdymkaZnak">
    <w:name w:val="Tekst dymka Znak"/>
    <w:link w:val="Tekstdymka"/>
    <w:uiPriority w:val="99"/>
    <w:semiHidden/>
    <w:locked/>
    <w:rsid w:val="002B05C6"/>
    <w:rPr>
      <w:rFonts w:ascii="Segoe UI" w:hAnsi="Segoe UI"/>
      <w:sz w:val="18"/>
    </w:rPr>
  </w:style>
  <w:style w:type="paragraph" w:styleId="Nagwek">
    <w:name w:val="header"/>
    <w:basedOn w:val="Normalny"/>
    <w:link w:val="NagwekZnak"/>
    <w:uiPriority w:val="99"/>
    <w:locked/>
    <w:rsid w:val="00801ACB"/>
    <w:pPr>
      <w:tabs>
        <w:tab w:val="center" w:pos="4536"/>
        <w:tab w:val="right" w:pos="9072"/>
      </w:tabs>
    </w:pPr>
  </w:style>
  <w:style w:type="character" w:customStyle="1" w:styleId="NagwekZnak">
    <w:name w:val="Nagłówek Znak"/>
    <w:basedOn w:val="Domylnaczcionkaakapitu"/>
    <w:link w:val="Nagwek"/>
    <w:uiPriority w:val="99"/>
    <w:semiHidden/>
    <w:rsid w:val="001678E9"/>
  </w:style>
  <w:style w:type="paragraph" w:styleId="Stopka">
    <w:name w:val="footer"/>
    <w:basedOn w:val="Normalny"/>
    <w:link w:val="StopkaZnak"/>
    <w:uiPriority w:val="99"/>
    <w:locked/>
    <w:rsid w:val="00801ACB"/>
    <w:pPr>
      <w:tabs>
        <w:tab w:val="center" w:pos="4536"/>
        <w:tab w:val="right" w:pos="9072"/>
      </w:tabs>
    </w:pPr>
  </w:style>
  <w:style w:type="character" w:customStyle="1" w:styleId="StopkaZnak">
    <w:name w:val="Stopka Znak"/>
    <w:basedOn w:val="Domylnaczcionkaakapitu"/>
    <w:link w:val="Stopka"/>
    <w:uiPriority w:val="99"/>
    <w:semiHidden/>
    <w:rsid w:val="0016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2546">
      <w:bodyDiv w:val="1"/>
      <w:marLeft w:val="0"/>
      <w:marRight w:val="0"/>
      <w:marTop w:val="0"/>
      <w:marBottom w:val="0"/>
      <w:divBdr>
        <w:top w:val="none" w:sz="0" w:space="0" w:color="auto"/>
        <w:left w:val="none" w:sz="0" w:space="0" w:color="auto"/>
        <w:bottom w:val="none" w:sz="0" w:space="0" w:color="auto"/>
        <w:right w:val="none" w:sz="0" w:space="0" w:color="auto"/>
      </w:divBdr>
    </w:div>
    <w:div w:id="1460488359">
      <w:marLeft w:val="0"/>
      <w:marRight w:val="0"/>
      <w:marTop w:val="0"/>
      <w:marBottom w:val="0"/>
      <w:divBdr>
        <w:top w:val="none" w:sz="0" w:space="0" w:color="auto"/>
        <w:left w:val="none" w:sz="0" w:space="0" w:color="auto"/>
        <w:bottom w:val="none" w:sz="0" w:space="0" w:color="auto"/>
        <w:right w:val="none" w:sz="0" w:space="0" w:color="auto"/>
      </w:divBdr>
    </w:div>
    <w:div w:id="20161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1764</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wykonawcy</dc:title>
  <dc:subject/>
  <dc:creator>zoo</dc:creator>
  <cp:keywords/>
  <dc:description>ZNAKI:2188</dc:description>
  <cp:lastModifiedBy>Krzysztof Mendzios</cp:lastModifiedBy>
  <cp:revision>20</cp:revision>
  <dcterms:created xsi:type="dcterms:W3CDTF">2021-03-15T08:53:00Z</dcterms:created>
  <dcterms:modified xsi:type="dcterms:W3CDTF">2023-03-20T13:59:00Z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2021-02-10 16:31:12</vt:lpwstr>
  </property>
  <property fmtid="{D5CDD505-2E9C-101B-9397-08002B2CF9AE}" pid="3" name="wk_stat:znaki:liczba">
    <vt:lpwstr>2188</vt:lpwstr>
  </property>
  <property fmtid="{D5CDD505-2E9C-101B-9397-08002B2CF9AE}" pid="4" name="ZNAKI:">
    <vt:lpwstr>2188</vt:lpwstr>
  </property>
  <property fmtid="{D5CDD505-2E9C-101B-9397-08002B2CF9AE}" pid="5" name="wk_stat:linki:liczba">
    <vt:lpwstr>0</vt:lpwstr>
  </property>
  <property fmtid="{D5CDD505-2E9C-101B-9397-08002B2CF9AE}" pid="6" name="TekstJI">
    <vt:lpwstr>NIE</vt:lpwstr>
  </property>
</Properties>
</file>