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04FCD" w14:textId="3DEBCF67" w:rsidR="008553C8" w:rsidRPr="008553C8" w:rsidRDefault="008553C8">
      <w:pPr>
        <w:rPr>
          <w:sz w:val="20"/>
          <w:szCs w:val="20"/>
        </w:rPr>
      </w:pPr>
      <w:r w:rsidRPr="008553C8">
        <w:rPr>
          <w:sz w:val="20"/>
          <w:szCs w:val="20"/>
        </w:rPr>
        <w:t>IZP.272.</w:t>
      </w:r>
      <w:r w:rsidR="00EE5C02">
        <w:rPr>
          <w:sz w:val="20"/>
          <w:szCs w:val="20"/>
        </w:rPr>
        <w:t>1.9</w:t>
      </w:r>
      <w:r w:rsidR="00E00F53">
        <w:rPr>
          <w:sz w:val="20"/>
          <w:szCs w:val="20"/>
        </w:rPr>
        <w:t>.</w:t>
      </w:r>
      <w:r w:rsidR="0029766A">
        <w:rPr>
          <w:sz w:val="20"/>
          <w:szCs w:val="20"/>
        </w:rPr>
        <w:t>2023</w:t>
      </w:r>
    </w:p>
    <w:p w14:paraId="09104FCE" w14:textId="644F9A15" w:rsidR="008553C8" w:rsidRPr="008553C8" w:rsidRDefault="008553C8" w:rsidP="008553C8">
      <w:pPr>
        <w:jc w:val="center"/>
        <w:rPr>
          <w:b/>
          <w:sz w:val="20"/>
          <w:szCs w:val="20"/>
        </w:rPr>
      </w:pPr>
      <w:r w:rsidRPr="008553C8">
        <w:rPr>
          <w:b/>
          <w:sz w:val="20"/>
          <w:szCs w:val="20"/>
        </w:rPr>
        <w:t>WYKAZ</w:t>
      </w:r>
      <w:r w:rsidR="00EE5C02">
        <w:rPr>
          <w:b/>
          <w:sz w:val="20"/>
          <w:szCs w:val="20"/>
        </w:rPr>
        <w:t xml:space="preserve"> ROBÓT</w:t>
      </w:r>
    </w:p>
    <w:p w14:paraId="09104FCF" w14:textId="77777777"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14:paraId="35F0556B" w14:textId="77777777" w:rsidR="008149AA" w:rsidRDefault="008149AA" w:rsidP="008149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EBD64AA" w14:textId="77777777" w:rsidR="00EE5C02" w:rsidRPr="00DB102B" w:rsidRDefault="00EE5C02" w:rsidP="00EE5C02">
      <w:pPr>
        <w:ind w:right="181"/>
        <w:jc w:val="center"/>
        <w:rPr>
          <w:rFonts w:cs="Calibri"/>
          <w:b/>
          <w:sz w:val="24"/>
          <w:szCs w:val="24"/>
        </w:rPr>
      </w:pPr>
      <w:r w:rsidRPr="00DB102B">
        <w:rPr>
          <w:rFonts w:cs="Calibri"/>
          <w:b/>
          <w:sz w:val="24"/>
          <w:szCs w:val="24"/>
        </w:rPr>
        <w:t>Prace modernizacyjne strefy wejściowej w Bieszczadzkim Zespole Placówek Szkolno Wychowawczych</w:t>
      </w:r>
    </w:p>
    <w:p w14:paraId="09104FE1" w14:textId="77777777" w:rsidR="008553C8" w:rsidRDefault="008553C8" w:rsidP="008553C8">
      <w:pPr>
        <w:rPr>
          <w:b/>
        </w:rPr>
      </w:pPr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8553C8" w14:paraId="09104FE9" w14:textId="77777777" w:rsidTr="008553C8">
        <w:tc>
          <w:tcPr>
            <w:tcW w:w="568" w:type="dxa"/>
          </w:tcPr>
          <w:p w14:paraId="09104FE2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4394" w:type="dxa"/>
          </w:tcPr>
          <w:p w14:paraId="09104FE3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Rodzaj robót</w:t>
            </w:r>
          </w:p>
        </w:tc>
        <w:tc>
          <w:tcPr>
            <w:tcW w:w="1701" w:type="dxa"/>
          </w:tcPr>
          <w:p w14:paraId="09104FE4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Wartość robót</w:t>
            </w:r>
          </w:p>
        </w:tc>
        <w:tc>
          <w:tcPr>
            <w:tcW w:w="1276" w:type="dxa"/>
          </w:tcPr>
          <w:p w14:paraId="09104FE5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14:paraId="09104FE6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2268" w:type="dxa"/>
          </w:tcPr>
          <w:p w14:paraId="09104FE7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Podmiot dla którego wykonywano roboty</w:t>
            </w:r>
          </w:p>
        </w:tc>
        <w:tc>
          <w:tcPr>
            <w:tcW w:w="1701" w:type="dxa"/>
          </w:tcPr>
          <w:p w14:paraId="09104FE8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Uwagi</w:t>
            </w:r>
          </w:p>
        </w:tc>
      </w:tr>
      <w:tr w:rsidR="008553C8" w14:paraId="09104FF1" w14:textId="77777777" w:rsidTr="008553C8">
        <w:tc>
          <w:tcPr>
            <w:tcW w:w="568" w:type="dxa"/>
          </w:tcPr>
          <w:p w14:paraId="09104FEA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14:paraId="09104FEB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14:paraId="09104FEC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14:paraId="09104FED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09104FEE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14:paraId="09104FEF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14:paraId="09104FF0" w14:textId="77777777" w:rsidR="008553C8" w:rsidRDefault="008553C8" w:rsidP="008553C8">
            <w:pPr>
              <w:rPr>
                <w:b/>
              </w:rPr>
            </w:pPr>
          </w:p>
        </w:tc>
      </w:tr>
      <w:tr w:rsidR="008553C8" w14:paraId="09104FF9" w14:textId="77777777" w:rsidTr="008553C8">
        <w:tc>
          <w:tcPr>
            <w:tcW w:w="568" w:type="dxa"/>
          </w:tcPr>
          <w:p w14:paraId="09104FF2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14:paraId="09104FF3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14:paraId="09104FF4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14:paraId="09104FF5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09104FF6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14:paraId="09104FF7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14:paraId="09104FF8" w14:textId="77777777" w:rsidR="008553C8" w:rsidRDefault="008553C8" w:rsidP="008553C8">
            <w:pPr>
              <w:rPr>
                <w:b/>
              </w:rPr>
            </w:pPr>
          </w:p>
        </w:tc>
      </w:tr>
    </w:tbl>
    <w:p w14:paraId="399FB37D" w14:textId="77777777" w:rsidR="008149AA" w:rsidRDefault="008149AA" w:rsidP="008553C8">
      <w:pPr>
        <w:spacing w:after="0" w:line="240" w:lineRule="auto"/>
        <w:jc w:val="right"/>
        <w:rPr>
          <w:sz w:val="20"/>
          <w:szCs w:val="20"/>
        </w:rPr>
      </w:pPr>
    </w:p>
    <w:p w14:paraId="09104FFD" w14:textId="7B063EAF"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14:paraId="09104FFE" w14:textId="77777777" w:rsid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p w14:paraId="09104FFF" w14:textId="77777777"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09105000" w14:textId="77777777" w:rsidR="00564D10" w:rsidRPr="008149AA" w:rsidRDefault="00564D10" w:rsidP="00564D10">
      <w:pPr>
        <w:spacing w:after="0" w:line="276" w:lineRule="auto"/>
        <w:rPr>
          <w:rFonts w:ascii="Arial" w:hAnsi="Arial" w:cs="Arial"/>
          <w:bCs/>
          <w:sz w:val="16"/>
          <w:szCs w:val="16"/>
        </w:rPr>
      </w:pPr>
      <w:bookmarkStart w:id="0" w:name="_Hlk128611436"/>
      <w:r w:rsidRPr="008149AA">
        <w:rPr>
          <w:rFonts w:ascii="Arial" w:hAnsi="Arial" w:cs="Arial"/>
          <w:bCs/>
          <w:sz w:val="16"/>
          <w:szCs w:val="16"/>
        </w:rPr>
        <w:t xml:space="preserve">INFORMACJA ! </w:t>
      </w:r>
    </w:p>
    <w:p w14:paraId="09105001" w14:textId="77777777" w:rsidR="00564D10" w:rsidRPr="008149AA" w:rsidRDefault="00564D10" w:rsidP="00564D10">
      <w:pPr>
        <w:spacing w:after="0" w:line="276" w:lineRule="auto"/>
        <w:rPr>
          <w:rFonts w:ascii="Arial" w:hAnsi="Arial" w:cs="Arial"/>
          <w:bCs/>
          <w:sz w:val="16"/>
          <w:szCs w:val="16"/>
        </w:rPr>
      </w:pPr>
    </w:p>
    <w:p w14:paraId="188F1C39" w14:textId="3A8B6E01" w:rsidR="008149AA" w:rsidRPr="008149AA" w:rsidRDefault="008149AA" w:rsidP="008149AA">
      <w:pPr>
        <w:spacing w:after="0" w:line="276" w:lineRule="auto"/>
        <w:rPr>
          <w:rFonts w:ascii="Arial" w:hAnsi="Arial" w:cs="Arial"/>
          <w:bCs/>
          <w:sz w:val="16"/>
          <w:szCs w:val="16"/>
          <w:shd w:val="clear" w:color="auto" w:fill="FFFFFF"/>
        </w:rPr>
      </w:pPr>
      <w:r w:rsidRPr="008149AA">
        <w:rPr>
          <w:rFonts w:ascii="Arial" w:hAnsi="Arial" w:cs="Arial"/>
          <w:bCs/>
          <w:sz w:val="16"/>
          <w:szCs w:val="16"/>
        </w:rPr>
        <w:t>D</w:t>
      </w:r>
      <w:r w:rsidR="00564D10" w:rsidRPr="008149AA">
        <w:rPr>
          <w:rFonts w:ascii="Arial" w:hAnsi="Arial" w:cs="Arial"/>
          <w:bCs/>
          <w:sz w:val="16"/>
          <w:szCs w:val="16"/>
        </w:rPr>
        <w:t xml:space="preserve">o wykazu </w:t>
      </w:r>
      <w:r w:rsidR="00564D10" w:rsidRPr="008149AA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załącza się dowody określające, czy te </w:t>
      </w:r>
      <w:r w:rsidR="00EE5C02">
        <w:rPr>
          <w:rFonts w:ascii="Arial" w:hAnsi="Arial" w:cs="Arial"/>
          <w:bCs/>
          <w:sz w:val="16"/>
          <w:szCs w:val="16"/>
          <w:shd w:val="clear" w:color="auto" w:fill="FFFFFF"/>
        </w:rPr>
        <w:t>ro</w:t>
      </w:r>
      <w:bookmarkStart w:id="1" w:name="_GoBack"/>
      <w:bookmarkEnd w:id="1"/>
      <w:r w:rsidR="00EE5C02">
        <w:rPr>
          <w:rFonts w:ascii="Arial" w:hAnsi="Arial" w:cs="Arial"/>
          <w:bCs/>
          <w:sz w:val="16"/>
          <w:szCs w:val="16"/>
          <w:shd w:val="clear" w:color="auto" w:fill="FFFFFF"/>
        </w:rPr>
        <w:t>boty</w:t>
      </w:r>
      <w:r w:rsidR="00564D10" w:rsidRPr="008149AA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8149AA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.  </w:t>
      </w:r>
    </w:p>
    <w:p w14:paraId="6DDA354E" w14:textId="77777777" w:rsidR="008149AA" w:rsidRPr="008149AA" w:rsidRDefault="008149AA" w:rsidP="008149AA">
      <w:pPr>
        <w:spacing w:after="0" w:line="276" w:lineRule="auto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09105004" w14:textId="3F02F311" w:rsidR="00564D10" w:rsidRPr="008149AA" w:rsidRDefault="008149AA" w:rsidP="008149AA">
      <w:pPr>
        <w:spacing w:after="0" w:line="276" w:lineRule="auto"/>
        <w:rPr>
          <w:rFonts w:ascii="Arial" w:hAnsi="Arial" w:cs="Arial"/>
          <w:bCs/>
          <w:sz w:val="16"/>
          <w:szCs w:val="16"/>
          <w:shd w:val="clear" w:color="auto" w:fill="FFFFFF"/>
        </w:rPr>
      </w:pPr>
      <w:r w:rsidRPr="008149AA">
        <w:rPr>
          <w:rFonts w:ascii="Arial" w:hAnsi="Arial" w:cs="Arial"/>
          <w:bCs/>
          <w:sz w:val="16"/>
          <w:szCs w:val="16"/>
          <w:shd w:val="clear" w:color="auto" w:fill="FFFFFF"/>
        </w:rPr>
        <w:t>O</w:t>
      </w:r>
      <w:r w:rsidR="00564D10" w:rsidRPr="008149AA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kresy wyrażone w latach, o których mowa wykazie, liczy się wstecz od dnia, </w:t>
      </w:r>
      <w:r w:rsidR="00564D10" w:rsidRPr="008149AA">
        <w:rPr>
          <w:rFonts w:ascii="Arial" w:hAnsi="Arial" w:cs="Arial"/>
          <w:bCs/>
          <w:sz w:val="16"/>
          <w:szCs w:val="16"/>
        </w:rPr>
        <w:t>w którym upływa termin składania ofert.</w:t>
      </w:r>
      <w:bookmarkEnd w:id="0"/>
    </w:p>
    <w:sectPr w:rsidR="00564D10" w:rsidRPr="008149AA" w:rsidSect="00EE5C02">
      <w:headerReference w:type="default" r:id="rId6"/>
      <w:pgSz w:w="16838" w:h="11906" w:orient="landscape"/>
      <w:pgMar w:top="1480" w:right="720" w:bottom="720" w:left="720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192DA" w14:textId="77777777" w:rsidR="00C11F9E" w:rsidRDefault="00C11F9E" w:rsidP="008553C8">
      <w:pPr>
        <w:spacing w:after="0" w:line="240" w:lineRule="auto"/>
      </w:pPr>
      <w:r>
        <w:separator/>
      </w:r>
    </w:p>
  </w:endnote>
  <w:endnote w:type="continuationSeparator" w:id="0">
    <w:p w14:paraId="5B326DC6" w14:textId="77777777" w:rsidR="00C11F9E" w:rsidRDefault="00C11F9E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C64A0" w14:textId="77777777" w:rsidR="00C11F9E" w:rsidRDefault="00C11F9E" w:rsidP="008553C8">
      <w:pPr>
        <w:spacing w:after="0" w:line="240" w:lineRule="auto"/>
      </w:pPr>
      <w:r>
        <w:separator/>
      </w:r>
    </w:p>
  </w:footnote>
  <w:footnote w:type="continuationSeparator" w:id="0">
    <w:p w14:paraId="0981047D" w14:textId="77777777" w:rsidR="00C11F9E" w:rsidRDefault="00C11F9E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C5A0" w14:textId="699D0CDE" w:rsidR="00EE5C02" w:rsidRDefault="00EE5C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038EF1" wp14:editId="223101E0">
          <wp:simplePos x="0" y="0"/>
          <wp:positionH relativeFrom="column">
            <wp:posOffset>1085850</wp:posOffset>
          </wp:positionH>
          <wp:positionV relativeFrom="paragraph">
            <wp:posOffset>-447675</wp:posOffset>
          </wp:positionV>
          <wp:extent cx="7287895" cy="819150"/>
          <wp:effectExtent l="0" t="0" r="8255" b="0"/>
          <wp:wrapTight wrapText="bothSides">
            <wp:wrapPolygon edited="0">
              <wp:start x="0" y="0"/>
              <wp:lineTo x="0" y="21098"/>
              <wp:lineTo x="21568" y="21098"/>
              <wp:lineTo x="21568" y="0"/>
              <wp:lineTo x="0" y="0"/>
            </wp:wrapPolygon>
          </wp:wrapTight>
          <wp:docPr id="2" name="Obraz 2" descr="loga dostepny samo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dostepny samo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78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033101"/>
    <w:rsid w:val="001E4870"/>
    <w:rsid w:val="0029766A"/>
    <w:rsid w:val="0036167A"/>
    <w:rsid w:val="003D546E"/>
    <w:rsid w:val="00564D10"/>
    <w:rsid w:val="00700611"/>
    <w:rsid w:val="008149AA"/>
    <w:rsid w:val="00830234"/>
    <w:rsid w:val="008553C8"/>
    <w:rsid w:val="009003FA"/>
    <w:rsid w:val="00B5024B"/>
    <w:rsid w:val="00BC29B6"/>
    <w:rsid w:val="00C11F9E"/>
    <w:rsid w:val="00C62A59"/>
    <w:rsid w:val="00CF156E"/>
    <w:rsid w:val="00D16642"/>
    <w:rsid w:val="00D21D79"/>
    <w:rsid w:val="00E00F53"/>
    <w:rsid w:val="00E95D6F"/>
    <w:rsid w:val="00EE5C02"/>
    <w:rsid w:val="00EF419A"/>
    <w:rsid w:val="00F12A02"/>
    <w:rsid w:val="00F96A64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4FCB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16</cp:revision>
  <dcterms:created xsi:type="dcterms:W3CDTF">2022-06-22T08:34:00Z</dcterms:created>
  <dcterms:modified xsi:type="dcterms:W3CDTF">2023-03-28T07:50:00Z</dcterms:modified>
</cp:coreProperties>
</file>