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F6" w:rsidRDefault="00BF3DF6" w:rsidP="00DB2F97">
      <w:pPr>
        <w:jc w:val="right"/>
        <w:rPr>
          <w:rFonts w:ascii="Century" w:hAnsi="Century"/>
          <w:b/>
        </w:rPr>
      </w:pPr>
      <w:r>
        <w:rPr>
          <w:rFonts w:ascii="Century" w:hAnsi="Century"/>
          <w:b/>
        </w:rPr>
        <w:t>Załącznik nr 8 do SIWZ</w:t>
      </w:r>
    </w:p>
    <w:p w:rsidR="00BF3DF6" w:rsidRDefault="00BF3DF6" w:rsidP="00DB2F97">
      <w:pPr>
        <w:jc w:val="right"/>
        <w:rPr>
          <w:rFonts w:ascii="Century" w:hAnsi="Century"/>
          <w:b/>
        </w:rPr>
      </w:pPr>
    </w:p>
    <w:p w:rsidR="00BF3DF6" w:rsidRDefault="00BF3DF6" w:rsidP="00DB2F97">
      <w:pPr>
        <w:jc w:val="right"/>
        <w:rPr>
          <w:rFonts w:ascii="Century" w:hAnsi="Century"/>
          <w:b/>
        </w:rPr>
      </w:pPr>
      <w:bookmarkStart w:id="0" w:name="_GoBack"/>
      <w:bookmarkEnd w:id="0"/>
    </w:p>
    <w:p w:rsidR="00BF3DF6" w:rsidRDefault="00BF3DF6" w:rsidP="00DB2F97">
      <w:pPr>
        <w:jc w:val="right"/>
        <w:rPr>
          <w:rFonts w:ascii="Century" w:hAnsi="Century"/>
          <w:b/>
        </w:rPr>
      </w:pPr>
    </w:p>
    <w:p w:rsidR="00DB2F97" w:rsidRPr="00DB2F97" w:rsidRDefault="00DB2F97" w:rsidP="00DB2F97">
      <w:pPr>
        <w:jc w:val="right"/>
        <w:rPr>
          <w:rFonts w:ascii="Century" w:hAnsi="Century"/>
          <w:b/>
        </w:rPr>
      </w:pPr>
      <w:r w:rsidRPr="00DB2F97">
        <w:rPr>
          <w:rFonts w:ascii="Century" w:hAnsi="Century"/>
          <w:b/>
        </w:rPr>
        <w:t>Zamawiający:</w:t>
      </w:r>
    </w:p>
    <w:p w:rsidR="00DB2F97" w:rsidRPr="00DB2F97" w:rsidRDefault="00DB2F97" w:rsidP="00DB2F97">
      <w:pPr>
        <w:jc w:val="right"/>
        <w:rPr>
          <w:rFonts w:ascii="Century" w:hAnsi="Century"/>
        </w:rPr>
      </w:pPr>
    </w:p>
    <w:p w:rsidR="00DB2F97" w:rsidRPr="00DB2F97" w:rsidRDefault="00DB2F97" w:rsidP="00DB2F97">
      <w:pPr>
        <w:jc w:val="right"/>
        <w:rPr>
          <w:rFonts w:ascii="Century" w:hAnsi="Century"/>
        </w:rPr>
      </w:pPr>
      <w:r w:rsidRPr="00DB2F97">
        <w:rPr>
          <w:rFonts w:ascii="Century" w:hAnsi="Century"/>
        </w:rPr>
        <w:t>Powiat Bieszczadzki</w:t>
      </w:r>
    </w:p>
    <w:p w:rsidR="00DB2F97" w:rsidRPr="00DB2F97" w:rsidRDefault="00DB2F97" w:rsidP="00DB2F97">
      <w:pPr>
        <w:jc w:val="right"/>
        <w:rPr>
          <w:rFonts w:ascii="Century" w:hAnsi="Century"/>
        </w:rPr>
      </w:pPr>
      <w:r w:rsidRPr="00DB2F97">
        <w:rPr>
          <w:rFonts w:ascii="Century" w:hAnsi="Century"/>
        </w:rPr>
        <w:t>ul. Bełska 22</w:t>
      </w:r>
    </w:p>
    <w:p w:rsidR="00DB2F97" w:rsidRPr="00DB2F97" w:rsidRDefault="00DB2F97" w:rsidP="00DB2F97">
      <w:pPr>
        <w:jc w:val="right"/>
        <w:rPr>
          <w:rFonts w:ascii="Century" w:hAnsi="Century"/>
        </w:rPr>
      </w:pPr>
      <w:r w:rsidRPr="00DB2F97">
        <w:rPr>
          <w:rFonts w:ascii="Century" w:hAnsi="Century"/>
        </w:rPr>
        <w:t>38-700 Ustrzyki Dolne</w:t>
      </w:r>
    </w:p>
    <w:p w:rsidR="00DB2F97" w:rsidRPr="00DB2F97" w:rsidRDefault="00DB2F97" w:rsidP="00DB2F97">
      <w:pPr>
        <w:jc w:val="right"/>
        <w:rPr>
          <w:rFonts w:ascii="Century" w:hAnsi="Century"/>
        </w:rPr>
      </w:pPr>
    </w:p>
    <w:p w:rsidR="00DB2F97" w:rsidRDefault="00DB2F97" w:rsidP="00DB2F97">
      <w:pPr>
        <w:rPr>
          <w:rFonts w:ascii="Century" w:hAnsi="Century"/>
          <w:b/>
        </w:rPr>
      </w:pPr>
      <w:r w:rsidRPr="00DB2F97">
        <w:rPr>
          <w:rFonts w:ascii="Century" w:hAnsi="Century"/>
          <w:b/>
        </w:rPr>
        <w:t>Wykonawca:</w:t>
      </w:r>
    </w:p>
    <w:p w:rsidR="00DB2F97" w:rsidRPr="00DB2F97" w:rsidRDefault="00DB2F97" w:rsidP="00DB2F97">
      <w:pPr>
        <w:rPr>
          <w:rFonts w:ascii="Century" w:hAnsi="Century"/>
          <w:b/>
        </w:rPr>
      </w:pPr>
    </w:p>
    <w:p w:rsidR="00DB2F97" w:rsidRPr="00DB2F97" w:rsidRDefault="00DB2F97" w:rsidP="00DB2F97">
      <w:pPr>
        <w:rPr>
          <w:rFonts w:ascii="Century" w:hAnsi="Century"/>
        </w:rPr>
      </w:pPr>
      <w:r w:rsidRPr="00DB2F97">
        <w:rPr>
          <w:rFonts w:ascii="Century" w:hAnsi="Century"/>
        </w:rPr>
        <w:t>………………………………………………………………………………</w:t>
      </w:r>
    </w:p>
    <w:p w:rsidR="00DB2F97" w:rsidRPr="00DB2F97" w:rsidRDefault="00DB2F97" w:rsidP="00DB2F97">
      <w:pPr>
        <w:rPr>
          <w:rFonts w:ascii="Century" w:hAnsi="Century"/>
          <w:sz w:val="20"/>
          <w:szCs w:val="20"/>
        </w:rPr>
      </w:pPr>
      <w:r w:rsidRPr="00DB2F97">
        <w:rPr>
          <w:rFonts w:ascii="Century" w:hAnsi="Century"/>
          <w:sz w:val="20"/>
          <w:szCs w:val="20"/>
        </w:rPr>
        <w:t>(nazwę albo imię i nazwisko, siedziba albo miejsce zamieszkania i adres)</w:t>
      </w:r>
    </w:p>
    <w:p w:rsidR="00DB2F97" w:rsidRPr="00DB2F97" w:rsidRDefault="00DB2F97" w:rsidP="00DB2F97">
      <w:pPr>
        <w:rPr>
          <w:rFonts w:ascii="Century" w:hAnsi="Century"/>
        </w:rPr>
      </w:pPr>
    </w:p>
    <w:p w:rsidR="00DB2F97" w:rsidRPr="00DB2F97" w:rsidRDefault="00DB2F97" w:rsidP="00DB2F97">
      <w:pPr>
        <w:rPr>
          <w:rFonts w:ascii="Century" w:hAnsi="Century"/>
        </w:rPr>
      </w:pPr>
      <w:r w:rsidRPr="00DB2F97">
        <w:rPr>
          <w:rFonts w:ascii="Century" w:hAnsi="Century"/>
        </w:rPr>
        <w:t>reprezentowany przez:</w:t>
      </w:r>
    </w:p>
    <w:p w:rsidR="00DB2F97" w:rsidRPr="00DB2F97" w:rsidRDefault="00DB2F97" w:rsidP="00DB2F97">
      <w:pPr>
        <w:rPr>
          <w:rFonts w:ascii="Century" w:hAnsi="Century"/>
        </w:rPr>
      </w:pPr>
    </w:p>
    <w:p w:rsidR="00DB2F97" w:rsidRPr="00DB2F97" w:rsidRDefault="00DB2F97" w:rsidP="00DB2F97">
      <w:pPr>
        <w:rPr>
          <w:rFonts w:ascii="Century" w:hAnsi="Century"/>
        </w:rPr>
      </w:pPr>
      <w:r w:rsidRPr="00DB2F97">
        <w:rPr>
          <w:rFonts w:ascii="Century" w:hAnsi="Century"/>
        </w:rPr>
        <w:t>………………………………………</w:t>
      </w:r>
    </w:p>
    <w:p w:rsidR="00DB2F97" w:rsidRPr="00DB2F97" w:rsidRDefault="00DB2F97" w:rsidP="00DB2F97">
      <w:pPr>
        <w:rPr>
          <w:rFonts w:ascii="Century" w:hAnsi="Century"/>
        </w:rPr>
      </w:pPr>
    </w:p>
    <w:p w:rsidR="00E303A1" w:rsidRDefault="00E303A1" w:rsidP="00DB2F97">
      <w:pPr>
        <w:jc w:val="center"/>
        <w:rPr>
          <w:rFonts w:ascii="Century" w:hAnsi="Century"/>
          <w:b/>
        </w:rPr>
      </w:pPr>
    </w:p>
    <w:p w:rsidR="00E303A1" w:rsidRDefault="00E303A1" w:rsidP="00DB2F97">
      <w:pPr>
        <w:jc w:val="center"/>
        <w:rPr>
          <w:rFonts w:ascii="Century" w:hAnsi="Century"/>
          <w:b/>
        </w:rPr>
      </w:pPr>
    </w:p>
    <w:p w:rsidR="00DB2F97" w:rsidRPr="00DB2F97" w:rsidRDefault="00DB2F97" w:rsidP="00DB2F97">
      <w:pPr>
        <w:jc w:val="center"/>
        <w:rPr>
          <w:rFonts w:ascii="Century" w:hAnsi="Century"/>
          <w:b/>
        </w:rPr>
      </w:pPr>
      <w:r w:rsidRPr="00DB2F97">
        <w:rPr>
          <w:rFonts w:ascii="Century" w:hAnsi="Century"/>
          <w:b/>
        </w:rPr>
        <w:t>Oświadczenie wykonawcy</w:t>
      </w:r>
    </w:p>
    <w:p w:rsidR="00DB2F97" w:rsidRPr="00DB2F97" w:rsidRDefault="00DB2F97" w:rsidP="00DB2F97">
      <w:pPr>
        <w:jc w:val="center"/>
        <w:rPr>
          <w:rFonts w:ascii="Century" w:hAnsi="Century"/>
          <w:b/>
        </w:rPr>
      </w:pPr>
      <w:r w:rsidRPr="00DB2F97">
        <w:rPr>
          <w:rFonts w:ascii="Century" w:hAnsi="Century"/>
          <w:b/>
        </w:rPr>
        <w:t>składane na podstawie art. 24 ust. 11 ustawy z dnia 29 stycznia 2004 r. - Prawo zamówień publicznych (w skrócie „Pzp”) o braku przynależności do tej samej grupy kapitałowej, o której mowa w art. 24 ust. 1 pkt 23 Pzp</w:t>
      </w:r>
    </w:p>
    <w:p w:rsidR="00DB2F97" w:rsidRPr="00DB2F97" w:rsidRDefault="00DB2F97" w:rsidP="00DB2F97">
      <w:pPr>
        <w:jc w:val="right"/>
        <w:rPr>
          <w:rFonts w:ascii="Century" w:hAnsi="Century"/>
        </w:rPr>
      </w:pPr>
    </w:p>
    <w:p w:rsidR="008B2B51" w:rsidRDefault="008B2B51" w:rsidP="00DB2F97">
      <w:pPr>
        <w:jc w:val="both"/>
        <w:rPr>
          <w:rFonts w:ascii="Century" w:hAnsi="Century" w:cs="Arial"/>
        </w:rPr>
      </w:pPr>
    </w:p>
    <w:p w:rsidR="00DB2F97" w:rsidRPr="00DB2F97" w:rsidRDefault="008B2B51" w:rsidP="008B2B51">
      <w:pPr>
        <w:ind w:firstLine="708"/>
        <w:jc w:val="both"/>
        <w:rPr>
          <w:rFonts w:ascii="Century" w:hAnsi="Century"/>
        </w:rPr>
      </w:pPr>
      <w:r>
        <w:rPr>
          <w:rFonts w:ascii="Century" w:hAnsi="Century" w:cs="Arial"/>
        </w:rPr>
        <w:t>Na potrzeby postępowania o udzielenie zamówienia publicznego pn. „Opracowanie dokumentacji projektowej w zakresie przebudowy i rozbudowy budynku dawnej rafinerii nafty FANTO wraz ze zmianą sposobu użytkowania na Bieszczadzkie Centrum Dziedzictwa Kulturowego” (nr OKZ.272.13.2017), prowadzonego przez Powiat Bieszczadzki,</w:t>
      </w:r>
      <w:r>
        <w:rPr>
          <w:rFonts w:ascii="Century" w:hAnsi="Century" w:cs="Arial"/>
          <w:i/>
        </w:rPr>
        <w:t xml:space="preserve"> </w:t>
      </w:r>
      <w:r w:rsidR="00DB2F97" w:rsidRPr="00DB2F97">
        <w:rPr>
          <w:rFonts w:ascii="Century" w:hAnsi="Century"/>
        </w:rPr>
        <w:t>oświadczam, że po zapoznaniu się z firmami oraz adresami wykonawców, którzy złożyli oferty w terminie, zamieszczonymi na stronie podmiotowej Biuletynu Informacji Publicznej zamawiającego, nie przynależę do tej samej grupy kapitałowej, o której mowa w ust. 1 pkt 23 Pzp, z żadnym z tych wykonawców</w:t>
      </w:r>
    </w:p>
    <w:p w:rsidR="00DB2F97" w:rsidRDefault="00DB2F97" w:rsidP="00DB2F97">
      <w:pPr>
        <w:jc w:val="right"/>
        <w:rPr>
          <w:rFonts w:ascii="Century" w:hAnsi="Century"/>
        </w:rPr>
      </w:pPr>
    </w:p>
    <w:p w:rsidR="00DB2F97" w:rsidRDefault="00DB2F97" w:rsidP="00DB2F97">
      <w:pPr>
        <w:jc w:val="right"/>
        <w:rPr>
          <w:rFonts w:ascii="Century" w:hAnsi="Century"/>
        </w:rPr>
      </w:pPr>
    </w:p>
    <w:p w:rsidR="00DB2F97" w:rsidRPr="00DB2F97" w:rsidRDefault="00DB2F97" w:rsidP="00DB2F97">
      <w:pPr>
        <w:jc w:val="right"/>
        <w:rPr>
          <w:rFonts w:ascii="Century" w:hAnsi="Century"/>
        </w:rPr>
      </w:pPr>
    </w:p>
    <w:p w:rsidR="00DB2F97" w:rsidRPr="00DB2F97" w:rsidRDefault="00DB2F97" w:rsidP="00DB2F97">
      <w:pPr>
        <w:jc w:val="right"/>
        <w:rPr>
          <w:rFonts w:ascii="Century" w:hAnsi="Century"/>
        </w:rPr>
      </w:pPr>
    </w:p>
    <w:p w:rsidR="00DB2F97" w:rsidRPr="008B2B51" w:rsidRDefault="00DB2F97" w:rsidP="00DB2F97">
      <w:pPr>
        <w:jc w:val="right"/>
        <w:rPr>
          <w:rFonts w:ascii="Century" w:hAnsi="Century"/>
          <w:sz w:val="20"/>
          <w:szCs w:val="20"/>
        </w:rPr>
      </w:pPr>
      <w:r w:rsidRPr="008B2B51">
        <w:rPr>
          <w:rFonts w:ascii="Century" w:hAnsi="Century"/>
          <w:sz w:val="20"/>
          <w:szCs w:val="20"/>
        </w:rPr>
        <w:t>............................................................, dnia ...................................... 2017 r.</w:t>
      </w:r>
    </w:p>
    <w:p w:rsidR="00DB2F97" w:rsidRPr="008B2B51" w:rsidRDefault="00DB2F97" w:rsidP="00DB2F97">
      <w:pPr>
        <w:jc w:val="right"/>
        <w:rPr>
          <w:rFonts w:ascii="Century" w:hAnsi="Century"/>
          <w:sz w:val="20"/>
          <w:szCs w:val="20"/>
        </w:rPr>
      </w:pPr>
      <w:r w:rsidRPr="008B2B51">
        <w:rPr>
          <w:rFonts w:ascii="Century" w:hAnsi="Century"/>
          <w:sz w:val="20"/>
          <w:szCs w:val="20"/>
        </w:rPr>
        <w:t xml:space="preserve">                  (miejscowość)</w:t>
      </w:r>
      <w:r w:rsidRPr="008B2B51">
        <w:rPr>
          <w:rFonts w:ascii="Century" w:hAnsi="Century"/>
          <w:sz w:val="20"/>
          <w:szCs w:val="20"/>
        </w:rPr>
        <w:tab/>
      </w:r>
    </w:p>
    <w:p w:rsidR="00DB2F97" w:rsidRPr="008B2B51" w:rsidRDefault="00DB2F97" w:rsidP="00DB2F97">
      <w:pPr>
        <w:jc w:val="right"/>
        <w:rPr>
          <w:rFonts w:ascii="Century" w:hAnsi="Century"/>
          <w:sz w:val="20"/>
          <w:szCs w:val="20"/>
        </w:rPr>
      </w:pPr>
    </w:p>
    <w:p w:rsidR="00DB2F97" w:rsidRPr="008B2B51" w:rsidRDefault="00DB2F97" w:rsidP="00DB2F97">
      <w:pPr>
        <w:jc w:val="right"/>
        <w:rPr>
          <w:rFonts w:ascii="Century" w:hAnsi="Century"/>
          <w:sz w:val="20"/>
          <w:szCs w:val="20"/>
        </w:rPr>
      </w:pPr>
      <w:r w:rsidRPr="008B2B51">
        <w:rPr>
          <w:rFonts w:ascii="Century" w:hAnsi="Century"/>
          <w:sz w:val="20"/>
          <w:szCs w:val="20"/>
        </w:rPr>
        <w:t>.........................................................................</w:t>
      </w:r>
    </w:p>
    <w:p w:rsidR="001043A8" w:rsidRPr="008B2B51" w:rsidRDefault="00DB2F97" w:rsidP="00DB2F97">
      <w:pPr>
        <w:jc w:val="right"/>
        <w:rPr>
          <w:rFonts w:ascii="Century" w:hAnsi="Century"/>
          <w:sz w:val="20"/>
          <w:szCs w:val="20"/>
        </w:rPr>
      </w:pPr>
      <w:r w:rsidRPr="008B2B51">
        <w:rPr>
          <w:rFonts w:ascii="Century" w:hAnsi="Century"/>
          <w:sz w:val="20"/>
          <w:szCs w:val="20"/>
        </w:rPr>
        <w:t>podpis osoby uprawnionej / osób uprawnionych do reprezentowania wykonawcy</w:t>
      </w:r>
    </w:p>
    <w:p w:rsidR="001043A8" w:rsidRPr="001043A8" w:rsidRDefault="001043A8" w:rsidP="00DB2F97">
      <w:pPr>
        <w:jc w:val="right"/>
        <w:rPr>
          <w:rFonts w:ascii="Century" w:hAnsi="Century"/>
        </w:rPr>
      </w:pPr>
    </w:p>
    <w:sectPr w:rsidR="001043A8" w:rsidRPr="001043A8" w:rsidSect="00630BF1">
      <w:headerReference w:type="default" r:id="rId7"/>
      <w:footerReference w:type="default" r:id="rId8"/>
      <w:pgSz w:w="11906" w:h="16838"/>
      <w:pgMar w:top="1417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E3" w:rsidRDefault="00AA5BE3" w:rsidP="00C14526">
      <w:r>
        <w:separator/>
      </w:r>
    </w:p>
  </w:endnote>
  <w:endnote w:type="continuationSeparator" w:id="0">
    <w:p w:rsidR="00AA5BE3" w:rsidRDefault="00AA5BE3" w:rsidP="00C1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Courier New"/>
    <w:charset w:val="00"/>
    <w:family w:val="swiss"/>
    <w:pitch w:val="variable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447" w:rsidRPr="009B6CAA" w:rsidRDefault="001043A8" w:rsidP="009B6CAA">
    <w:pPr>
      <w:jc w:val="center"/>
      <w:rPr>
        <w:rFonts w:ascii="Century" w:hAnsi="Century" w:cs="Century"/>
        <w:w w:val="2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-70485</wp:posOffset>
              </wp:positionV>
              <wp:extent cx="5686425" cy="9525"/>
              <wp:effectExtent l="12700" t="5715" r="6350" b="13335"/>
              <wp:wrapNone/>
              <wp:docPr id="1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68642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FF3315" id="Łącznik prosty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5.55pt" to="447.7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" strokeweight=".5pt">
              <v:stroke joinstyle="miter"/>
              <w10:wrap anchorx="margin"/>
            </v:line>
          </w:pict>
        </mc:Fallback>
      </mc:AlternateContent>
    </w:r>
    <w:r w:rsidR="002F6447" w:rsidRPr="009B6CAA">
      <w:rPr>
        <w:rFonts w:ascii="Century" w:hAnsi="Century" w:cs="Century"/>
        <w:w w:val="200"/>
        <w:sz w:val="16"/>
        <w:szCs w:val="16"/>
      </w:rPr>
      <w:t xml:space="preserve">Starostwo Powiatowe w Ustrzykach Dolnych </w:t>
    </w:r>
  </w:p>
  <w:p w:rsidR="002F6447" w:rsidRPr="009B6CAA" w:rsidRDefault="002F6447" w:rsidP="009B6CAA">
    <w:pPr>
      <w:jc w:val="center"/>
      <w:rPr>
        <w:rFonts w:ascii="Century" w:hAnsi="Century" w:cs="Century"/>
        <w:w w:val="150"/>
        <w:sz w:val="16"/>
        <w:szCs w:val="16"/>
      </w:rPr>
    </w:pPr>
    <w:r w:rsidRPr="009B6CAA">
      <w:rPr>
        <w:rFonts w:ascii="Century" w:hAnsi="Century" w:cs="Century"/>
        <w:w w:val="150"/>
        <w:sz w:val="16"/>
        <w:szCs w:val="16"/>
      </w:rPr>
      <w:t>ul. Bełska 22,  38-700 Ustrzyki Dolne</w:t>
    </w:r>
  </w:p>
  <w:p w:rsidR="002F6447" w:rsidRPr="009B6CAA" w:rsidRDefault="002F6447" w:rsidP="009B6CAA">
    <w:pPr>
      <w:jc w:val="center"/>
      <w:rPr>
        <w:rFonts w:ascii="Century" w:hAnsi="Century" w:cs="Century"/>
        <w:w w:val="150"/>
        <w:sz w:val="16"/>
        <w:szCs w:val="16"/>
      </w:rPr>
    </w:pPr>
    <w:r w:rsidRPr="009B6CAA">
      <w:rPr>
        <w:rFonts w:ascii="Century" w:hAnsi="Century" w:cs="Century"/>
        <w:w w:val="150"/>
        <w:sz w:val="16"/>
        <w:szCs w:val="16"/>
      </w:rPr>
      <w:t xml:space="preserve">tel. 13 471 1080,  fax. 13 471 1073,  e-mail: powiat@bieszczadzki.pl </w:t>
    </w:r>
  </w:p>
  <w:p w:rsidR="002F6447" w:rsidRPr="009B6CAA" w:rsidRDefault="002F6447" w:rsidP="009B6CAA">
    <w:pPr>
      <w:jc w:val="center"/>
      <w:rPr>
        <w:rFonts w:ascii="Century" w:hAnsi="Century" w:cs="Century"/>
        <w:w w:val="150"/>
        <w:sz w:val="16"/>
        <w:szCs w:val="16"/>
      </w:rPr>
    </w:pPr>
    <w:r w:rsidRPr="009B6CAA">
      <w:rPr>
        <w:rFonts w:ascii="Century" w:hAnsi="Century" w:cs="Century"/>
        <w:w w:val="150"/>
        <w:sz w:val="16"/>
        <w:szCs w:val="16"/>
      </w:rPr>
      <w:t>www.bieszczadzki.pl</w:t>
    </w:r>
  </w:p>
  <w:p w:rsidR="002F6447" w:rsidRPr="008275E7" w:rsidRDefault="002F6447" w:rsidP="008275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E3" w:rsidRDefault="00AA5BE3" w:rsidP="00C14526">
      <w:r>
        <w:separator/>
      </w:r>
    </w:p>
  </w:footnote>
  <w:footnote w:type="continuationSeparator" w:id="0">
    <w:p w:rsidR="00AA5BE3" w:rsidRDefault="00AA5BE3" w:rsidP="00C14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tblInd w:w="2" w:type="dxa"/>
      <w:tblLook w:val="00A0" w:firstRow="1" w:lastRow="0" w:firstColumn="1" w:lastColumn="0" w:noHBand="0" w:noVBand="0"/>
    </w:tblPr>
    <w:tblGrid>
      <w:gridCol w:w="1277"/>
      <w:gridCol w:w="8647"/>
    </w:tblGrid>
    <w:tr w:rsidR="002F6447">
      <w:trPr>
        <w:trHeight w:val="1085"/>
      </w:trPr>
      <w:tc>
        <w:tcPr>
          <w:tcW w:w="1277" w:type="dxa"/>
          <w:vMerge w:val="restart"/>
        </w:tcPr>
        <w:p w:rsidR="002F6447" w:rsidRPr="00E92B36" w:rsidRDefault="002F6447" w:rsidP="00E92B36">
          <w:pPr>
            <w:pStyle w:val="Nagwek"/>
            <w:ind w:left="-108"/>
            <w:rPr>
              <w:sz w:val="28"/>
              <w:szCs w:val="28"/>
            </w:rPr>
          </w:pPr>
        </w:p>
        <w:p w:rsidR="002F6447" w:rsidRPr="00E92B36" w:rsidRDefault="001043A8" w:rsidP="00E92B36">
          <w:pPr>
            <w:pStyle w:val="Nagwek"/>
            <w:ind w:left="-108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pl-PL"/>
            </w:rPr>
            <w:drawing>
              <wp:inline distT="0" distB="0" distL="0" distR="0">
                <wp:extent cx="695325" cy="762000"/>
                <wp:effectExtent l="0" t="0" r="9525" b="0"/>
                <wp:docPr id="5" name="Obraz 2" descr="http://bieszczadzki.pl/files/cherb%20na%20stro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://bieszczadzki.pl/files/cherb%20na%20stro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double" w:sz="4" w:space="0" w:color="auto"/>
          </w:tcBorders>
        </w:tcPr>
        <w:p w:rsidR="002F6447" w:rsidRPr="00E92B36" w:rsidRDefault="002F6447" w:rsidP="00E92B36">
          <w:pPr>
            <w:pStyle w:val="Bezodstpw"/>
            <w:ind w:left="-1055" w:right="-877"/>
            <w:jc w:val="center"/>
            <w:rPr>
              <w:rFonts w:ascii="Century" w:hAnsi="Century" w:cs="Century"/>
              <w:b/>
              <w:bCs/>
              <w:w w:val="150"/>
              <w:sz w:val="28"/>
              <w:szCs w:val="28"/>
            </w:rPr>
          </w:pPr>
        </w:p>
        <w:p w:rsidR="002F6447" w:rsidRPr="00E92B36" w:rsidRDefault="002F6447" w:rsidP="00E92B36">
          <w:pPr>
            <w:pStyle w:val="Bezodstpw"/>
            <w:ind w:left="-1055" w:right="-877"/>
            <w:jc w:val="center"/>
            <w:rPr>
              <w:rFonts w:ascii="Century" w:hAnsi="Century" w:cs="Century"/>
              <w:b/>
              <w:bCs/>
              <w:w w:val="150"/>
              <w:sz w:val="28"/>
              <w:szCs w:val="28"/>
            </w:rPr>
          </w:pPr>
        </w:p>
        <w:p w:rsidR="002F6447" w:rsidRPr="00E92B36" w:rsidRDefault="002F6447" w:rsidP="00E92B36">
          <w:pPr>
            <w:pStyle w:val="Bezodstpw"/>
            <w:ind w:left="-1055" w:right="-877"/>
            <w:jc w:val="center"/>
            <w:rPr>
              <w:rFonts w:ascii="Century" w:hAnsi="Century" w:cs="Century"/>
              <w:b/>
              <w:bCs/>
              <w:w w:val="150"/>
              <w:sz w:val="28"/>
              <w:szCs w:val="28"/>
            </w:rPr>
          </w:pPr>
          <w:r w:rsidRPr="00E92B36">
            <w:rPr>
              <w:rFonts w:ascii="Century" w:hAnsi="Century" w:cs="Century"/>
              <w:b/>
              <w:bCs/>
              <w:w w:val="150"/>
              <w:sz w:val="28"/>
              <w:szCs w:val="28"/>
            </w:rPr>
            <w:t>POWIAT BIESZCZADZKI</w:t>
          </w:r>
        </w:p>
        <w:p w:rsidR="002F6447" w:rsidRPr="00E92B36" w:rsidRDefault="002F6447" w:rsidP="00E92B36">
          <w:pPr>
            <w:pStyle w:val="Nagwek"/>
            <w:ind w:left="-392" w:firstLine="392"/>
            <w:rPr>
              <w:sz w:val="16"/>
              <w:szCs w:val="16"/>
            </w:rPr>
          </w:pPr>
        </w:p>
      </w:tc>
    </w:tr>
    <w:tr w:rsidR="002F6447">
      <w:trPr>
        <w:trHeight w:val="320"/>
      </w:trPr>
      <w:tc>
        <w:tcPr>
          <w:tcW w:w="1277" w:type="dxa"/>
          <w:vMerge/>
        </w:tcPr>
        <w:p w:rsidR="002F6447" w:rsidRPr="00E92B36" w:rsidRDefault="002F6447" w:rsidP="00E92B36">
          <w:pPr>
            <w:pStyle w:val="Nagwek"/>
            <w:ind w:left="460"/>
            <w:rPr>
              <w:noProof/>
            </w:rPr>
          </w:pPr>
        </w:p>
      </w:tc>
      <w:tc>
        <w:tcPr>
          <w:tcW w:w="8647" w:type="dxa"/>
          <w:tcBorders>
            <w:top w:val="double" w:sz="4" w:space="0" w:color="auto"/>
          </w:tcBorders>
        </w:tcPr>
        <w:p w:rsidR="002F6447" w:rsidRPr="00E92B36" w:rsidRDefault="002F6447" w:rsidP="00E92B36">
          <w:pPr>
            <w:pStyle w:val="Bezodstpw"/>
            <w:jc w:val="center"/>
            <w:rPr>
              <w:rFonts w:ascii="Century" w:hAnsi="Century" w:cs="Century"/>
              <w:w w:val="200"/>
              <w:sz w:val="24"/>
              <w:szCs w:val="24"/>
            </w:rPr>
          </w:pPr>
        </w:p>
      </w:tc>
    </w:tr>
  </w:tbl>
  <w:p w:rsidR="002F6447" w:rsidRDefault="002F6447" w:rsidP="009200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3A54"/>
    <w:multiLevelType w:val="hybridMultilevel"/>
    <w:tmpl w:val="E1DEB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58A2"/>
    <w:multiLevelType w:val="hybridMultilevel"/>
    <w:tmpl w:val="BF4AE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94DA6"/>
    <w:multiLevelType w:val="hybridMultilevel"/>
    <w:tmpl w:val="EC40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26"/>
    <w:rsid w:val="000155E7"/>
    <w:rsid w:val="0008123B"/>
    <w:rsid w:val="00092E0C"/>
    <w:rsid w:val="000B724D"/>
    <w:rsid w:val="000E74B2"/>
    <w:rsid w:val="001043A8"/>
    <w:rsid w:val="00122D86"/>
    <w:rsid w:val="00177FB4"/>
    <w:rsid w:val="002213AE"/>
    <w:rsid w:val="002338C0"/>
    <w:rsid w:val="002B6806"/>
    <w:rsid w:val="002F57D6"/>
    <w:rsid w:val="002F6447"/>
    <w:rsid w:val="00334BF7"/>
    <w:rsid w:val="00352FDF"/>
    <w:rsid w:val="0039120A"/>
    <w:rsid w:val="003B4AC9"/>
    <w:rsid w:val="003C0C62"/>
    <w:rsid w:val="003C3400"/>
    <w:rsid w:val="003D34D8"/>
    <w:rsid w:val="003D4DED"/>
    <w:rsid w:val="003D695B"/>
    <w:rsid w:val="0042690B"/>
    <w:rsid w:val="004420C7"/>
    <w:rsid w:val="00462105"/>
    <w:rsid w:val="004749FF"/>
    <w:rsid w:val="005150A6"/>
    <w:rsid w:val="0053650A"/>
    <w:rsid w:val="00553E92"/>
    <w:rsid w:val="00557C85"/>
    <w:rsid w:val="00570B8C"/>
    <w:rsid w:val="005D29DB"/>
    <w:rsid w:val="0060210D"/>
    <w:rsid w:val="0061037A"/>
    <w:rsid w:val="00630BF1"/>
    <w:rsid w:val="00645831"/>
    <w:rsid w:val="00677E2F"/>
    <w:rsid w:val="006844CE"/>
    <w:rsid w:val="00684CBF"/>
    <w:rsid w:val="006D44A1"/>
    <w:rsid w:val="00780620"/>
    <w:rsid w:val="007A2AFE"/>
    <w:rsid w:val="007E00E1"/>
    <w:rsid w:val="0080538D"/>
    <w:rsid w:val="008139BD"/>
    <w:rsid w:val="0082575E"/>
    <w:rsid w:val="008275E7"/>
    <w:rsid w:val="00891405"/>
    <w:rsid w:val="008B2B51"/>
    <w:rsid w:val="008E632A"/>
    <w:rsid w:val="008E7E02"/>
    <w:rsid w:val="009200CC"/>
    <w:rsid w:val="00960FA1"/>
    <w:rsid w:val="009738D1"/>
    <w:rsid w:val="0098421F"/>
    <w:rsid w:val="009B5359"/>
    <w:rsid w:val="009B6CAA"/>
    <w:rsid w:val="009F257E"/>
    <w:rsid w:val="00A02ED8"/>
    <w:rsid w:val="00A30829"/>
    <w:rsid w:val="00A44AD5"/>
    <w:rsid w:val="00A7143A"/>
    <w:rsid w:val="00A84B28"/>
    <w:rsid w:val="00AA5BE3"/>
    <w:rsid w:val="00AC1107"/>
    <w:rsid w:val="00B15A43"/>
    <w:rsid w:val="00B307E5"/>
    <w:rsid w:val="00B44651"/>
    <w:rsid w:val="00BD2D0A"/>
    <w:rsid w:val="00BD4DD8"/>
    <w:rsid w:val="00BF3DF6"/>
    <w:rsid w:val="00C14526"/>
    <w:rsid w:val="00C44475"/>
    <w:rsid w:val="00C6610B"/>
    <w:rsid w:val="00C75744"/>
    <w:rsid w:val="00C840E8"/>
    <w:rsid w:val="00CB63A2"/>
    <w:rsid w:val="00D14D24"/>
    <w:rsid w:val="00D53BE1"/>
    <w:rsid w:val="00DB2F97"/>
    <w:rsid w:val="00DB7457"/>
    <w:rsid w:val="00E0290A"/>
    <w:rsid w:val="00E303A1"/>
    <w:rsid w:val="00E92B36"/>
    <w:rsid w:val="00EB738F"/>
    <w:rsid w:val="00ED095D"/>
    <w:rsid w:val="00ED2B6D"/>
    <w:rsid w:val="00EE43E5"/>
    <w:rsid w:val="00F22423"/>
    <w:rsid w:val="00F6278D"/>
    <w:rsid w:val="00F83975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9592474-07A7-45B3-B533-12A87995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50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BD4D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D4DD8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99"/>
    <w:qFormat/>
    <w:rsid w:val="00C14526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1452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14526"/>
  </w:style>
  <w:style w:type="paragraph" w:styleId="Stopka">
    <w:name w:val="footer"/>
    <w:basedOn w:val="Normalny"/>
    <w:link w:val="StopkaZnak"/>
    <w:uiPriority w:val="99"/>
    <w:rsid w:val="00C1452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14526"/>
  </w:style>
  <w:style w:type="table" w:styleId="Tabela-Siatka">
    <w:name w:val="Table Grid"/>
    <w:basedOn w:val="Standardowy"/>
    <w:uiPriority w:val="99"/>
    <w:rsid w:val="00C145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200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200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F8397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D14D24"/>
    <w:rPr>
      <w:color w:val="auto"/>
      <w:u w:val="single"/>
    </w:rPr>
  </w:style>
  <w:style w:type="paragraph" w:customStyle="1" w:styleId="Default">
    <w:name w:val="Default"/>
    <w:uiPriority w:val="99"/>
    <w:rsid w:val="00D14D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uiPriority w:val="99"/>
    <w:rsid w:val="00557C85"/>
    <w:rPr>
      <w:color w:val="800080"/>
      <w:u w:val="single"/>
    </w:rPr>
  </w:style>
  <w:style w:type="character" w:customStyle="1" w:styleId="h2">
    <w:name w:val="h2"/>
    <w:rsid w:val="00780620"/>
  </w:style>
  <w:style w:type="paragraph" w:customStyle="1" w:styleId="pkt">
    <w:name w:val="pkt"/>
    <w:basedOn w:val="Normalny"/>
    <w:rsid w:val="001043A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Ustrzyki Dolne, dnia 27</vt:lpstr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Ustrzyki Dolne, dnia 27</dc:title>
  <dc:subject/>
  <dc:creator>Barbara Pasionek</dc:creator>
  <cp:keywords/>
  <dc:description/>
  <cp:lastModifiedBy>Krzysztof Mendzios</cp:lastModifiedBy>
  <cp:revision>7</cp:revision>
  <cp:lastPrinted>2017-08-23T10:28:00Z</cp:lastPrinted>
  <dcterms:created xsi:type="dcterms:W3CDTF">2017-08-30T06:30:00Z</dcterms:created>
  <dcterms:modified xsi:type="dcterms:W3CDTF">2017-08-30T08:21:00Z</dcterms:modified>
</cp:coreProperties>
</file>